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186F8" w14:textId="77777777" w:rsidR="008944E1" w:rsidRDefault="008944E1">
      <w:pPr>
        <w:widowControl w:val="0"/>
        <w:spacing w:before="0" w:after="0" w:line="240" w:lineRule="auto"/>
        <w:rPr>
          <w:rFonts w:ascii="Franklin Gothic Book" w:hAnsi="Franklin Gothic Book" w:cs="Franklin Gothic Book"/>
        </w:rPr>
      </w:pPr>
    </w:p>
    <w:p w14:paraId="36E3A98B" w14:textId="77777777" w:rsidR="008944E1" w:rsidRDefault="00B057DF">
      <w:pPr>
        <w:widowControl w:val="0"/>
        <w:spacing w:before="0" w:after="0" w:line="240" w:lineRule="auto"/>
        <w:rPr>
          <w:rFonts w:ascii="Franklin Gothic Book" w:hAnsi="Franklin Gothic Book" w:cs="Franklin Gothic Book"/>
        </w:rPr>
      </w:pPr>
      <w:r>
        <w:rPr>
          <w:rFonts w:ascii="Franklin Gothic Book" w:hAnsi="Franklin Gothic Book" w:cs="Franklin Gothic Book"/>
        </w:rPr>
        <w:t xml:space="preserve">  </w:t>
      </w:r>
    </w:p>
    <w:p w14:paraId="56EBFDFB" w14:textId="77777777" w:rsidR="008944E1" w:rsidRDefault="008944E1">
      <w:pPr>
        <w:widowControl w:val="0"/>
        <w:spacing w:before="0" w:after="0" w:line="240" w:lineRule="auto"/>
        <w:rPr>
          <w:rFonts w:ascii="Franklin Gothic Book" w:hAnsi="Franklin Gothic Book" w:cs="Franklin Gothic Book"/>
        </w:rPr>
      </w:pPr>
    </w:p>
    <w:tbl>
      <w:tblPr>
        <w:tblW w:w="8655" w:type="dxa"/>
        <w:tblInd w:w="-432" w:type="dxa"/>
        <w:tblLayout w:type="fixed"/>
        <w:tblLook w:val="0000" w:firstRow="0" w:lastRow="0" w:firstColumn="0" w:lastColumn="0" w:noHBand="0" w:noVBand="0"/>
      </w:tblPr>
      <w:tblGrid>
        <w:gridCol w:w="8655"/>
      </w:tblGrid>
      <w:tr w:rsidR="008944E1" w14:paraId="4DB38D96" w14:textId="77777777">
        <w:trPr>
          <w:trHeight w:val="8898"/>
        </w:trPr>
        <w:tc>
          <w:tcPr>
            <w:tcW w:w="8655" w:type="dxa"/>
            <w:shd w:val="clear" w:color="auto" w:fill="auto"/>
          </w:tcPr>
          <w:p w14:paraId="367B60C6" w14:textId="77777777" w:rsidR="008944E1" w:rsidRDefault="008944E1">
            <w:pPr>
              <w:pStyle w:val="NormalJustified"/>
              <w:snapToGrid w:val="0"/>
              <w:jc w:val="center"/>
              <w:rPr>
                <w:rFonts w:ascii="Franklin Gothic Book" w:hAnsi="Franklin Gothic Book" w:cs="Arial"/>
                <w:b/>
                <w:bCs/>
                <w:spacing w:val="8"/>
                <w:sz w:val="44"/>
                <w:szCs w:val="44"/>
              </w:rPr>
            </w:pPr>
          </w:p>
          <w:p w14:paraId="363C568F" w14:textId="77777777" w:rsidR="008944E1" w:rsidRDefault="00B057DF">
            <w:pPr>
              <w:pStyle w:val="NormalJustified"/>
              <w:jc w:val="center"/>
              <w:rPr>
                <w:rFonts w:ascii="Franklin Gothic Book" w:hAnsi="Franklin Gothic Book" w:cs="Arial"/>
                <w:b/>
                <w:spacing w:val="8"/>
                <w:sz w:val="40"/>
                <w:szCs w:val="40"/>
              </w:rPr>
            </w:pPr>
            <w:r>
              <w:rPr>
                <w:rFonts w:ascii="Franklin Gothic Book" w:hAnsi="Franklin Gothic Book" w:cs="Arial"/>
                <w:b/>
                <w:bCs/>
                <w:spacing w:val="8"/>
                <w:sz w:val="40"/>
                <w:szCs w:val="40"/>
              </w:rPr>
              <w:t>Výzva k podání nabídky a Zadávací dokumentace</w:t>
            </w:r>
          </w:p>
          <w:p w14:paraId="43D1827E" w14:textId="77777777" w:rsidR="008944E1" w:rsidRDefault="00B057DF">
            <w:pPr>
              <w:pStyle w:val="NormalJustified"/>
              <w:jc w:val="center"/>
              <w:rPr>
                <w:rFonts w:ascii="Franklin Gothic Book" w:hAnsi="Franklin Gothic Book" w:cs="Arial"/>
                <w:b/>
                <w:spacing w:val="8"/>
                <w:sz w:val="44"/>
                <w:szCs w:val="44"/>
              </w:rPr>
            </w:pPr>
            <w:r>
              <w:rPr>
                <w:rFonts w:ascii="Franklin Gothic Book" w:hAnsi="Franklin Gothic Book" w:cs="Arial"/>
                <w:b/>
                <w:spacing w:val="8"/>
                <w:sz w:val="40"/>
                <w:szCs w:val="40"/>
              </w:rPr>
              <w:t>k veřejné zakázce malého rozsahu na dodávky</w:t>
            </w:r>
          </w:p>
          <w:p w14:paraId="5787EDBE" w14:textId="77777777" w:rsidR="008944E1" w:rsidRDefault="008944E1">
            <w:pPr>
              <w:pStyle w:val="NormalJustified"/>
              <w:jc w:val="center"/>
              <w:rPr>
                <w:rFonts w:ascii="Franklin Gothic Book" w:hAnsi="Franklin Gothic Book" w:cs="Arial"/>
                <w:b/>
                <w:spacing w:val="8"/>
                <w:sz w:val="44"/>
                <w:szCs w:val="44"/>
              </w:rPr>
            </w:pPr>
          </w:p>
          <w:p w14:paraId="14B8874A" w14:textId="77777777" w:rsidR="008944E1" w:rsidRDefault="008944E1">
            <w:pPr>
              <w:pStyle w:val="NormalJustified"/>
              <w:jc w:val="center"/>
              <w:rPr>
                <w:rFonts w:ascii="Franklin Gothic Book" w:hAnsi="Franklin Gothic Book" w:cs="Arial"/>
                <w:b/>
                <w:sz w:val="32"/>
              </w:rPr>
            </w:pPr>
          </w:p>
          <w:p w14:paraId="062ADFA1" w14:textId="77777777" w:rsidR="008944E1" w:rsidRDefault="008944E1">
            <w:pPr>
              <w:pStyle w:val="Style5"/>
              <w:tabs>
                <w:tab w:val="left" w:pos="1020"/>
                <w:tab w:val="center" w:pos="4381"/>
              </w:tabs>
              <w:spacing w:line="240" w:lineRule="auto"/>
            </w:pPr>
          </w:p>
          <w:p w14:paraId="35D1CA61" w14:textId="77777777" w:rsidR="008944E1" w:rsidRDefault="00B057DF">
            <w:pPr>
              <w:pStyle w:val="NormalJustified"/>
              <w:jc w:val="center"/>
              <w:rPr>
                <w:rFonts w:ascii="Franklin Gothic Book" w:hAnsi="Franklin Gothic Book" w:cs="Arial"/>
                <w:bCs/>
                <w:szCs w:val="24"/>
                <w:shd w:val="clear" w:color="auto" w:fill="FFFF00"/>
              </w:rPr>
            </w:pPr>
            <w:r>
              <w:rPr>
                <w:rFonts w:ascii="Franklin Gothic Book" w:hAnsi="Franklin Gothic Book" w:cs="Arial"/>
                <w:b/>
                <w:sz w:val="32"/>
                <w:szCs w:val="32"/>
              </w:rPr>
              <w:t xml:space="preserve">„Podpora kariérového poradenství na SŠ“ </w:t>
            </w:r>
          </w:p>
          <w:p w14:paraId="4C4DA921" w14:textId="77777777" w:rsidR="008944E1" w:rsidRDefault="008944E1">
            <w:pPr>
              <w:pStyle w:val="NormalJustified"/>
              <w:jc w:val="center"/>
              <w:rPr>
                <w:rFonts w:ascii="Franklin Gothic Book" w:hAnsi="Franklin Gothic Book" w:cs="Arial"/>
                <w:bCs/>
                <w:szCs w:val="24"/>
                <w:shd w:val="clear" w:color="auto" w:fill="FFFF00"/>
              </w:rPr>
            </w:pPr>
          </w:p>
          <w:p w14:paraId="5A5E322D" w14:textId="77777777" w:rsidR="008944E1" w:rsidRDefault="008944E1">
            <w:pPr>
              <w:pStyle w:val="NormalJustified"/>
              <w:jc w:val="center"/>
              <w:rPr>
                <w:rFonts w:ascii="Franklin Gothic Book" w:hAnsi="Franklin Gothic Book" w:cs="Arial"/>
                <w:bCs/>
                <w:szCs w:val="24"/>
                <w:shd w:val="clear" w:color="auto" w:fill="FFFF00"/>
              </w:rPr>
            </w:pPr>
          </w:p>
          <w:p w14:paraId="6AB7C45B" w14:textId="77777777" w:rsidR="008944E1" w:rsidRDefault="00B057DF">
            <w:pPr>
              <w:pStyle w:val="NormalJustified"/>
              <w:spacing w:after="120"/>
              <w:rPr>
                <w:rFonts w:ascii="Franklin Gothic Book" w:hAnsi="Franklin Gothic Book" w:cs="Arial"/>
                <w:i/>
                <w:szCs w:val="24"/>
              </w:rPr>
            </w:pPr>
            <w:r>
              <w:rPr>
                <w:rFonts w:ascii="Franklin Gothic Book" w:hAnsi="Franklin Gothic Book" w:cs="Arial"/>
                <w:i/>
                <w:szCs w:val="24"/>
              </w:rPr>
              <w:t xml:space="preserve">Zadavatel </w:t>
            </w:r>
            <w:r>
              <w:rPr>
                <w:rFonts w:ascii="Franklin Gothic Book" w:hAnsi="Franklin Gothic Book" w:cs="Arial"/>
                <w:bCs/>
                <w:i/>
                <w:szCs w:val="24"/>
              </w:rPr>
              <w:t>Centrum celoživotního vzdělávání – zařízení pro další vzdělávání pedagogických pracovníků Pardubického kraje, se sídlem Mozartova 449, Polabiny, 530 09, Pardubice, IČO: 750 61 074</w:t>
            </w:r>
            <w:r>
              <w:rPr>
                <w:rFonts w:ascii="Franklin Gothic Book" w:hAnsi="Franklin Gothic Book" w:cs="Arial"/>
                <w:i/>
                <w:szCs w:val="24"/>
              </w:rPr>
              <w:t>, si Vás tímto dovoluje vyzvat k podání nabídky a prokázání kvalifikace ve výběrovém řízení na zadání zakázky malého rozsahu na dodávky s názvem „Podpora kariérového poradenství na SŠ“.</w:t>
            </w:r>
          </w:p>
          <w:p w14:paraId="26F4D95C" w14:textId="77777777" w:rsidR="008944E1" w:rsidRDefault="00B057DF">
            <w:pPr>
              <w:pStyle w:val="NormalJustified"/>
              <w:spacing w:after="120"/>
              <w:rPr>
                <w:rFonts w:ascii="Franklin Gothic Book" w:hAnsi="Franklin Gothic Book" w:cs="Arial"/>
                <w:bCs/>
              </w:rPr>
            </w:pPr>
            <w:r>
              <w:rPr>
                <w:rFonts w:ascii="Franklin Gothic Book" w:hAnsi="Franklin Gothic Book" w:cs="Arial"/>
                <w:i/>
                <w:szCs w:val="24"/>
              </w:rPr>
              <w:t xml:space="preserve">Výběrové řízení nepodléhá v souladu s ustanovením § 31 zákona č. </w:t>
            </w:r>
            <w:r>
              <w:rPr>
                <w:rFonts w:ascii="Franklin Gothic Book" w:hAnsi="Franklin Gothic Book" w:cs="Arial"/>
                <w:bCs/>
                <w:i/>
                <w:szCs w:val="24"/>
              </w:rPr>
              <w:t xml:space="preserve">134/2016 Sb., o zadávání veřejných zakázek (dále jen „ZZVZ“), nicméně je realizováno podle zásad uvedených v § 6 ZZVZ a v souladu </w:t>
            </w:r>
            <w:r>
              <w:rPr>
                <w:rFonts w:ascii="Franklin Gothic Book" w:hAnsi="Franklin Gothic Book" w:cs="Franklin Gothic Book"/>
                <w:i/>
                <w:szCs w:val="24"/>
              </w:rPr>
              <w:t xml:space="preserve">s Pravidly pro žadatele a příjemce, Programové období 2014-2020 </w:t>
            </w:r>
            <w:r>
              <w:rPr>
                <w:rFonts w:ascii="Franklin Gothic Book" w:hAnsi="Franklin Gothic Book" w:cs="Arial"/>
                <w:bCs/>
                <w:i/>
                <w:szCs w:val="24"/>
              </w:rPr>
              <w:t>dle platného znění („Pravidla“) vydanými v rámci Operačního programu Výzkum, vývoj a vzdělávání. Analogicky může být užito některých ustanovení ZZVZ. Výběrové řízení je realizováno v otevřené výzvě.</w:t>
            </w:r>
          </w:p>
          <w:p w14:paraId="1A437365" w14:textId="77777777" w:rsidR="008944E1" w:rsidRDefault="008944E1">
            <w:pPr>
              <w:pStyle w:val="NormalJustified"/>
              <w:jc w:val="center"/>
              <w:rPr>
                <w:rFonts w:ascii="Franklin Gothic Book" w:hAnsi="Franklin Gothic Book" w:cs="Arial"/>
                <w:bCs/>
              </w:rPr>
            </w:pPr>
          </w:p>
          <w:p w14:paraId="28AE9C6B" w14:textId="77777777" w:rsidR="008944E1" w:rsidRDefault="00B057DF">
            <w:pPr>
              <w:pStyle w:val="NormalJustified"/>
              <w:jc w:val="center"/>
              <w:rPr>
                <w:rFonts w:ascii="Franklin Gothic Book" w:hAnsi="Franklin Gothic Book" w:cs="Arial"/>
                <w:i/>
              </w:rPr>
            </w:pPr>
            <w:r>
              <w:rPr>
                <w:rFonts w:ascii="Franklin Gothic Book" w:hAnsi="Franklin Gothic Book" w:cs="Arial"/>
                <w:szCs w:val="24"/>
              </w:rPr>
              <w:t>(dále jen „</w:t>
            </w:r>
            <w:r>
              <w:rPr>
                <w:rFonts w:ascii="Franklin Gothic Book" w:hAnsi="Franklin Gothic Book" w:cs="Arial"/>
                <w:b/>
                <w:szCs w:val="24"/>
              </w:rPr>
              <w:t>veřejná zakázka</w:t>
            </w:r>
            <w:r>
              <w:rPr>
                <w:rFonts w:ascii="Franklin Gothic Book" w:hAnsi="Franklin Gothic Book" w:cs="Arial"/>
                <w:szCs w:val="24"/>
              </w:rPr>
              <w:t>“)</w:t>
            </w:r>
          </w:p>
        </w:tc>
      </w:tr>
      <w:tr w:rsidR="008944E1" w14:paraId="251561F0" w14:textId="77777777">
        <w:trPr>
          <w:trHeight w:val="1902"/>
        </w:trPr>
        <w:tc>
          <w:tcPr>
            <w:tcW w:w="8655" w:type="dxa"/>
            <w:shd w:val="clear" w:color="auto" w:fill="auto"/>
          </w:tcPr>
          <w:p w14:paraId="7C4B8FBA" w14:textId="77777777" w:rsidR="008944E1" w:rsidRDefault="00B057DF">
            <w:pPr>
              <w:pStyle w:val="NormalJustified"/>
              <w:jc w:val="center"/>
              <w:rPr>
                <w:rFonts w:ascii="Franklin Gothic Book" w:hAnsi="Franklin Gothic Book" w:cs="Arial"/>
                <w:i/>
              </w:rPr>
            </w:pPr>
            <w:r>
              <w:rPr>
                <w:rFonts w:ascii="Franklin Gothic Book" w:hAnsi="Franklin Gothic Book" w:cs="Arial"/>
              </w:rPr>
              <w:t>Zadavatel veřejné zakázky:</w:t>
            </w:r>
          </w:p>
          <w:p w14:paraId="79D5C369" w14:textId="77777777" w:rsidR="008944E1" w:rsidRDefault="008944E1">
            <w:pPr>
              <w:pStyle w:val="NormalJustified"/>
              <w:jc w:val="center"/>
              <w:rPr>
                <w:rFonts w:ascii="Franklin Gothic Book" w:hAnsi="Franklin Gothic Book" w:cs="Arial"/>
                <w:i/>
              </w:rPr>
            </w:pPr>
          </w:p>
          <w:p w14:paraId="18B68244" w14:textId="77777777" w:rsidR="008944E1" w:rsidRDefault="00B057DF">
            <w:pPr>
              <w:pStyle w:val="NormalJustified"/>
              <w:jc w:val="center"/>
              <w:rPr>
                <w:rFonts w:ascii="Franklin Gothic Book" w:hAnsi="Franklin Gothic Book" w:cs="Arial"/>
                <w:bCs/>
                <w:szCs w:val="24"/>
              </w:rPr>
            </w:pPr>
            <w:r>
              <w:rPr>
                <w:rFonts w:ascii="Franklin Gothic Book" w:hAnsi="Franklin Gothic Book" w:cs="Arial"/>
                <w:b/>
                <w:bCs/>
                <w:szCs w:val="24"/>
              </w:rPr>
              <w:t>Centrum celoživotního vzdělávání – zařízení pro další vzdělávání pedagogických pracovníků Pardubického kraje</w:t>
            </w:r>
          </w:p>
          <w:p w14:paraId="2CB02C91" w14:textId="77777777" w:rsidR="008944E1" w:rsidRDefault="00B057DF">
            <w:pPr>
              <w:pStyle w:val="NormalJustified"/>
              <w:jc w:val="center"/>
              <w:rPr>
                <w:rFonts w:ascii="Franklin Gothic Book" w:hAnsi="Franklin Gothic Book" w:cs="Arial"/>
                <w:bCs/>
                <w:szCs w:val="24"/>
              </w:rPr>
            </w:pPr>
            <w:r>
              <w:rPr>
                <w:rFonts w:ascii="Franklin Gothic Book" w:hAnsi="Franklin Gothic Book" w:cs="Arial"/>
                <w:bCs/>
                <w:szCs w:val="24"/>
              </w:rPr>
              <w:t>se sídlem Mozartova 449, Polabiny, 530 09 Pardubice</w:t>
            </w:r>
          </w:p>
          <w:p w14:paraId="7DAA838C" w14:textId="77777777" w:rsidR="008944E1" w:rsidRDefault="00B057DF">
            <w:pPr>
              <w:pStyle w:val="NormalJustified"/>
              <w:jc w:val="center"/>
              <w:rPr>
                <w:rFonts w:ascii="Franklin Gothic Book" w:hAnsi="Franklin Gothic Book" w:cs="Arial"/>
                <w:szCs w:val="24"/>
              </w:rPr>
            </w:pPr>
            <w:r>
              <w:rPr>
                <w:rFonts w:ascii="Franklin Gothic Book" w:hAnsi="Franklin Gothic Book" w:cs="Arial"/>
                <w:bCs/>
                <w:szCs w:val="24"/>
              </w:rPr>
              <w:t>IČO: 750 61 074</w:t>
            </w:r>
          </w:p>
          <w:p w14:paraId="1185A000" w14:textId="77777777" w:rsidR="008944E1" w:rsidRDefault="00B057DF">
            <w:pPr>
              <w:pStyle w:val="NormalJustified"/>
              <w:jc w:val="center"/>
              <w:rPr>
                <w:rFonts w:ascii="Franklin Gothic Book" w:hAnsi="Franklin Gothic Book" w:cs="Arial"/>
                <w:szCs w:val="24"/>
              </w:rPr>
            </w:pPr>
            <w:r>
              <w:rPr>
                <w:rFonts w:ascii="Franklin Gothic Book" w:hAnsi="Franklin Gothic Book" w:cs="Arial"/>
                <w:szCs w:val="24"/>
              </w:rPr>
              <w:t xml:space="preserve"> </w:t>
            </w:r>
          </w:p>
          <w:p w14:paraId="4E57E981" w14:textId="77777777" w:rsidR="008944E1" w:rsidRDefault="00B057DF">
            <w:pPr>
              <w:pStyle w:val="NormalJustified"/>
              <w:jc w:val="center"/>
              <w:rPr>
                <w:rFonts w:ascii="Franklin Gothic Book" w:hAnsi="Franklin Gothic Book" w:cs="Arial"/>
                <w:szCs w:val="24"/>
              </w:rPr>
            </w:pPr>
            <w:r>
              <w:rPr>
                <w:rFonts w:ascii="Franklin Gothic Book" w:hAnsi="Franklin Gothic Book" w:cs="Arial"/>
                <w:szCs w:val="24"/>
              </w:rPr>
              <w:t>(dále jen „</w:t>
            </w:r>
            <w:r>
              <w:rPr>
                <w:rFonts w:ascii="Franklin Gothic Book" w:hAnsi="Franklin Gothic Book" w:cs="Arial"/>
                <w:b/>
                <w:szCs w:val="24"/>
              </w:rPr>
              <w:t>zadavatel</w:t>
            </w:r>
            <w:r>
              <w:rPr>
                <w:rFonts w:ascii="Franklin Gothic Book" w:hAnsi="Franklin Gothic Book" w:cs="Arial"/>
                <w:szCs w:val="24"/>
              </w:rPr>
              <w:t>”)</w:t>
            </w:r>
          </w:p>
          <w:p w14:paraId="1DA5DAF9" w14:textId="77777777" w:rsidR="008944E1" w:rsidRDefault="008944E1">
            <w:pPr>
              <w:pStyle w:val="NormalJustified"/>
              <w:jc w:val="center"/>
              <w:rPr>
                <w:rFonts w:ascii="Franklin Gothic Book" w:hAnsi="Franklin Gothic Book" w:cs="Arial"/>
                <w:szCs w:val="24"/>
              </w:rPr>
            </w:pPr>
          </w:p>
          <w:p w14:paraId="7ECE4584" w14:textId="77777777" w:rsidR="008944E1" w:rsidRDefault="008944E1">
            <w:pPr>
              <w:pStyle w:val="NormalJustified"/>
              <w:rPr>
                <w:rFonts w:ascii="Franklin Gothic Book" w:hAnsi="Franklin Gothic Book" w:cs="Arial"/>
                <w:szCs w:val="24"/>
              </w:rPr>
            </w:pPr>
          </w:p>
          <w:p w14:paraId="4A4DC899" w14:textId="77777777" w:rsidR="008944E1" w:rsidRDefault="008944E1">
            <w:pPr>
              <w:pStyle w:val="NormalJustified"/>
              <w:jc w:val="center"/>
              <w:rPr>
                <w:rFonts w:ascii="Franklin Gothic Book" w:hAnsi="Franklin Gothic Book" w:cs="Arial"/>
                <w:szCs w:val="24"/>
              </w:rPr>
            </w:pPr>
          </w:p>
        </w:tc>
      </w:tr>
    </w:tbl>
    <w:p w14:paraId="405AEB2F" w14:textId="77777777" w:rsidR="008944E1" w:rsidRDefault="008944E1">
      <w:pPr>
        <w:sectPr w:rsidR="008944E1">
          <w:headerReference w:type="default" r:id="rId7"/>
          <w:footerReference w:type="default" r:id="rId8"/>
          <w:pgSz w:w="11906" w:h="16838"/>
          <w:pgMar w:top="2358" w:right="1418" w:bottom="1276" w:left="2268" w:header="426" w:footer="1202" w:gutter="0"/>
          <w:cols w:space="708"/>
          <w:formProt w:val="0"/>
          <w:docGrid w:linePitch="600" w:charSpace="49152"/>
        </w:sectPr>
      </w:pPr>
    </w:p>
    <w:p w14:paraId="3D0F0F1B" w14:textId="77777777" w:rsidR="008944E1" w:rsidRDefault="008944E1">
      <w:pPr>
        <w:sectPr w:rsidR="008944E1">
          <w:type w:val="continuous"/>
          <w:pgSz w:w="11906" w:h="16838"/>
          <w:pgMar w:top="2358" w:right="1418" w:bottom="1276" w:left="2268" w:header="426" w:footer="1202" w:gutter="0"/>
          <w:cols w:space="708"/>
          <w:formProt w:val="0"/>
          <w:docGrid w:linePitch="600" w:charSpace="49152"/>
        </w:sectPr>
      </w:pPr>
    </w:p>
    <w:p w14:paraId="05C363BE" w14:textId="77777777" w:rsidR="008944E1" w:rsidRDefault="008944E1">
      <w:pPr>
        <w:suppressAutoHyphens w:val="0"/>
        <w:spacing w:before="0" w:after="0" w:line="240" w:lineRule="auto"/>
        <w:jc w:val="left"/>
        <w:rPr>
          <w:rFonts w:ascii="Franklin Gothic Book" w:hAnsi="Franklin Gothic Book" w:cs="Arial"/>
          <w:b/>
          <w:caps/>
          <w:kern w:val="2"/>
          <w:sz w:val="36"/>
          <w:szCs w:val="36"/>
        </w:rPr>
      </w:pPr>
      <w:bookmarkStart w:id="0" w:name="__RefHeading__7_1021777229"/>
      <w:bookmarkEnd w:id="0"/>
    </w:p>
    <w:p w14:paraId="33D616D6" w14:textId="77777777" w:rsidR="008944E1" w:rsidRDefault="00B057DF">
      <w:pPr>
        <w:pStyle w:val="StyleHeading1Auto"/>
        <w:numPr>
          <w:ilvl w:val="0"/>
          <w:numId w:val="21"/>
        </w:numPr>
        <w:suppressAutoHyphens w:val="0"/>
        <w:spacing w:before="0" w:after="120" w:line="240" w:lineRule="auto"/>
        <w:rPr>
          <w:rFonts w:ascii="Franklin Gothic Book" w:hAnsi="Franklin Gothic Book" w:cs="Arial"/>
          <w:sz w:val="28"/>
          <w:szCs w:val="28"/>
        </w:rPr>
      </w:pPr>
      <w:bookmarkStart w:id="1" w:name="_Toc505592845"/>
      <w:r>
        <w:rPr>
          <w:rFonts w:ascii="Franklin Gothic Book" w:hAnsi="Franklin Gothic Book" w:cs="Arial"/>
          <w:sz w:val="28"/>
          <w:szCs w:val="28"/>
        </w:rPr>
        <w:t>Údaje o Zadavateli</w:t>
      </w:r>
      <w:bookmarkEnd w:id="1"/>
    </w:p>
    <w:p w14:paraId="3736ED07" w14:textId="77777777" w:rsidR="008944E1" w:rsidRDefault="008944E1">
      <w:pPr>
        <w:pStyle w:val="StyleHeading1Auto"/>
        <w:suppressAutoHyphens w:val="0"/>
        <w:spacing w:before="0" w:after="120" w:line="240" w:lineRule="auto"/>
        <w:ind w:left="851"/>
        <w:rPr>
          <w:rFonts w:ascii="Franklin Gothic Book" w:hAnsi="Franklin Gothic Book" w:cs="Arial"/>
          <w:sz w:val="28"/>
          <w:szCs w:val="28"/>
        </w:rPr>
      </w:pPr>
    </w:p>
    <w:p w14:paraId="513004DA" w14:textId="77777777" w:rsidR="008944E1" w:rsidRDefault="00B057DF">
      <w:pPr>
        <w:pStyle w:val="BodySingle"/>
        <w:snapToGrid w:val="0"/>
        <w:spacing w:before="0" w:line="276" w:lineRule="auto"/>
        <w:rPr>
          <w:rFonts w:ascii="Franklin Gothic Book" w:hAnsi="Franklin Gothic Book" w:cs="Arial"/>
        </w:rPr>
      </w:pPr>
      <w:r>
        <w:rPr>
          <w:rFonts w:ascii="Franklin Gothic Book" w:hAnsi="Franklin Gothic Book" w:cs="Arial"/>
          <w:b/>
          <w:sz w:val="22"/>
          <w:szCs w:val="22"/>
        </w:rPr>
        <w:t xml:space="preserve">Základní údaje o </w:t>
      </w:r>
      <w:r>
        <w:rPr>
          <w:rFonts w:ascii="Franklin Gothic Book" w:hAnsi="Franklin Gothic Book" w:cs="Arial"/>
          <w:b/>
          <w:sz w:val="22"/>
          <w:szCs w:val="22"/>
          <w:lang w:val="cs-CZ"/>
        </w:rPr>
        <w:t>z</w:t>
      </w:r>
      <w:r>
        <w:rPr>
          <w:rFonts w:ascii="Franklin Gothic Book" w:hAnsi="Franklin Gothic Book" w:cs="Arial"/>
          <w:b/>
          <w:sz w:val="22"/>
          <w:szCs w:val="22"/>
        </w:rPr>
        <w:t>adavateli</w:t>
      </w:r>
    </w:p>
    <w:p w14:paraId="3A36FAD5" w14:textId="77777777" w:rsidR="008944E1" w:rsidRDefault="008944E1">
      <w:pPr>
        <w:pStyle w:val="StyleNadpis2PPPAuto"/>
        <w:spacing w:before="0" w:after="0"/>
        <w:rPr>
          <w:rFonts w:ascii="Franklin Gothic Book" w:hAnsi="Franklin Gothic Book" w:cs="Arial"/>
        </w:rPr>
      </w:pPr>
    </w:p>
    <w:tbl>
      <w:tblPr>
        <w:tblW w:w="9190" w:type="dxa"/>
        <w:tblInd w:w="-5" w:type="dxa"/>
        <w:tblLayout w:type="fixed"/>
        <w:tblLook w:val="0000" w:firstRow="0" w:lastRow="0" w:firstColumn="0" w:lastColumn="0" w:noHBand="0" w:noVBand="0"/>
      </w:tblPr>
      <w:tblGrid>
        <w:gridCol w:w="3226"/>
        <w:gridCol w:w="5964"/>
      </w:tblGrid>
      <w:tr w:rsidR="008944E1" w14:paraId="6961A5A4" w14:textId="77777777">
        <w:tc>
          <w:tcPr>
            <w:tcW w:w="3226" w:type="dxa"/>
            <w:tcBorders>
              <w:top w:val="single" w:sz="4" w:space="0" w:color="000000"/>
              <w:left w:val="single" w:sz="4" w:space="0" w:color="000000"/>
              <w:bottom w:val="single" w:sz="4" w:space="0" w:color="000000"/>
            </w:tcBorders>
            <w:shd w:val="clear" w:color="auto" w:fill="auto"/>
            <w:vAlign w:val="center"/>
          </w:tcPr>
          <w:p w14:paraId="6A419CD6" w14:textId="77777777" w:rsidR="008944E1" w:rsidRDefault="00B057DF">
            <w:pPr>
              <w:pStyle w:val="BodySingle"/>
              <w:widowControl w:val="0"/>
              <w:spacing w:before="60" w:after="60" w:line="276" w:lineRule="auto"/>
              <w:jc w:val="left"/>
              <w:rPr>
                <w:rFonts w:ascii="Franklin Gothic Book" w:hAnsi="Franklin Gothic Book" w:cs="Franklin Gothic Book"/>
                <w:b/>
                <w:color w:val="000000"/>
                <w:sz w:val="22"/>
                <w:szCs w:val="22"/>
              </w:rPr>
            </w:pPr>
            <w:r>
              <w:rPr>
                <w:rFonts w:ascii="Franklin Gothic Book" w:hAnsi="Franklin Gothic Book" w:cs="Arial"/>
                <w:b/>
                <w:color w:val="000000"/>
                <w:sz w:val="22"/>
                <w:szCs w:val="22"/>
              </w:rPr>
              <w:t>Zadavatel:</w:t>
            </w:r>
          </w:p>
        </w:tc>
        <w:tc>
          <w:tcPr>
            <w:tcW w:w="5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AA750" w14:textId="77777777" w:rsidR="008944E1" w:rsidRDefault="00B057DF">
            <w:pPr>
              <w:pStyle w:val="NormalJustified"/>
              <w:rPr>
                <w:rFonts w:ascii="Franklin Gothic Book" w:hAnsi="Franklin Gothic Book" w:cs="Arial"/>
                <w:bCs/>
                <w:sz w:val="22"/>
                <w:szCs w:val="22"/>
              </w:rPr>
            </w:pPr>
            <w:r>
              <w:rPr>
                <w:rFonts w:ascii="Franklin Gothic Book" w:hAnsi="Franklin Gothic Book" w:cs="Arial"/>
                <w:b/>
                <w:bCs/>
                <w:sz w:val="22"/>
                <w:szCs w:val="22"/>
              </w:rPr>
              <w:t>Centrum celoživotního vzdělávání – zařízení pro další vzdělávání pedagogických pracovníků Pardubického kraje</w:t>
            </w:r>
          </w:p>
        </w:tc>
      </w:tr>
      <w:tr w:rsidR="008944E1" w14:paraId="1D27ADD5" w14:textId="77777777">
        <w:tc>
          <w:tcPr>
            <w:tcW w:w="3226" w:type="dxa"/>
            <w:tcBorders>
              <w:top w:val="single" w:sz="4" w:space="0" w:color="000000"/>
              <w:left w:val="single" w:sz="4" w:space="0" w:color="000000"/>
              <w:bottom w:val="single" w:sz="4" w:space="0" w:color="000000"/>
            </w:tcBorders>
            <w:shd w:val="clear" w:color="auto" w:fill="auto"/>
            <w:vAlign w:val="center"/>
          </w:tcPr>
          <w:p w14:paraId="621C6EE6" w14:textId="77777777" w:rsidR="008944E1" w:rsidRDefault="00B057DF">
            <w:pPr>
              <w:pStyle w:val="BodySingle"/>
              <w:widowControl w:val="0"/>
              <w:spacing w:before="60" w:after="60" w:line="276" w:lineRule="auto"/>
              <w:jc w:val="left"/>
              <w:rPr>
                <w:rFonts w:ascii="Franklin Gothic Book" w:hAnsi="Franklin Gothic Book" w:cs="Arial"/>
                <w:color w:val="000000"/>
                <w:sz w:val="22"/>
                <w:szCs w:val="22"/>
              </w:rPr>
            </w:pPr>
            <w:r>
              <w:rPr>
                <w:rFonts w:ascii="Franklin Gothic Book" w:hAnsi="Franklin Gothic Book" w:cs="Arial"/>
                <w:color w:val="000000"/>
                <w:sz w:val="22"/>
                <w:szCs w:val="22"/>
              </w:rPr>
              <w:t>právní forma</w:t>
            </w:r>
          </w:p>
        </w:tc>
        <w:tc>
          <w:tcPr>
            <w:tcW w:w="5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6417" w14:textId="77777777" w:rsidR="008944E1" w:rsidRDefault="00B057DF">
            <w:pPr>
              <w:widowControl w:val="0"/>
              <w:spacing w:line="276" w:lineRule="auto"/>
              <w:jc w:val="left"/>
              <w:rPr>
                <w:sz w:val="22"/>
                <w:szCs w:val="22"/>
              </w:rPr>
            </w:pPr>
            <w:r>
              <w:rPr>
                <w:rFonts w:ascii="Franklin Gothic Book" w:hAnsi="Franklin Gothic Book" w:cs="Arial"/>
                <w:color w:val="000000"/>
                <w:sz w:val="22"/>
                <w:szCs w:val="22"/>
              </w:rPr>
              <w:t>příspěvková organizace</w:t>
            </w:r>
          </w:p>
        </w:tc>
      </w:tr>
      <w:tr w:rsidR="008944E1" w14:paraId="04D7DB60" w14:textId="77777777">
        <w:tc>
          <w:tcPr>
            <w:tcW w:w="3226" w:type="dxa"/>
            <w:tcBorders>
              <w:top w:val="single" w:sz="4" w:space="0" w:color="000000"/>
              <w:left w:val="single" w:sz="4" w:space="0" w:color="000000"/>
              <w:bottom w:val="single" w:sz="4" w:space="0" w:color="000000"/>
            </w:tcBorders>
            <w:shd w:val="clear" w:color="auto" w:fill="auto"/>
            <w:vAlign w:val="center"/>
          </w:tcPr>
          <w:p w14:paraId="16449860" w14:textId="77777777" w:rsidR="008944E1" w:rsidRDefault="00B057DF">
            <w:pPr>
              <w:pStyle w:val="BodySingle"/>
              <w:widowControl w:val="0"/>
              <w:tabs>
                <w:tab w:val="left" w:pos="1035"/>
              </w:tabs>
              <w:spacing w:before="60" w:after="60" w:line="276" w:lineRule="auto"/>
              <w:jc w:val="left"/>
              <w:rPr>
                <w:rFonts w:ascii="Franklin Gothic Book" w:hAnsi="Franklin Gothic Book" w:cs="Franklin Gothic Book"/>
                <w:color w:val="000000"/>
                <w:sz w:val="22"/>
                <w:szCs w:val="22"/>
              </w:rPr>
            </w:pPr>
            <w:r>
              <w:rPr>
                <w:rFonts w:ascii="Franklin Gothic Book" w:hAnsi="Franklin Gothic Book" w:cs="Arial"/>
                <w:color w:val="000000"/>
                <w:sz w:val="22"/>
                <w:szCs w:val="22"/>
              </w:rPr>
              <w:t>Sídlo:</w:t>
            </w:r>
            <w:r>
              <w:rPr>
                <w:rFonts w:ascii="Franklin Gothic Book" w:hAnsi="Franklin Gothic Book" w:cs="Arial"/>
                <w:color w:val="000000"/>
                <w:sz w:val="22"/>
                <w:szCs w:val="22"/>
              </w:rPr>
              <w:tab/>
            </w:r>
          </w:p>
        </w:tc>
        <w:tc>
          <w:tcPr>
            <w:tcW w:w="5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6661A" w14:textId="77777777" w:rsidR="008944E1" w:rsidRDefault="00B057DF">
            <w:pPr>
              <w:widowControl w:val="0"/>
              <w:spacing w:line="276" w:lineRule="auto"/>
              <w:jc w:val="left"/>
              <w:rPr>
                <w:sz w:val="22"/>
                <w:szCs w:val="22"/>
              </w:rPr>
            </w:pPr>
            <w:r>
              <w:rPr>
                <w:rFonts w:ascii="Franklin Gothic Book" w:hAnsi="Franklin Gothic Book" w:cs="Arial"/>
                <w:bCs/>
                <w:sz w:val="22"/>
                <w:szCs w:val="22"/>
              </w:rPr>
              <w:t>Mozartova 449, Polabiny, 530 09 Pardubice</w:t>
            </w:r>
          </w:p>
        </w:tc>
      </w:tr>
      <w:tr w:rsidR="008944E1" w14:paraId="11FB2C26" w14:textId="77777777">
        <w:tc>
          <w:tcPr>
            <w:tcW w:w="3226" w:type="dxa"/>
            <w:tcBorders>
              <w:top w:val="single" w:sz="4" w:space="0" w:color="000000"/>
              <w:left w:val="single" w:sz="4" w:space="0" w:color="000000"/>
              <w:bottom w:val="single" w:sz="4" w:space="0" w:color="000000"/>
            </w:tcBorders>
            <w:shd w:val="clear" w:color="auto" w:fill="auto"/>
            <w:vAlign w:val="center"/>
          </w:tcPr>
          <w:p w14:paraId="6807A2E0" w14:textId="77777777" w:rsidR="008944E1" w:rsidRDefault="00B057DF">
            <w:pPr>
              <w:pStyle w:val="BodySingle"/>
              <w:widowControl w:val="0"/>
              <w:tabs>
                <w:tab w:val="left" w:pos="1035"/>
              </w:tabs>
              <w:spacing w:before="60" w:after="60" w:line="276" w:lineRule="auto"/>
              <w:jc w:val="left"/>
              <w:rPr>
                <w:rFonts w:ascii="Franklin Gothic Book" w:hAnsi="Franklin Gothic Book" w:cs="Arial"/>
                <w:color w:val="000000"/>
                <w:sz w:val="22"/>
                <w:szCs w:val="22"/>
              </w:rPr>
            </w:pPr>
            <w:r>
              <w:rPr>
                <w:rFonts w:ascii="Franklin Gothic Book" w:hAnsi="Franklin Gothic Book" w:cs="Arial"/>
                <w:color w:val="000000"/>
                <w:sz w:val="22"/>
                <w:szCs w:val="22"/>
              </w:rPr>
              <w:t>IČO:</w:t>
            </w:r>
            <w:r>
              <w:rPr>
                <w:rFonts w:ascii="Franklin Gothic Book" w:hAnsi="Franklin Gothic Book" w:cs="Arial"/>
                <w:color w:val="000000"/>
                <w:sz w:val="22"/>
                <w:szCs w:val="22"/>
              </w:rPr>
              <w:tab/>
            </w:r>
          </w:p>
        </w:tc>
        <w:tc>
          <w:tcPr>
            <w:tcW w:w="5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063A3" w14:textId="77777777" w:rsidR="008944E1" w:rsidRDefault="00B057DF">
            <w:pPr>
              <w:widowControl w:val="0"/>
              <w:spacing w:line="276" w:lineRule="auto"/>
              <w:jc w:val="left"/>
              <w:rPr>
                <w:sz w:val="22"/>
                <w:szCs w:val="22"/>
              </w:rPr>
            </w:pPr>
            <w:r>
              <w:rPr>
                <w:rFonts w:ascii="Franklin Gothic Book" w:hAnsi="Franklin Gothic Book" w:cs="Arial"/>
                <w:bCs/>
                <w:sz w:val="22"/>
                <w:szCs w:val="22"/>
              </w:rPr>
              <w:t>750 61 074</w:t>
            </w:r>
          </w:p>
        </w:tc>
      </w:tr>
      <w:tr w:rsidR="008944E1" w14:paraId="31DB8190" w14:textId="77777777">
        <w:tc>
          <w:tcPr>
            <w:tcW w:w="3226" w:type="dxa"/>
            <w:tcBorders>
              <w:top w:val="single" w:sz="4" w:space="0" w:color="000000"/>
              <w:left w:val="single" w:sz="4" w:space="0" w:color="000000"/>
              <w:bottom w:val="single" w:sz="4" w:space="0" w:color="000000"/>
            </w:tcBorders>
            <w:shd w:val="clear" w:color="auto" w:fill="auto"/>
            <w:vAlign w:val="center"/>
          </w:tcPr>
          <w:p w14:paraId="6BD96FAA" w14:textId="77777777" w:rsidR="008944E1" w:rsidRDefault="00B057DF">
            <w:pPr>
              <w:pStyle w:val="BodySingle"/>
              <w:widowControl w:val="0"/>
              <w:spacing w:before="60" w:after="60" w:line="276" w:lineRule="auto"/>
              <w:jc w:val="left"/>
              <w:rPr>
                <w:rFonts w:ascii="Franklin Gothic Book" w:hAnsi="Franklin Gothic Book" w:cs="Franklin Gothic Book"/>
                <w:color w:val="000000"/>
                <w:sz w:val="22"/>
                <w:szCs w:val="22"/>
              </w:rPr>
            </w:pPr>
            <w:r>
              <w:rPr>
                <w:rFonts w:ascii="Franklin Gothic Book" w:hAnsi="Franklin Gothic Book" w:cs="Arial"/>
                <w:color w:val="000000"/>
                <w:sz w:val="22"/>
                <w:szCs w:val="22"/>
              </w:rPr>
              <w:t xml:space="preserve">Osoby oprávněné jednat </w:t>
            </w:r>
            <w:r>
              <w:rPr>
                <w:rFonts w:ascii="Franklin Gothic Book" w:hAnsi="Franklin Gothic Book" w:cs="Arial"/>
                <w:color w:val="000000"/>
                <w:sz w:val="22"/>
                <w:szCs w:val="22"/>
              </w:rPr>
              <w:br/>
              <w:t>jménem zadavatele:</w:t>
            </w:r>
          </w:p>
        </w:tc>
        <w:tc>
          <w:tcPr>
            <w:tcW w:w="5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DC000" w14:textId="77777777" w:rsidR="008944E1" w:rsidRDefault="00B057DF">
            <w:pPr>
              <w:pStyle w:val="BodySingle"/>
              <w:widowControl w:val="0"/>
              <w:spacing w:before="60" w:after="60" w:line="276" w:lineRule="auto"/>
              <w:jc w:val="left"/>
              <w:rPr>
                <w:sz w:val="22"/>
                <w:szCs w:val="22"/>
                <w:lang w:val="cs-CZ"/>
              </w:rPr>
            </w:pPr>
            <w:r>
              <w:rPr>
                <w:rFonts w:ascii="Franklin Gothic Book" w:hAnsi="Franklin Gothic Book"/>
                <w:sz w:val="22"/>
                <w:szCs w:val="22"/>
              </w:rPr>
              <w:t>Mgr. Monika Jirásková, ředitelka</w:t>
            </w:r>
          </w:p>
        </w:tc>
      </w:tr>
    </w:tbl>
    <w:p w14:paraId="4D0648AE" w14:textId="77777777" w:rsidR="008944E1" w:rsidRDefault="008944E1">
      <w:pPr>
        <w:pStyle w:val="BodySingle"/>
        <w:spacing w:line="276" w:lineRule="auto"/>
        <w:rPr>
          <w:rFonts w:ascii="Franklin Gothic Book" w:hAnsi="Franklin Gothic Book" w:cs="Arial"/>
          <w:sz w:val="22"/>
          <w:szCs w:val="22"/>
        </w:rPr>
      </w:pPr>
    </w:p>
    <w:tbl>
      <w:tblPr>
        <w:tblW w:w="9219" w:type="dxa"/>
        <w:tblInd w:w="-5" w:type="dxa"/>
        <w:tblLayout w:type="fixed"/>
        <w:tblLook w:val="0000" w:firstRow="0" w:lastRow="0" w:firstColumn="0" w:lastColumn="0" w:noHBand="0" w:noVBand="0"/>
      </w:tblPr>
      <w:tblGrid>
        <w:gridCol w:w="3227"/>
        <w:gridCol w:w="5992"/>
      </w:tblGrid>
      <w:tr w:rsidR="008944E1" w14:paraId="1346B31B" w14:textId="77777777" w:rsidTr="00360E3F">
        <w:tc>
          <w:tcPr>
            <w:tcW w:w="9219" w:type="dxa"/>
            <w:gridSpan w:val="2"/>
            <w:shd w:val="clear" w:color="auto" w:fill="auto"/>
            <w:vAlign w:val="center"/>
          </w:tcPr>
          <w:p w14:paraId="051F0D1D" w14:textId="77777777" w:rsidR="008944E1" w:rsidRDefault="00B057DF">
            <w:pPr>
              <w:pStyle w:val="BodySingle"/>
              <w:widowControl w:val="0"/>
              <w:spacing w:before="60" w:after="60" w:line="276" w:lineRule="auto"/>
              <w:jc w:val="left"/>
              <w:rPr>
                <w:sz w:val="22"/>
                <w:szCs w:val="22"/>
              </w:rPr>
            </w:pPr>
            <w:r>
              <w:rPr>
                <w:rFonts w:ascii="Franklin Gothic Book" w:hAnsi="Franklin Gothic Book" w:cs="Arial"/>
                <w:b/>
                <w:sz w:val="22"/>
                <w:szCs w:val="22"/>
              </w:rPr>
              <w:t>Osoba zmocněná jednat jménem zadavatele ve všech právních věcech týkajících se veřejné zakázky</w:t>
            </w:r>
            <w:r>
              <w:rPr>
                <w:rStyle w:val="Ukotvenpoznmkypodarou"/>
                <w:rFonts w:ascii="Franklin Gothic Book" w:hAnsi="Franklin Gothic Book" w:cs="Arial"/>
                <w:b/>
                <w:sz w:val="22"/>
                <w:szCs w:val="22"/>
              </w:rPr>
              <w:footnoteReference w:id="1"/>
            </w:r>
          </w:p>
        </w:tc>
      </w:tr>
      <w:tr w:rsidR="008944E1" w14:paraId="71B38C32" w14:textId="77777777" w:rsidTr="00360E3F">
        <w:tc>
          <w:tcPr>
            <w:tcW w:w="3227" w:type="dxa"/>
            <w:tcBorders>
              <w:top w:val="single" w:sz="4" w:space="0" w:color="000000"/>
              <w:left w:val="single" w:sz="4" w:space="0" w:color="000000"/>
              <w:bottom w:val="single" w:sz="4" w:space="0" w:color="000000"/>
            </w:tcBorders>
            <w:shd w:val="clear" w:color="auto" w:fill="auto"/>
            <w:vAlign w:val="center"/>
          </w:tcPr>
          <w:p w14:paraId="1A51D4AC" w14:textId="77777777" w:rsidR="008944E1" w:rsidRDefault="00B057DF">
            <w:pPr>
              <w:widowControl w:val="0"/>
              <w:spacing w:line="276" w:lineRule="auto"/>
              <w:jc w:val="left"/>
              <w:rPr>
                <w:rFonts w:ascii="Franklin Gothic Book" w:hAnsi="Franklin Gothic Book" w:cs="Arial"/>
                <w:sz w:val="22"/>
                <w:szCs w:val="22"/>
              </w:rPr>
            </w:pPr>
            <w:r>
              <w:rPr>
                <w:rFonts w:ascii="Franklin Gothic Book" w:hAnsi="Franklin Gothic Book" w:cs="Arial"/>
                <w:sz w:val="22"/>
                <w:szCs w:val="22"/>
              </w:rPr>
              <w:t>Zmocněná osoba:</w:t>
            </w:r>
          </w:p>
        </w:tc>
        <w:tc>
          <w:tcPr>
            <w:tcW w:w="5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8975C" w14:textId="77777777" w:rsidR="008944E1" w:rsidRDefault="00B057DF">
            <w:pPr>
              <w:pStyle w:val="BodySingle"/>
              <w:widowControl w:val="0"/>
              <w:snapToGrid w:val="0"/>
              <w:spacing w:before="0" w:after="0" w:line="276" w:lineRule="auto"/>
              <w:jc w:val="left"/>
              <w:rPr>
                <w:sz w:val="22"/>
                <w:szCs w:val="22"/>
              </w:rPr>
            </w:pPr>
            <w:r>
              <w:rPr>
                <w:rFonts w:ascii="Franklin Gothic Book" w:hAnsi="Franklin Gothic Book" w:cs="Arial"/>
                <w:sz w:val="22"/>
                <w:szCs w:val="22"/>
              </w:rPr>
              <w:t>iora legal, advokátní kancelář s.r.o.</w:t>
            </w:r>
          </w:p>
        </w:tc>
      </w:tr>
      <w:tr w:rsidR="008944E1" w14:paraId="63FE509F" w14:textId="77777777" w:rsidTr="00360E3F">
        <w:tc>
          <w:tcPr>
            <w:tcW w:w="3227" w:type="dxa"/>
            <w:tcBorders>
              <w:top w:val="single" w:sz="4" w:space="0" w:color="000000"/>
              <w:left w:val="single" w:sz="4" w:space="0" w:color="000000"/>
              <w:bottom w:val="single" w:sz="4" w:space="0" w:color="000000"/>
            </w:tcBorders>
            <w:shd w:val="clear" w:color="auto" w:fill="auto"/>
            <w:vAlign w:val="center"/>
          </w:tcPr>
          <w:p w14:paraId="101649F6" w14:textId="77777777" w:rsidR="008944E1" w:rsidRDefault="00B057DF">
            <w:pPr>
              <w:widowControl w:val="0"/>
              <w:spacing w:line="276" w:lineRule="auto"/>
              <w:jc w:val="left"/>
              <w:rPr>
                <w:rFonts w:ascii="Franklin Gothic Book" w:hAnsi="Franklin Gothic Book" w:cs="Arial"/>
                <w:sz w:val="22"/>
                <w:szCs w:val="22"/>
              </w:rPr>
            </w:pPr>
            <w:r>
              <w:rPr>
                <w:rFonts w:ascii="Franklin Gothic Book" w:hAnsi="Franklin Gothic Book" w:cs="Arial"/>
                <w:sz w:val="22"/>
                <w:szCs w:val="22"/>
              </w:rPr>
              <w:t>Sídlo:</w:t>
            </w:r>
          </w:p>
        </w:tc>
        <w:tc>
          <w:tcPr>
            <w:tcW w:w="5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01625" w14:textId="77777777" w:rsidR="008944E1" w:rsidRDefault="00B057DF">
            <w:pPr>
              <w:pStyle w:val="BodySingle"/>
              <w:widowControl w:val="0"/>
              <w:snapToGrid w:val="0"/>
              <w:spacing w:before="0" w:after="0" w:line="276" w:lineRule="auto"/>
              <w:jc w:val="left"/>
              <w:rPr>
                <w:sz w:val="22"/>
                <w:szCs w:val="22"/>
              </w:rPr>
            </w:pPr>
            <w:r>
              <w:rPr>
                <w:rFonts w:ascii="Franklin Gothic Book" w:hAnsi="Franklin Gothic Book" w:cs="Arial"/>
                <w:sz w:val="22"/>
                <w:szCs w:val="22"/>
                <w:lang w:val="cs-CZ"/>
              </w:rPr>
              <w:t>Sámova 410/28, 101 00 Praha Vršovice</w:t>
            </w:r>
          </w:p>
        </w:tc>
      </w:tr>
      <w:tr w:rsidR="008944E1" w14:paraId="06D36985" w14:textId="77777777" w:rsidTr="00360E3F">
        <w:tc>
          <w:tcPr>
            <w:tcW w:w="3227" w:type="dxa"/>
            <w:tcBorders>
              <w:top w:val="single" w:sz="4" w:space="0" w:color="000000"/>
              <w:left w:val="single" w:sz="4" w:space="0" w:color="000000"/>
              <w:bottom w:val="single" w:sz="4" w:space="0" w:color="000000"/>
            </w:tcBorders>
            <w:shd w:val="clear" w:color="auto" w:fill="auto"/>
            <w:vAlign w:val="center"/>
          </w:tcPr>
          <w:p w14:paraId="2E67D308" w14:textId="77777777" w:rsidR="008944E1" w:rsidRDefault="00B057DF">
            <w:pPr>
              <w:widowControl w:val="0"/>
              <w:spacing w:line="276" w:lineRule="auto"/>
              <w:jc w:val="left"/>
              <w:rPr>
                <w:rFonts w:ascii="Franklin Gothic Book" w:hAnsi="Franklin Gothic Book" w:cs="Arial"/>
                <w:sz w:val="22"/>
                <w:szCs w:val="22"/>
              </w:rPr>
            </w:pPr>
            <w:r>
              <w:rPr>
                <w:rFonts w:ascii="Franklin Gothic Book" w:hAnsi="Franklin Gothic Book" w:cs="Arial"/>
                <w:sz w:val="22"/>
                <w:szCs w:val="22"/>
              </w:rPr>
              <w:t xml:space="preserve">IČO: </w:t>
            </w:r>
          </w:p>
        </w:tc>
        <w:tc>
          <w:tcPr>
            <w:tcW w:w="5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7A9A1" w14:textId="77777777" w:rsidR="008944E1" w:rsidRDefault="00B057DF">
            <w:pPr>
              <w:pStyle w:val="BodySingle"/>
              <w:widowControl w:val="0"/>
              <w:snapToGrid w:val="0"/>
              <w:spacing w:before="0" w:after="0" w:line="276" w:lineRule="auto"/>
              <w:jc w:val="left"/>
              <w:rPr>
                <w:sz w:val="22"/>
                <w:szCs w:val="22"/>
              </w:rPr>
            </w:pPr>
            <w:r>
              <w:rPr>
                <w:rFonts w:ascii="Franklin Gothic Book" w:hAnsi="Franklin Gothic Book" w:cs="Arial"/>
                <w:sz w:val="22"/>
                <w:szCs w:val="22"/>
              </w:rPr>
              <w:t>03901475</w:t>
            </w:r>
          </w:p>
        </w:tc>
      </w:tr>
      <w:tr w:rsidR="008944E1" w14:paraId="5D8E53E4" w14:textId="77777777" w:rsidTr="00360E3F">
        <w:tc>
          <w:tcPr>
            <w:tcW w:w="3227" w:type="dxa"/>
            <w:tcBorders>
              <w:top w:val="single" w:sz="4" w:space="0" w:color="000000"/>
              <w:left w:val="single" w:sz="4" w:space="0" w:color="000000"/>
              <w:bottom w:val="single" w:sz="4" w:space="0" w:color="000000"/>
            </w:tcBorders>
            <w:shd w:val="clear" w:color="auto" w:fill="auto"/>
            <w:vAlign w:val="center"/>
          </w:tcPr>
          <w:p w14:paraId="7783D999" w14:textId="77777777" w:rsidR="008944E1" w:rsidRDefault="00B057DF">
            <w:pPr>
              <w:widowControl w:val="0"/>
              <w:spacing w:line="276" w:lineRule="auto"/>
              <w:jc w:val="left"/>
              <w:rPr>
                <w:rFonts w:ascii="Franklin Gothic Book" w:hAnsi="Franklin Gothic Book" w:cs="Franklin Gothic Book"/>
                <w:sz w:val="22"/>
                <w:szCs w:val="22"/>
              </w:rPr>
            </w:pPr>
            <w:r>
              <w:rPr>
                <w:rFonts w:ascii="Franklin Gothic Book" w:hAnsi="Franklin Gothic Book" w:cs="Arial"/>
                <w:sz w:val="22"/>
                <w:szCs w:val="22"/>
              </w:rPr>
              <w:t>DIČ:</w:t>
            </w:r>
          </w:p>
        </w:tc>
        <w:tc>
          <w:tcPr>
            <w:tcW w:w="5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FAAF6" w14:textId="77777777" w:rsidR="008944E1" w:rsidRDefault="00B057DF">
            <w:pPr>
              <w:widowControl w:val="0"/>
              <w:snapToGrid w:val="0"/>
              <w:spacing w:before="0" w:after="0" w:line="276" w:lineRule="auto"/>
              <w:jc w:val="left"/>
              <w:rPr>
                <w:sz w:val="22"/>
                <w:szCs w:val="22"/>
              </w:rPr>
            </w:pPr>
            <w:r>
              <w:rPr>
                <w:rFonts w:ascii="Franklin Gothic Book" w:hAnsi="Franklin Gothic Book" w:cs="Arial"/>
                <w:sz w:val="22"/>
                <w:szCs w:val="22"/>
              </w:rPr>
              <w:t>CZ03901475</w:t>
            </w:r>
          </w:p>
        </w:tc>
      </w:tr>
      <w:tr w:rsidR="008944E1" w14:paraId="70E1FCA8" w14:textId="77777777" w:rsidTr="00360E3F">
        <w:trPr>
          <w:trHeight w:val="195"/>
        </w:trPr>
        <w:tc>
          <w:tcPr>
            <w:tcW w:w="3227" w:type="dxa"/>
            <w:tcBorders>
              <w:top w:val="single" w:sz="4" w:space="0" w:color="000000"/>
              <w:left w:val="single" w:sz="4" w:space="0" w:color="000000"/>
              <w:bottom w:val="single" w:sz="4" w:space="0" w:color="000000"/>
            </w:tcBorders>
            <w:shd w:val="clear" w:color="auto" w:fill="auto"/>
            <w:vAlign w:val="center"/>
          </w:tcPr>
          <w:p w14:paraId="38353855" w14:textId="77777777" w:rsidR="008944E1" w:rsidRDefault="00B057DF">
            <w:pPr>
              <w:widowControl w:val="0"/>
              <w:spacing w:line="276" w:lineRule="auto"/>
              <w:jc w:val="left"/>
              <w:rPr>
                <w:rFonts w:ascii="Franklin Gothic Book" w:hAnsi="Franklin Gothic Book" w:cs="Arial"/>
                <w:sz w:val="22"/>
                <w:szCs w:val="22"/>
              </w:rPr>
            </w:pPr>
            <w:r>
              <w:rPr>
                <w:rFonts w:ascii="Franklin Gothic Book" w:hAnsi="Franklin Gothic Book" w:cs="Arial"/>
                <w:sz w:val="22"/>
                <w:szCs w:val="22"/>
              </w:rPr>
              <w:t xml:space="preserve">Kontaktní osoba </w:t>
            </w:r>
          </w:p>
        </w:tc>
        <w:tc>
          <w:tcPr>
            <w:tcW w:w="5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EDAEF" w14:textId="77777777" w:rsidR="008944E1" w:rsidRDefault="00B057DF">
            <w:pPr>
              <w:pStyle w:val="BodySingle"/>
              <w:widowControl w:val="0"/>
              <w:snapToGrid w:val="0"/>
              <w:spacing w:line="276" w:lineRule="auto"/>
              <w:jc w:val="left"/>
              <w:rPr>
                <w:sz w:val="22"/>
                <w:szCs w:val="22"/>
              </w:rPr>
            </w:pPr>
            <w:r>
              <w:rPr>
                <w:rFonts w:ascii="Franklin Gothic Book" w:hAnsi="Franklin Gothic Book" w:cs="Arial"/>
                <w:sz w:val="22"/>
                <w:szCs w:val="22"/>
              </w:rPr>
              <w:t>Natálie Macháčková</w:t>
            </w:r>
          </w:p>
        </w:tc>
      </w:tr>
      <w:tr w:rsidR="008944E1" w14:paraId="33F2D528" w14:textId="77777777" w:rsidTr="00360E3F">
        <w:tc>
          <w:tcPr>
            <w:tcW w:w="3227" w:type="dxa"/>
            <w:tcBorders>
              <w:top w:val="single" w:sz="4" w:space="0" w:color="000000"/>
              <w:left w:val="single" w:sz="4" w:space="0" w:color="000000"/>
              <w:bottom w:val="single" w:sz="4" w:space="0" w:color="000000"/>
            </w:tcBorders>
            <w:shd w:val="clear" w:color="auto" w:fill="auto"/>
            <w:vAlign w:val="center"/>
          </w:tcPr>
          <w:p w14:paraId="28A6A05C" w14:textId="77777777" w:rsidR="008944E1" w:rsidRDefault="00B057DF">
            <w:pPr>
              <w:widowControl w:val="0"/>
              <w:spacing w:line="276" w:lineRule="auto"/>
              <w:jc w:val="left"/>
              <w:rPr>
                <w:rFonts w:ascii="Franklin Gothic Book" w:hAnsi="Franklin Gothic Book" w:cs="Franklin Gothic Book"/>
                <w:bCs/>
                <w:sz w:val="22"/>
                <w:szCs w:val="22"/>
              </w:rPr>
            </w:pPr>
            <w:r>
              <w:rPr>
                <w:rFonts w:ascii="Franklin Gothic Book" w:hAnsi="Franklin Gothic Book" w:cs="Arial"/>
                <w:sz w:val="22"/>
                <w:szCs w:val="22"/>
              </w:rPr>
              <w:t xml:space="preserve">Tel.: </w:t>
            </w:r>
          </w:p>
        </w:tc>
        <w:tc>
          <w:tcPr>
            <w:tcW w:w="5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2AF7B" w14:textId="77777777" w:rsidR="008944E1" w:rsidRDefault="00B057DF">
            <w:pPr>
              <w:pStyle w:val="BodySingle"/>
              <w:widowControl w:val="0"/>
              <w:snapToGrid w:val="0"/>
              <w:spacing w:before="0" w:after="0" w:line="276" w:lineRule="auto"/>
              <w:jc w:val="left"/>
              <w:rPr>
                <w:sz w:val="22"/>
                <w:szCs w:val="22"/>
              </w:rPr>
            </w:pPr>
            <w:r>
              <w:rPr>
                <w:rFonts w:ascii="Franklin Gothic Book" w:hAnsi="Franklin Gothic Book"/>
                <w:bCs/>
                <w:sz w:val="22"/>
                <w:szCs w:val="22"/>
              </w:rPr>
              <w:t>+420 605 042 137</w:t>
            </w:r>
          </w:p>
        </w:tc>
      </w:tr>
      <w:tr w:rsidR="008944E1" w14:paraId="348793FC" w14:textId="77777777" w:rsidTr="00360E3F">
        <w:tc>
          <w:tcPr>
            <w:tcW w:w="3227" w:type="dxa"/>
            <w:tcBorders>
              <w:top w:val="single" w:sz="4" w:space="0" w:color="000000"/>
              <w:left w:val="single" w:sz="4" w:space="0" w:color="000000"/>
              <w:bottom w:val="single" w:sz="4" w:space="0" w:color="000000"/>
            </w:tcBorders>
            <w:shd w:val="clear" w:color="auto" w:fill="auto"/>
            <w:vAlign w:val="center"/>
          </w:tcPr>
          <w:p w14:paraId="05E82059" w14:textId="77777777" w:rsidR="008944E1" w:rsidRDefault="00B057DF">
            <w:pPr>
              <w:widowControl w:val="0"/>
              <w:spacing w:line="276" w:lineRule="auto"/>
              <w:jc w:val="left"/>
              <w:rPr>
                <w:sz w:val="22"/>
                <w:szCs w:val="22"/>
              </w:rPr>
            </w:pPr>
            <w:r>
              <w:rPr>
                <w:rFonts w:ascii="Franklin Gothic Book" w:hAnsi="Franklin Gothic Book" w:cs="Arial"/>
                <w:sz w:val="22"/>
                <w:szCs w:val="22"/>
              </w:rPr>
              <w:t>E-mail:</w:t>
            </w:r>
          </w:p>
        </w:tc>
        <w:tc>
          <w:tcPr>
            <w:tcW w:w="5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DAE61" w14:textId="77777777" w:rsidR="008944E1" w:rsidRDefault="002F74A9">
            <w:pPr>
              <w:pStyle w:val="BodySingle"/>
              <w:widowControl w:val="0"/>
              <w:snapToGrid w:val="0"/>
              <w:spacing w:line="276" w:lineRule="auto"/>
              <w:jc w:val="left"/>
              <w:rPr>
                <w:sz w:val="22"/>
                <w:szCs w:val="22"/>
              </w:rPr>
            </w:pPr>
            <w:hyperlink r:id="rId9">
              <w:r w:rsidR="00B057DF">
                <w:rPr>
                  <w:rStyle w:val="Internetovodkaz"/>
                  <w:rFonts w:ascii="Franklin Gothic Book" w:hAnsi="Franklin Gothic Book" w:cs="Arial"/>
                  <w:sz w:val="22"/>
                  <w:szCs w:val="22"/>
                  <w:lang w:val="cs-CZ"/>
                </w:rPr>
                <w:t>info</w:t>
              </w:r>
              <w:r w:rsidR="00B057DF">
                <w:rPr>
                  <w:rStyle w:val="Internetovodkaz"/>
                  <w:rFonts w:ascii="Franklin Gothic Book" w:hAnsi="Franklin Gothic Book" w:cs="Arial"/>
                  <w:sz w:val="22"/>
                  <w:szCs w:val="22"/>
                </w:rPr>
                <w:t>@iora.cz</w:t>
              </w:r>
            </w:hyperlink>
          </w:p>
        </w:tc>
      </w:tr>
      <w:tr w:rsidR="008944E1" w14:paraId="5B661EEF" w14:textId="77777777" w:rsidTr="00360E3F">
        <w:tc>
          <w:tcPr>
            <w:tcW w:w="3227" w:type="dxa"/>
            <w:tcBorders>
              <w:top w:val="single" w:sz="4" w:space="0" w:color="000000"/>
              <w:left w:val="single" w:sz="4" w:space="0" w:color="000000"/>
              <w:bottom w:val="single" w:sz="4" w:space="0" w:color="000000"/>
            </w:tcBorders>
            <w:shd w:val="clear" w:color="auto" w:fill="auto"/>
            <w:vAlign w:val="center"/>
          </w:tcPr>
          <w:p w14:paraId="5044EEBB" w14:textId="77777777" w:rsidR="008944E1" w:rsidRDefault="00B057DF">
            <w:pPr>
              <w:widowControl w:val="0"/>
              <w:spacing w:line="276" w:lineRule="auto"/>
              <w:jc w:val="left"/>
              <w:rPr>
                <w:rFonts w:ascii="Franklin Gothic Book" w:hAnsi="Franklin Gothic Book" w:cs="Arial"/>
                <w:sz w:val="22"/>
                <w:szCs w:val="22"/>
              </w:rPr>
            </w:pPr>
            <w:r>
              <w:rPr>
                <w:rFonts w:ascii="Franklin Gothic Book" w:hAnsi="Franklin Gothic Book" w:cs="Arial"/>
                <w:b/>
                <w:sz w:val="22"/>
                <w:szCs w:val="22"/>
              </w:rPr>
              <w:t xml:space="preserve">Kontaktní adresa zadavatele pro veškeré úkony související se zadávacím řízením </w:t>
            </w:r>
          </w:p>
        </w:tc>
        <w:tc>
          <w:tcPr>
            <w:tcW w:w="5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76102" w14:textId="77777777" w:rsidR="008944E1" w:rsidRDefault="00B057DF">
            <w:pPr>
              <w:pStyle w:val="BodySingle"/>
              <w:widowControl w:val="0"/>
              <w:snapToGrid w:val="0"/>
              <w:spacing w:before="0" w:after="0" w:line="276" w:lineRule="auto"/>
              <w:jc w:val="left"/>
              <w:rPr>
                <w:rFonts w:ascii="Franklin Gothic Book" w:hAnsi="Franklin Gothic Book" w:cs="Arial"/>
                <w:sz w:val="22"/>
                <w:szCs w:val="22"/>
              </w:rPr>
            </w:pPr>
            <w:r>
              <w:rPr>
                <w:rFonts w:ascii="Franklin Gothic Book" w:hAnsi="Franklin Gothic Book" w:cs="Arial"/>
                <w:sz w:val="22"/>
                <w:szCs w:val="22"/>
              </w:rPr>
              <w:t>iora legal, advokátní kancelář s.r.o.</w:t>
            </w:r>
          </w:p>
          <w:p w14:paraId="07A18B35" w14:textId="77777777" w:rsidR="008944E1" w:rsidRDefault="00B057DF">
            <w:pPr>
              <w:pStyle w:val="BodySingle"/>
              <w:widowControl w:val="0"/>
              <w:snapToGrid w:val="0"/>
              <w:spacing w:before="0" w:after="0" w:line="276" w:lineRule="auto"/>
              <w:jc w:val="left"/>
              <w:rPr>
                <w:rFonts w:ascii="Franklin Gothic Book" w:hAnsi="Franklin Gothic Book" w:cs="Arial"/>
                <w:sz w:val="22"/>
                <w:szCs w:val="22"/>
                <w:lang w:val="cs-CZ"/>
              </w:rPr>
            </w:pPr>
            <w:r>
              <w:rPr>
                <w:rFonts w:ascii="Franklin Gothic Book" w:hAnsi="Franklin Gothic Book" w:cs="Arial"/>
                <w:sz w:val="22"/>
                <w:szCs w:val="22"/>
                <w:lang w:val="cs-CZ"/>
              </w:rPr>
              <w:t>Sámova 410/28, 101 OO Praha Vršovice</w:t>
            </w:r>
          </w:p>
        </w:tc>
      </w:tr>
    </w:tbl>
    <w:p w14:paraId="77BD96E1" w14:textId="77777777" w:rsidR="008944E1" w:rsidRDefault="008944E1">
      <w:pPr>
        <w:pStyle w:val="BodySingle"/>
        <w:spacing w:before="0" w:after="0" w:line="240" w:lineRule="auto"/>
        <w:rPr>
          <w:rFonts w:ascii="Franklin Gothic Book" w:hAnsi="Franklin Gothic Book" w:cs="Arial"/>
          <w:sz w:val="16"/>
        </w:rPr>
      </w:pPr>
    </w:p>
    <w:p w14:paraId="3F5230B2" w14:textId="77777777" w:rsidR="008944E1" w:rsidRDefault="008944E1">
      <w:pPr>
        <w:pStyle w:val="BodySingle"/>
        <w:spacing w:before="0" w:after="0" w:line="240" w:lineRule="auto"/>
        <w:rPr>
          <w:rFonts w:ascii="Franklin Gothic Book" w:hAnsi="Franklin Gothic Book" w:cs="Arial"/>
          <w:sz w:val="16"/>
        </w:rPr>
      </w:pPr>
    </w:p>
    <w:p w14:paraId="4F22F95A" w14:textId="77777777" w:rsidR="008944E1" w:rsidRDefault="008944E1">
      <w:pPr>
        <w:pStyle w:val="BodySingle"/>
        <w:spacing w:before="0" w:after="0" w:line="240" w:lineRule="auto"/>
        <w:rPr>
          <w:rFonts w:ascii="Franklin Gothic Book" w:hAnsi="Franklin Gothic Book" w:cs="Arial"/>
          <w:sz w:val="16"/>
        </w:rPr>
      </w:pPr>
    </w:p>
    <w:p w14:paraId="0BC4BFA0" w14:textId="77777777" w:rsidR="008944E1" w:rsidRDefault="008944E1">
      <w:pPr>
        <w:pStyle w:val="StyleNadpis2PPPAuto"/>
        <w:suppressAutoHyphens w:val="0"/>
        <w:spacing w:before="0" w:after="120"/>
        <w:ind w:left="851"/>
        <w:rPr>
          <w:rFonts w:ascii="Franklin Gothic Book" w:hAnsi="Franklin Gothic Book" w:cs="Arial"/>
        </w:rPr>
      </w:pPr>
    </w:p>
    <w:p w14:paraId="15F80D02" w14:textId="77777777" w:rsidR="008944E1" w:rsidRDefault="00B057DF">
      <w:pPr>
        <w:pStyle w:val="StyleHeading1Auto"/>
        <w:numPr>
          <w:ilvl w:val="0"/>
          <w:numId w:val="21"/>
        </w:numPr>
        <w:suppressAutoHyphens w:val="0"/>
        <w:spacing w:before="0" w:after="120" w:line="240" w:lineRule="auto"/>
        <w:rPr>
          <w:rFonts w:ascii="Franklin Gothic Book" w:hAnsi="Franklin Gothic Book" w:cs="Arial"/>
        </w:rPr>
      </w:pPr>
      <w:bookmarkStart w:id="2" w:name="_Toc505592847"/>
      <w:r>
        <w:rPr>
          <w:rFonts w:ascii="Franklin Gothic Book" w:hAnsi="Franklin Gothic Book" w:cs="Arial"/>
          <w:sz w:val="36"/>
          <w:szCs w:val="36"/>
        </w:rPr>
        <w:t>Informace o veřejné zakázce</w:t>
      </w:r>
      <w:bookmarkEnd w:id="2"/>
    </w:p>
    <w:p w14:paraId="6817BBD3" w14:textId="77777777" w:rsidR="008944E1" w:rsidRDefault="008944E1">
      <w:pPr>
        <w:pStyle w:val="StyleNadpis2PPPAuto"/>
        <w:suppressAutoHyphens w:val="0"/>
        <w:spacing w:before="0" w:after="120"/>
        <w:rPr>
          <w:rFonts w:ascii="Franklin Gothic Book" w:hAnsi="Franklin Gothic Book" w:cs="Arial"/>
        </w:rPr>
      </w:pPr>
    </w:p>
    <w:p w14:paraId="718D6D09" w14:textId="77777777" w:rsidR="008944E1" w:rsidRDefault="00B057DF">
      <w:pPr>
        <w:pStyle w:val="StyleNadpis2PPPAuto"/>
        <w:numPr>
          <w:ilvl w:val="1"/>
          <w:numId w:val="21"/>
        </w:numPr>
        <w:suppressAutoHyphens w:val="0"/>
        <w:spacing w:before="0" w:after="120"/>
        <w:rPr>
          <w:rFonts w:ascii="Franklin Gothic Book" w:hAnsi="Franklin Gothic Book" w:cs="Arial"/>
          <w:i w:val="0"/>
          <w:iCs w:val="0"/>
          <w:sz w:val="24"/>
          <w:szCs w:val="24"/>
        </w:rPr>
      </w:pPr>
      <w:bookmarkStart w:id="3" w:name="_Toc505592848"/>
      <w:r>
        <w:rPr>
          <w:rFonts w:ascii="Franklin Gothic Book" w:hAnsi="Franklin Gothic Book" w:cs="Arial"/>
          <w:i w:val="0"/>
          <w:iCs w:val="0"/>
          <w:sz w:val="24"/>
          <w:szCs w:val="24"/>
        </w:rPr>
        <w:t>Účel a předmět plnění veřejné zakázky</w:t>
      </w:r>
      <w:bookmarkEnd w:id="3"/>
    </w:p>
    <w:p w14:paraId="599CD4E0" w14:textId="23D10E07" w:rsidR="008944E1" w:rsidRPr="00D87CEC" w:rsidRDefault="00B057DF">
      <w:pPr>
        <w:spacing w:before="0" w:after="120" w:line="240" w:lineRule="auto"/>
        <w:textAlignment w:val="baseline"/>
        <w:rPr>
          <w:rFonts w:ascii="Franklin Gothic Book" w:hAnsi="Franklin Gothic Book" w:cs="Segoe UI"/>
          <w:sz w:val="22"/>
          <w:szCs w:val="22"/>
        </w:rPr>
      </w:pPr>
      <w:bookmarkStart w:id="4" w:name="_Hlk79771353"/>
      <w:r w:rsidRPr="00D87CEC">
        <w:rPr>
          <w:rFonts w:ascii="Franklin Gothic Book" w:hAnsi="Franklin Gothic Book" w:cs="Segoe UI"/>
          <w:sz w:val="22"/>
          <w:szCs w:val="22"/>
        </w:rPr>
        <w:t xml:space="preserve">Předmětem plnění veřejné zakázky je nákup licencí do digitalizované testovací platformy pro zapojené SŠ s cílem podpory kariérového poradenství pro cílovou skupinu </w:t>
      </w:r>
      <w:r w:rsidR="006669CC" w:rsidRPr="00D87CEC">
        <w:rPr>
          <w:rFonts w:ascii="Franklin Gothic Book" w:hAnsi="Franklin Gothic Book" w:cs="Segoe UI"/>
          <w:sz w:val="22"/>
          <w:szCs w:val="22"/>
        </w:rPr>
        <w:t>žáků</w:t>
      </w:r>
      <w:r w:rsidRPr="00D87CEC">
        <w:rPr>
          <w:rFonts w:ascii="Franklin Gothic Book" w:hAnsi="Franklin Gothic Book" w:cs="Segoe UI"/>
          <w:sz w:val="22"/>
          <w:szCs w:val="22"/>
        </w:rPr>
        <w:t xml:space="preserve"> při vstupu na pracovní trh a současně při volbě další vzdělávací dráhy po ukončení střední školy. </w:t>
      </w:r>
      <w:r w:rsidR="00FF0A49" w:rsidRPr="00D87CEC">
        <w:rPr>
          <w:rFonts w:ascii="Franklin Gothic Book" w:hAnsi="Franklin Gothic Book" w:cs="Segoe UI"/>
          <w:sz w:val="22"/>
          <w:szCs w:val="22"/>
        </w:rPr>
        <w:t xml:space="preserve">Součástí digitalizované platformy bude online prostředí s nabídkou testování zaměřeného na zájmovou profilaci </w:t>
      </w:r>
      <w:r w:rsidR="006669CC" w:rsidRPr="00D87CEC">
        <w:rPr>
          <w:rFonts w:ascii="Franklin Gothic Book" w:hAnsi="Franklin Gothic Book" w:cs="Segoe UI"/>
          <w:sz w:val="22"/>
          <w:szCs w:val="22"/>
        </w:rPr>
        <w:t xml:space="preserve">žáků </w:t>
      </w:r>
      <w:r w:rsidR="00084B30" w:rsidRPr="00D87CEC">
        <w:rPr>
          <w:rFonts w:ascii="Franklin Gothic Book" w:hAnsi="Franklin Gothic Book" w:cs="Segoe UI"/>
          <w:sz w:val="22"/>
          <w:szCs w:val="22"/>
        </w:rPr>
        <w:t>pro volbu povolání a další vzdělávací dráhu, nabídkou přednášek vysokých škol a konzultací s mentory – odborníky z firem.</w:t>
      </w:r>
    </w:p>
    <w:p w14:paraId="709F70B6" w14:textId="566C79D8" w:rsidR="008944E1" w:rsidRDefault="000523C6">
      <w:pPr>
        <w:spacing w:before="0" w:after="120" w:line="240" w:lineRule="auto"/>
        <w:textAlignment w:val="baseline"/>
        <w:rPr>
          <w:rFonts w:ascii="Franklin Gothic Book" w:hAnsi="Franklin Gothic Book" w:cs="Segoe UI"/>
          <w:sz w:val="22"/>
          <w:szCs w:val="22"/>
        </w:rPr>
      </w:pPr>
      <w:r>
        <w:rPr>
          <w:rFonts w:ascii="Franklin Gothic Book" w:hAnsi="Franklin Gothic Book" w:cs="Segoe UI"/>
          <w:sz w:val="22"/>
          <w:szCs w:val="22"/>
        </w:rPr>
        <w:t>Digitalizovaná testovací platforma musí umožňovat minimální následující</w:t>
      </w:r>
      <w:r w:rsidR="00B057DF">
        <w:rPr>
          <w:rFonts w:ascii="Franklin Gothic Book" w:hAnsi="Franklin Gothic Book" w:cs="Segoe UI"/>
          <w:sz w:val="22"/>
          <w:szCs w:val="22"/>
        </w:rPr>
        <w:t xml:space="preserve"> aktivity: </w:t>
      </w:r>
    </w:p>
    <w:p w14:paraId="2FB3E011" w14:textId="5D49A191" w:rsidR="008944E1" w:rsidRPr="00D87CEC" w:rsidRDefault="00B057DF">
      <w:pPr>
        <w:pStyle w:val="Odstavecseseznamem"/>
        <w:numPr>
          <w:ilvl w:val="0"/>
          <w:numId w:val="26"/>
        </w:numPr>
        <w:suppressAutoHyphens w:val="0"/>
        <w:spacing w:after="120"/>
        <w:jc w:val="both"/>
        <w:textAlignment w:val="baseline"/>
        <w:rPr>
          <w:rFonts w:ascii="Franklin Gothic Book" w:hAnsi="Franklin Gothic Book" w:cs="Segoe UI"/>
        </w:rPr>
      </w:pPr>
      <w:r w:rsidRPr="00D87CEC">
        <w:rPr>
          <w:rFonts w:ascii="Franklin Gothic Book" w:hAnsi="Franklin Gothic Book" w:cs="Segoe UI"/>
        </w:rPr>
        <w:t>modul testo</w:t>
      </w:r>
      <w:r w:rsidR="000523C6" w:rsidRPr="00D87CEC">
        <w:rPr>
          <w:rFonts w:ascii="Franklin Gothic Book" w:hAnsi="Franklin Gothic Book" w:cs="Segoe UI"/>
        </w:rPr>
        <w:t xml:space="preserve">vání, tj. </w:t>
      </w:r>
      <w:r w:rsidR="005F173F" w:rsidRPr="00D87CEC">
        <w:rPr>
          <w:rFonts w:ascii="Franklin Gothic Book" w:hAnsi="Franklin Gothic Book" w:cs="Segoe UI"/>
        </w:rPr>
        <w:t xml:space="preserve">poskytnutí </w:t>
      </w:r>
      <w:r w:rsidRPr="00D87CEC">
        <w:rPr>
          <w:rFonts w:ascii="Franklin Gothic Book" w:hAnsi="Franklin Gothic Book" w:cs="Segoe UI"/>
        </w:rPr>
        <w:t xml:space="preserve">licence pro testování </w:t>
      </w:r>
      <w:r w:rsidR="006669CC" w:rsidRPr="00D87CEC">
        <w:rPr>
          <w:rFonts w:ascii="Franklin Gothic Book" w:hAnsi="Franklin Gothic Book" w:cs="Segoe UI"/>
        </w:rPr>
        <w:t xml:space="preserve">žáků </w:t>
      </w:r>
      <w:r w:rsidRPr="00D87CEC">
        <w:rPr>
          <w:rFonts w:ascii="Franklin Gothic Book" w:hAnsi="Franklin Gothic Book" w:cs="Segoe UI"/>
        </w:rPr>
        <w:t>středních škol (</w:t>
      </w:r>
      <w:r w:rsidR="00816E11">
        <w:rPr>
          <w:rFonts w:ascii="Franklin Gothic Book" w:hAnsi="Franklin Gothic Book" w:cs="Segoe UI"/>
        </w:rPr>
        <w:t xml:space="preserve">cca </w:t>
      </w:r>
      <w:r w:rsidRPr="00D87CEC">
        <w:rPr>
          <w:rFonts w:ascii="Franklin Gothic Book" w:hAnsi="Franklin Gothic Book" w:cs="Segoe UI"/>
        </w:rPr>
        <w:t xml:space="preserve">1 400 </w:t>
      </w:r>
      <w:r w:rsidR="00D87CEC">
        <w:rPr>
          <w:rFonts w:ascii="Franklin Gothic Book" w:hAnsi="Franklin Gothic Book" w:cs="Segoe UI"/>
        </w:rPr>
        <w:t>žáků</w:t>
      </w:r>
      <w:r w:rsidRPr="00D87CEC">
        <w:rPr>
          <w:rFonts w:ascii="Franklin Gothic Book" w:hAnsi="Franklin Gothic Book" w:cs="Segoe UI"/>
        </w:rPr>
        <w:t xml:space="preserve">) zaměřené na zájmovou profilaci </w:t>
      </w:r>
      <w:r w:rsidR="006669CC" w:rsidRPr="00D87CEC">
        <w:rPr>
          <w:rFonts w:ascii="Franklin Gothic Book" w:hAnsi="Franklin Gothic Book" w:cs="Segoe UI"/>
        </w:rPr>
        <w:t xml:space="preserve">žáků </w:t>
      </w:r>
      <w:r w:rsidRPr="00D87CEC">
        <w:rPr>
          <w:rFonts w:ascii="Franklin Gothic Book" w:hAnsi="Franklin Gothic Book" w:cs="Segoe UI"/>
        </w:rPr>
        <w:t xml:space="preserve">jako diagnostický a podpůrný nástroj pro volbu povolání a další vzdělávací dráhy vč. pronájmu digitalizované platformy pro online testování </w:t>
      </w:r>
      <w:r w:rsidR="006669CC" w:rsidRPr="00D87CEC">
        <w:rPr>
          <w:rFonts w:ascii="Franklin Gothic Book" w:hAnsi="Franklin Gothic Book" w:cs="Segoe UI"/>
        </w:rPr>
        <w:t xml:space="preserve">žáků </w:t>
      </w:r>
      <w:r w:rsidRPr="00D87CEC">
        <w:rPr>
          <w:rFonts w:ascii="Franklin Gothic Book" w:hAnsi="Franklin Gothic Book" w:cs="Segoe UI"/>
        </w:rPr>
        <w:t>středních škol</w:t>
      </w:r>
      <w:r w:rsidR="005F173F" w:rsidRPr="00D87CEC">
        <w:rPr>
          <w:rFonts w:ascii="Franklin Gothic Book" w:hAnsi="Franklin Gothic Book" w:cs="Segoe UI"/>
        </w:rPr>
        <w:t>,</w:t>
      </w:r>
    </w:p>
    <w:p w14:paraId="22A7C006" w14:textId="1A608157" w:rsidR="008944E1" w:rsidRPr="00D87CEC" w:rsidRDefault="00B057DF">
      <w:pPr>
        <w:pStyle w:val="Odstavecseseznamem"/>
        <w:numPr>
          <w:ilvl w:val="0"/>
          <w:numId w:val="26"/>
        </w:numPr>
        <w:suppressAutoHyphens w:val="0"/>
        <w:spacing w:after="120"/>
        <w:jc w:val="both"/>
        <w:textAlignment w:val="baseline"/>
        <w:rPr>
          <w:rFonts w:ascii="Franklin Gothic Book" w:hAnsi="Franklin Gothic Book" w:cs="Segoe UI"/>
        </w:rPr>
      </w:pPr>
      <w:r w:rsidRPr="00D87CEC">
        <w:rPr>
          <w:rFonts w:ascii="Franklin Gothic Book" w:hAnsi="Franklin Gothic Book" w:cs="Segoe UI"/>
        </w:rPr>
        <w:t xml:space="preserve">modul vysoké školy, který bude nabízet </w:t>
      </w:r>
      <w:r w:rsidR="006669CC" w:rsidRPr="00D87CEC">
        <w:rPr>
          <w:rFonts w:ascii="Franklin Gothic Book" w:hAnsi="Franklin Gothic Book" w:cs="Segoe UI"/>
        </w:rPr>
        <w:t>žákům</w:t>
      </w:r>
      <w:r w:rsidRPr="00D87CEC">
        <w:rPr>
          <w:rFonts w:ascii="Franklin Gothic Book" w:hAnsi="Franklin Gothic Book" w:cs="Segoe UI"/>
        </w:rPr>
        <w:t xml:space="preserve">, kteří absolvují test, možnost výběru a účasti na online/prezenční </w:t>
      </w:r>
      <w:r w:rsidR="005F173F" w:rsidRPr="00D87CEC">
        <w:rPr>
          <w:rFonts w:ascii="Franklin Gothic Book" w:hAnsi="Franklin Gothic Book" w:cs="Segoe UI"/>
        </w:rPr>
        <w:t>přednáškách</w:t>
      </w:r>
      <w:r w:rsidRPr="00D87CEC">
        <w:rPr>
          <w:rFonts w:ascii="Franklin Gothic Book" w:hAnsi="Franklin Gothic Book" w:cs="Segoe UI"/>
        </w:rPr>
        <w:t xml:space="preserve"> na dodavatelem nabídnutých vysokých školách, </w:t>
      </w:r>
      <w:r w:rsidR="005F173F" w:rsidRPr="00D87CEC">
        <w:rPr>
          <w:rFonts w:ascii="Franklin Gothic Book" w:hAnsi="Franklin Gothic Book" w:cs="Segoe UI"/>
        </w:rPr>
        <w:t>konkrétně účast na</w:t>
      </w:r>
      <w:r w:rsidRPr="00D87CEC">
        <w:rPr>
          <w:rFonts w:ascii="Franklin Gothic Book" w:hAnsi="Franklin Gothic Book" w:cs="Segoe UI"/>
        </w:rPr>
        <w:t xml:space="preserve"> </w:t>
      </w:r>
      <w:r w:rsidR="00F15F87" w:rsidRPr="00D87CEC">
        <w:rPr>
          <w:rFonts w:ascii="Franklin Gothic Book" w:hAnsi="Franklin Gothic Book" w:cs="Segoe UI"/>
        </w:rPr>
        <w:t>úvo</w:t>
      </w:r>
      <w:r w:rsidRPr="00D87CEC">
        <w:rPr>
          <w:rFonts w:ascii="Franklin Gothic Book" w:hAnsi="Franklin Gothic Book" w:cs="Segoe UI"/>
        </w:rPr>
        <w:t>dní přednáš</w:t>
      </w:r>
      <w:r w:rsidR="005F173F" w:rsidRPr="00D87CEC">
        <w:rPr>
          <w:rFonts w:ascii="Franklin Gothic Book" w:hAnsi="Franklin Gothic Book" w:cs="Segoe UI"/>
        </w:rPr>
        <w:t>ce</w:t>
      </w:r>
      <w:r w:rsidRPr="00D87CEC">
        <w:rPr>
          <w:rFonts w:ascii="Franklin Gothic Book" w:hAnsi="Franklin Gothic Book" w:cs="Segoe UI"/>
        </w:rPr>
        <w:t>, na které bude prezentována</w:t>
      </w:r>
      <w:r w:rsidR="005F173F" w:rsidRPr="00D87CEC">
        <w:rPr>
          <w:rFonts w:ascii="Franklin Gothic Book" w:hAnsi="Franklin Gothic Book" w:cs="Segoe UI"/>
        </w:rPr>
        <w:t xml:space="preserve"> </w:t>
      </w:r>
      <w:r w:rsidR="00D87CEC">
        <w:rPr>
          <w:rFonts w:ascii="Franklin Gothic Book" w:hAnsi="Franklin Gothic Book" w:cs="Segoe UI"/>
        </w:rPr>
        <w:t>žákem</w:t>
      </w:r>
      <w:r w:rsidR="005F173F" w:rsidRPr="00D87CEC">
        <w:rPr>
          <w:rFonts w:ascii="Franklin Gothic Book" w:hAnsi="Franklin Gothic Book" w:cs="Segoe UI"/>
        </w:rPr>
        <w:t xml:space="preserve"> vybraná vysoká</w:t>
      </w:r>
      <w:r w:rsidRPr="00D87CEC">
        <w:rPr>
          <w:rFonts w:ascii="Franklin Gothic Book" w:hAnsi="Franklin Gothic Book" w:cs="Segoe UI"/>
        </w:rPr>
        <w:t xml:space="preserve"> škola a </w:t>
      </w:r>
      <w:r w:rsidR="00D87CEC">
        <w:rPr>
          <w:rFonts w:ascii="Franklin Gothic Book" w:hAnsi="Franklin Gothic Book" w:cs="Segoe UI"/>
        </w:rPr>
        <w:t>žákem</w:t>
      </w:r>
      <w:r w:rsidR="005F173F" w:rsidRPr="00D87CEC">
        <w:rPr>
          <w:rFonts w:ascii="Franklin Gothic Book" w:hAnsi="Franklin Gothic Book" w:cs="Segoe UI"/>
        </w:rPr>
        <w:t xml:space="preserve"> zvolený </w:t>
      </w:r>
      <w:r w:rsidRPr="00D87CEC">
        <w:rPr>
          <w:rFonts w:ascii="Franklin Gothic Book" w:hAnsi="Franklin Gothic Book" w:cs="Segoe UI"/>
        </w:rPr>
        <w:t xml:space="preserve">studijní obor a dále </w:t>
      </w:r>
      <w:r w:rsidR="005F173F" w:rsidRPr="00D87CEC">
        <w:rPr>
          <w:rFonts w:ascii="Franklin Gothic Book" w:hAnsi="Franklin Gothic Book" w:cs="Segoe UI"/>
        </w:rPr>
        <w:t xml:space="preserve">na jedné </w:t>
      </w:r>
      <w:r w:rsidRPr="00D87CEC">
        <w:rPr>
          <w:rFonts w:ascii="Franklin Gothic Book" w:hAnsi="Franklin Gothic Book" w:cs="Segoe UI"/>
        </w:rPr>
        <w:t>přednáš</w:t>
      </w:r>
      <w:r w:rsidR="005F173F" w:rsidRPr="00D87CEC">
        <w:rPr>
          <w:rFonts w:ascii="Franklin Gothic Book" w:hAnsi="Franklin Gothic Book" w:cs="Segoe UI"/>
        </w:rPr>
        <w:t>ce pořádané v rámci semestrální výuky vysoké školy v příslušném studijním oboru</w:t>
      </w:r>
      <w:r w:rsidRPr="00D87CEC">
        <w:rPr>
          <w:rFonts w:ascii="Franklin Gothic Book" w:hAnsi="Franklin Gothic Book" w:cs="Segoe UI"/>
        </w:rPr>
        <w:t>,</w:t>
      </w:r>
    </w:p>
    <w:p w14:paraId="5254235D" w14:textId="63356A17" w:rsidR="006052EE" w:rsidRPr="00D87CEC" w:rsidRDefault="00B057DF" w:rsidP="00FF0A49">
      <w:pPr>
        <w:pStyle w:val="Odstavecseseznamem"/>
        <w:numPr>
          <w:ilvl w:val="0"/>
          <w:numId w:val="26"/>
        </w:numPr>
        <w:suppressAutoHyphens w:val="0"/>
        <w:spacing w:after="120"/>
        <w:jc w:val="both"/>
        <w:textAlignment w:val="baseline"/>
        <w:rPr>
          <w:rFonts w:ascii="Franklin Gothic Book" w:hAnsi="Franklin Gothic Book" w:cs="Segoe UI"/>
        </w:rPr>
      </w:pPr>
      <w:r w:rsidRPr="00D87CEC">
        <w:rPr>
          <w:rFonts w:ascii="Franklin Gothic Book" w:hAnsi="Franklin Gothic Book" w:cs="Segoe UI"/>
        </w:rPr>
        <w:t xml:space="preserve">modul mentoři, který bude </w:t>
      </w:r>
      <w:r w:rsidR="006669CC" w:rsidRPr="00D87CEC">
        <w:rPr>
          <w:rFonts w:ascii="Franklin Gothic Book" w:hAnsi="Franklin Gothic Book" w:cs="Segoe UI"/>
        </w:rPr>
        <w:t>žákům</w:t>
      </w:r>
      <w:r w:rsidR="00FF0A49" w:rsidRPr="00D87CEC">
        <w:rPr>
          <w:rFonts w:ascii="Franklin Gothic Book" w:hAnsi="Franklin Gothic Book" w:cs="Segoe UI"/>
        </w:rPr>
        <w:t>, kteří absolvují test,</w:t>
      </w:r>
      <w:r w:rsidRPr="00D87CEC">
        <w:rPr>
          <w:rFonts w:ascii="Franklin Gothic Book" w:hAnsi="Franklin Gothic Book" w:cs="Segoe UI"/>
        </w:rPr>
        <w:t xml:space="preserve"> nabízet online setkání s</w:t>
      </w:r>
      <w:r w:rsidR="00FF0A49" w:rsidRPr="00D87CEC">
        <w:rPr>
          <w:rFonts w:ascii="Franklin Gothic Book" w:hAnsi="Franklin Gothic Book" w:cs="Segoe UI"/>
        </w:rPr>
        <w:t> </w:t>
      </w:r>
      <w:r w:rsidRPr="00D87CEC">
        <w:rPr>
          <w:rFonts w:ascii="Franklin Gothic Book" w:hAnsi="Franklin Gothic Book" w:cs="Segoe UI"/>
        </w:rPr>
        <w:t>mentorem – odborníkem firmy</w:t>
      </w:r>
      <w:r w:rsidR="00FF0A49" w:rsidRPr="00D87CEC">
        <w:rPr>
          <w:rFonts w:ascii="Franklin Gothic Book" w:hAnsi="Franklin Gothic Book" w:cs="Segoe UI"/>
        </w:rPr>
        <w:t xml:space="preserve"> v rozsahu min. </w:t>
      </w:r>
      <w:r w:rsidR="00084B30" w:rsidRPr="00D87CEC">
        <w:rPr>
          <w:rFonts w:ascii="Franklin Gothic Book" w:hAnsi="Franklin Gothic Book" w:cs="Segoe UI"/>
        </w:rPr>
        <w:t>30</w:t>
      </w:r>
      <w:r w:rsidR="00FF0A49" w:rsidRPr="00D87CEC">
        <w:rPr>
          <w:rFonts w:ascii="Franklin Gothic Book" w:hAnsi="Franklin Gothic Book" w:cs="Segoe UI"/>
        </w:rPr>
        <w:t xml:space="preserve"> minut, kterého si </w:t>
      </w:r>
      <w:r w:rsidR="00D87CEC">
        <w:rPr>
          <w:rFonts w:ascii="Franklin Gothic Book" w:hAnsi="Franklin Gothic Book" w:cs="Segoe UI"/>
        </w:rPr>
        <w:t>žák</w:t>
      </w:r>
      <w:r w:rsidR="00FF0A49" w:rsidRPr="00D87CEC">
        <w:rPr>
          <w:rFonts w:ascii="Franklin Gothic Book" w:hAnsi="Franklin Gothic Book" w:cs="Segoe UI"/>
        </w:rPr>
        <w:t xml:space="preserve"> bude moci vybrat ze seznamu mentorů dodavatele s ohledem na svou profilaci. V rámci modulu si budou moci </w:t>
      </w:r>
      <w:r w:rsidR="00D87CEC">
        <w:rPr>
          <w:rFonts w:ascii="Franklin Gothic Book" w:hAnsi="Franklin Gothic Book" w:cs="Segoe UI"/>
        </w:rPr>
        <w:t>žáci</w:t>
      </w:r>
      <w:r w:rsidR="00FF0A49" w:rsidRPr="00D87CEC">
        <w:rPr>
          <w:rFonts w:ascii="Franklin Gothic Book" w:hAnsi="Franklin Gothic Book" w:cs="Segoe UI"/>
        </w:rPr>
        <w:t xml:space="preserve"> v případě zájmu vybrat a následně absolvovat</w:t>
      </w:r>
      <w:r w:rsidRPr="00D87CEC">
        <w:rPr>
          <w:rFonts w:ascii="Franklin Gothic Book" w:hAnsi="Franklin Gothic Book" w:cs="Segoe UI"/>
        </w:rPr>
        <w:t xml:space="preserve"> jednodenní prezenční stáž, resp. stínování zaměstnance firmy, v</w:t>
      </w:r>
      <w:r w:rsidR="006052EE" w:rsidRPr="00D87CEC">
        <w:rPr>
          <w:rFonts w:ascii="Franklin Gothic Book" w:hAnsi="Franklin Gothic Book" w:cs="Segoe UI"/>
        </w:rPr>
        <w:t> dodavatelem nabídnutých</w:t>
      </w:r>
      <w:r w:rsidRPr="00D87CEC">
        <w:rPr>
          <w:rFonts w:ascii="Franklin Gothic Book" w:hAnsi="Franklin Gothic Book" w:cs="Segoe UI"/>
        </w:rPr>
        <w:t xml:space="preserve"> firmách,</w:t>
      </w:r>
      <w:r w:rsidR="00FF0A49" w:rsidRPr="00D87CEC">
        <w:rPr>
          <w:rFonts w:ascii="Franklin Gothic Book" w:hAnsi="Franklin Gothic Book" w:cs="Segoe UI"/>
        </w:rPr>
        <w:t xml:space="preserve"> které </w:t>
      </w:r>
      <w:r w:rsidR="00D87CEC">
        <w:rPr>
          <w:rFonts w:ascii="Franklin Gothic Book" w:hAnsi="Franklin Gothic Book" w:cs="Segoe UI"/>
        </w:rPr>
        <w:t>žákovi</w:t>
      </w:r>
      <w:r w:rsidR="00FF0A49" w:rsidRPr="00D87CEC">
        <w:rPr>
          <w:rFonts w:ascii="Franklin Gothic Book" w:hAnsi="Franklin Gothic Book" w:cs="Segoe UI"/>
        </w:rPr>
        <w:t xml:space="preserve"> přiblíží vybraný obor.</w:t>
      </w:r>
      <w:r w:rsidR="00B2672F">
        <w:rPr>
          <w:rFonts w:ascii="Franklin Gothic Book" w:hAnsi="Franklin Gothic Book" w:cs="Segoe UI"/>
        </w:rPr>
        <w:t xml:space="preserve"> Dodavatel nabídne zadavateli</w:t>
      </w:r>
      <w:r w:rsidR="00CA5A0F">
        <w:rPr>
          <w:rFonts w:ascii="Franklin Gothic Book" w:hAnsi="Franklin Gothic Book" w:cs="Segoe UI"/>
        </w:rPr>
        <w:t>, resp. žákům firmy</w:t>
      </w:r>
      <w:r w:rsidR="00B2672F">
        <w:rPr>
          <w:rFonts w:ascii="Franklin Gothic Book" w:hAnsi="Franklin Gothic Book" w:cs="Segoe UI"/>
        </w:rPr>
        <w:t xml:space="preserve"> z Pardubického kraje a krajů </w:t>
      </w:r>
      <w:r w:rsidR="00CA5A0F">
        <w:rPr>
          <w:rFonts w:ascii="Franklin Gothic Book" w:hAnsi="Franklin Gothic Book" w:cs="Segoe UI"/>
        </w:rPr>
        <w:t>bezprostředně s Pardubickým krajem sousedících.</w:t>
      </w:r>
    </w:p>
    <w:p w14:paraId="43BAE2C3" w14:textId="77777777" w:rsidR="008944E1" w:rsidRDefault="00B057DF">
      <w:pPr>
        <w:pStyle w:val="Odstavecseseznamem"/>
        <w:numPr>
          <w:ilvl w:val="0"/>
          <w:numId w:val="26"/>
        </w:numPr>
        <w:suppressAutoHyphens w:val="0"/>
        <w:spacing w:after="120"/>
        <w:jc w:val="both"/>
        <w:textAlignment w:val="baseline"/>
        <w:rPr>
          <w:rFonts w:ascii="Franklin Gothic Book" w:hAnsi="Franklin Gothic Book" w:cs="Segoe UI"/>
        </w:rPr>
      </w:pPr>
      <w:r>
        <w:rPr>
          <w:rFonts w:ascii="Franklin Gothic Book" w:hAnsi="Franklin Gothic Book" w:cs="Segoe UI"/>
        </w:rPr>
        <w:t>proškolení pedagogů a kariérových poradců v používání digitalizované platformy.</w:t>
      </w:r>
    </w:p>
    <w:bookmarkEnd w:id="4"/>
    <w:p w14:paraId="739A2974" w14:textId="77777777" w:rsidR="008944E1" w:rsidRDefault="00B057DF">
      <w:pPr>
        <w:pStyle w:val="BodySingle"/>
        <w:widowControl w:val="0"/>
        <w:spacing w:before="0" w:line="240" w:lineRule="auto"/>
        <w:rPr>
          <w:rFonts w:ascii="Franklin Gothic Book" w:hAnsi="Franklin Gothic Book" w:cs="Arial"/>
          <w:sz w:val="22"/>
          <w:szCs w:val="22"/>
        </w:rPr>
      </w:pPr>
      <w:r>
        <w:rPr>
          <w:rFonts w:ascii="Franklin Gothic Book" w:hAnsi="Franklin Gothic Book" w:cs="Arial"/>
          <w:sz w:val="22"/>
          <w:szCs w:val="22"/>
        </w:rPr>
        <w:t xml:space="preserve">Bližší vymezení předmětu plnění je </w:t>
      </w:r>
      <w:r>
        <w:rPr>
          <w:rFonts w:ascii="Franklin Gothic Book" w:hAnsi="Franklin Gothic Book" w:cs="Arial"/>
          <w:sz w:val="22"/>
          <w:szCs w:val="22"/>
          <w:lang w:val="cs-CZ"/>
        </w:rPr>
        <w:t xml:space="preserve">uvedeno v článku 2.2 této zadávací dokumentace a dále též </w:t>
      </w:r>
      <w:r>
        <w:rPr>
          <w:rFonts w:ascii="Franklin Gothic Book" w:hAnsi="Franklin Gothic Book" w:cs="Arial"/>
          <w:sz w:val="22"/>
          <w:szCs w:val="22"/>
        </w:rPr>
        <w:t>v textu návrhu smlouvy</w:t>
      </w:r>
      <w:r>
        <w:rPr>
          <w:rFonts w:ascii="Franklin Gothic Book" w:hAnsi="Franklin Gothic Book" w:cs="Arial"/>
          <w:sz w:val="22"/>
          <w:szCs w:val="22"/>
          <w:lang w:val="cs-CZ"/>
        </w:rPr>
        <w:t xml:space="preserve"> </w:t>
      </w:r>
      <w:r>
        <w:rPr>
          <w:rFonts w:ascii="Franklin Gothic Book" w:hAnsi="Franklin Gothic Book" w:cs="Arial"/>
          <w:sz w:val="22"/>
          <w:szCs w:val="22"/>
        </w:rPr>
        <w:t>(</w:t>
      </w:r>
      <w:r>
        <w:rPr>
          <w:rFonts w:ascii="Franklin Gothic Book" w:hAnsi="Franklin Gothic Book" w:cs="Arial"/>
          <w:sz w:val="22"/>
          <w:szCs w:val="22"/>
          <w:lang w:val="cs-CZ"/>
        </w:rPr>
        <w:t>p</w:t>
      </w:r>
      <w:r>
        <w:rPr>
          <w:rFonts w:ascii="Franklin Gothic Book" w:hAnsi="Franklin Gothic Book" w:cs="Arial"/>
          <w:sz w:val="22"/>
          <w:szCs w:val="22"/>
        </w:rPr>
        <w:t xml:space="preserve">říloha č. </w:t>
      </w:r>
      <w:r>
        <w:rPr>
          <w:rFonts w:ascii="Franklin Gothic Book" w:hAnsi="Franklin Gothic Book" w:cs="Arial"/>
          <w:sz w:val="22"/>
          <w:szCs w:val="22"/>
          <w:lang w:val="cs-CZ"/>
        </w:rPr>
        <w:t>3 této dokumentace</w:t>
      </w:r>
      <w:r>
        <w:rPr>
          <w:rFonts w:ascii="Franklin Gothic Book" w:hAnsi="Franklin Gothic Book" w:cs="Arial"/>
          <w:sz w:val="22"/>
          <w:szCs w:val="22"/>
        </w:rPr>
        <w:t>).</w:t>
      </w:r>
    </w:p>
    <w:p w14:paraId="7C354671" w14:textId="77777777" w:rsidR="008944E1" w:rsidRDefault="00B057DF">
      <w:pPr>
        <w:pStyle w:val="BodySingle"/>
        <w:widowControl w:val="0"/>
        <w:spacing w:before="0" w:line="240" w:lineRule="auto"/>
        <w:rPr>
          <w:rFonts w:ascii="Franklin Gothic Book" w:hAnsi="Franklin Gothic Book" w:cs="Arial"/>
          <w:sz w:val="22"/>
          <w:szCs w:val="22"/>
          <w:shd w:val="clear" w:color="auto" w:fill="FFFF00"/>
          <w:lang w:val="cs-CZ"/>
        </w:rPr>
      </w:pPr>
      <w:r w:rsidRPr="00D87CEC">
        <w:rPr>
          <w:rFonts w:ascii="Franklin Gothic Book" w:hAnsi="Franklin Gothic Book" w:cs="Arial"/>
          <w:sz w:val="22"/>
          <w:szCs w:val="22"/>
          <w:lang w:val="cs-CZ"/>
        </w:rPr>
        <w:t xml:space="preserve">Předmět plnění veřejné zakázky je spolufinancován z </w:t>
      </w:r>
      <w:r w:rsidRPr="00D87CEC">
        <w:rPr>
          <w:rFonts w:ascii="Franklin Gothic Book" w:hAnsi="Franklin Gothic Book" w:cs="Arial"/>
          <w:sz w:val="22"/>
          <w:szCs w:val="22"/>
        </w:rPr>
        <w:t xml:space="preserve">Operačního programu Výzkum, vývoj a vzdělávání, </w:t>
      </w:r>
      <w:r w:rsidRPr="00D87CEC">
        <w:rPr>
          <w:rFonts w:ascii="Franklin Gothic Book" w:hAnsi="Franklin Gothic Book" w:cs="Franklin Gothic Book"/>
          <w:sz w:val="22"/>
          <w:szCs w:val="22"/>
        </w:rPr>
        <w:t xml:space="preserve">registrační č. projektu </w:t>
      </w:r>
      <w:r w:rsidRPr="00D87CEC">
        <w:rPr>
          <w:rFonts w:ascii="Franklin Gothic Book" w:hAnsi="Franklin Gothic Book"/>
          <w:color w:val="000000"/>
          <w:sz w:val="22"/>
          <w:szCs w:val="22"/>
        </w:rPr>
        <w:t>CZ.02.3.68/0.0/0.0/19_078/0018321</w:t>
      </w:r>
      <w:r w:rsidRPr="00D87CEC">
        <w:rPr>
          <w:rFonts w:ascii="Franklin Gothic Book" w:hAnsi="Franklin Gothic Book" w:cs="Arial"/>
          <w:sz w:val="22"/>
          <w:szCs w:val="22"/>
        </w:rPr>
        <w:t xml:space="preserve"> (dále také jen „</w:t>
      </w:r>
      <w:r w:rsidRPr="00D87CEC">
        <w:rPr>
          <w:rFonts w:ascii="Franklin Gothic Book" w:hAnsi="Franklin Gothic Book" w:cs="Arial"/>
          <w:b/>
          <w:sz w:val="22"/>
          <w:szCs w:val="22"/>
        </w:rPr>
        <w:t>OP VVV</w:t>
      </w:r>
      <w:r w:rsidRPr="00D87CEC">
        <w:rPr>
          <w:rFonts w:ascii="Franklin Gothic Book" w:hAnsi="Franklin Gothic Book" w:cs="Arial"/>
          <w:sz w:val="22"/>
          <w:szCs w:val="22"/>
        </w:rPr>
        <w:t>“).</w:t>
      </w:r>
    </w:p>
    <w:p w14:paraId="22DC4E45" w14:textId="77777777" w:rsidR="008944E1" w:rsidRDefault="008944E1">
      <w:pPr>
        <w:pStyle w:val="StyleNadpis2PPPAuto"/>
        <w:suppressAutoHyphens w:val="0"/>
        <w:spacing w:before="0" w:after="120"/>
        <w:rPr>
          <w:rFonts w:ascii="Franklin Gothic Book" w:hAnsi="Franklin Gothic Book" w:cs="Arial"/>
          <w:b w:val="0"/>
          <w:bCs/>
          <w:i w:val="0"/>
          <w:iCs w:val="0"/>
          <w:sz w:val="22"/>
          <w:szCs w:val="22"/>
        </w:rPr>
      </w:pPr>
    </w:p>
    <w:p w14:paraId="78B37239" w14:textId="77777777" w:rsidR="008944E1" w:rsidRDefault="00B057DF">
      <w:pPr>
        <w:pStyle w:val="StyleNadpis2PPPAuto"/>
        <w:numPr>
          <w:ilvl w:val="1"/>
          <w:numId w:val="21"/>
        </w:numPr>
        <w:suppressAutoHyphens w:val="0"/>
        <w:spacing w:before="0" w:after="120"/>
        <w:rPr>
          <w:rFonts w:ascii="Franklin Gothic Book" w:hAnsi="Franklin Gothic Book" w:cs="Arial"/>
          <w:i w:val="0"/>
          <w:iCs w:val="0"/>
          <w:sz w:val="24"/>
          <w:szCs w:val="24"/>
        </w:rPr>
      </w:pPr>
      <w:r>
        <w:rPr>
          <w:rFonts w:ascii="Franklin Gothic Book" w:hAnsi="Franklin Gothic Book" w:cs="Arial"/>
          <w:i w:val="0"/>
          <w:iCs w:val="0"/>
          <w:sz w:val="24"/>
          <w:szCs w:val="24"/>
          <w:lang w:val="cs-CZ"/>
        </w:rPr>
        <w:t>Podrobná specifikace předmětu plnění veřejné zakázky</w:t>
      </w:r>
    </w:p>
    <w:p w14:paraId="1731E7A6" w14:textId="77777777" w:rsidR="008944E1" w:rsidRDefault="008944E1">
      <w:pPr>
        <w:spacing w:before="0" w:after="120" w:line="240" w:lineRule="auto"/>
        <w:textAlignment w:val="baseline"/>
        <w:rPr>
          <w:rFonts w:ascii="Franklin Gothic Book" w:hAnsi="Franklin Gothic Book" w:cs="Segoe UI"/>
          <w:color w:val="000000"/>
          <w:sz w:val="22"/>
          <w:szCs w:val="22"/>
        </w:rPr>
      </w:pPr>
    </w:p>
    <w:p w14:paraId="7090975B" w14:textId="10F1CC4D" w:rsidR="008944E1" w:rsidRPr="00D87CEC" w:rsidRDefault="000523C6">
      <w:pPr>
        <w:spacing w:before="0" w:after="120" w:line="240" w:lineRule="auto"/>
        <w:textAlignment w:val="baseline"/>
        <w:rPr>
          <w:rFonts w:ascii="Franklin Gothic Book" w:hAnsi="Franklin Gothic Book" w:cs="Segoe UI"/>
          <w:sz w:val="22"/>
          <w:szCs w:val="22"/>
        </w:rPr>
      </w:pPr>
      <w:r w:rsidRPr="00D87CEC">
        <w:rPr>
          <w:rFonts w:ascii="Franklin Gothic Book" w:hAnsi="Franklin Gothic Book" w:cs="Segoe UI"/>
          <w:sz w:val="22"/>
          <w:szCs w:val="22"/>
        </w:rPr>
        <w:t xml:space="preserve">PRONÁJEM </w:t>
      </w:r>
      <w:r w:rsidR="00B057DF" w:rsidRPr="00D87CEC">
        <w:rPr>
          <w:rFonts w:ascii="Franklin Gothic Book" w:hAnsi="Franklin Gothic Book" w:cs="Segoe UI"/>
          <w:sz w:val="22"/>
          <w:szCs w:val="22"/>
        </w:rPr>
        <w:t>DIGITALIZOVAN</w:t>
      </w:r>
      <w:r w:rsidRPr="00D87CEC">
        <w:rPr>
          <w:rFonts w:ascii="Franklin Gothic Book" w:hAnsi="Franklin Gothic Book" w:cs="Segoe UI"/>
          <w:sz w:val="22"/>
          <w:szCs w:val="22"/>
        </w:rPr>
        <w:t>É</w:t>
      </w:r>
      <w:r w:rsidR="00B057DF" w:rsidRPr="00D87CEC">
        <w:rPr>
          <w:rFonts w:ascii="Franklin Gothic Book" w:hAnsi="Franklin Gothic Book" w:cs="Segoe UI"/>
          <w:sz w:val="22"/>
          <w:szCs w:val="22"/>
        </w:rPr>
        <w:t xml:space="preserve"> PLATFORM</w:t>
      </w:r>
      <w:r w:rsidRPr="00D87CEC">
        <w:rPr>
          <w:rFonts w:ascii="Franklin Gothic Book" w:hAnsi="Franklin Gothic Book" w:cs="Segoe UI"/>
          <w:sz w:val="22"/>
          <w:szCs w:val="22"/>
        </w:rPr>
        <w:t>Y</w:t>
      </w:r>
      <w:r w:rsidR="00B057DF" w:rsidRPr="00D87CEC">
        <w:rPr>
          <w:rFonts w:ascii="Franklin Gothic Book" w:hAnsi="Franklin Gothic Book" w:cs="Segoe UI"/>
          <w:sz w:val="22"/>
          <w:szCs w:val="22"/>
        </w:rPr>
        <w:t xml:space="preserve"> </w:t>
      </w:r>
      <w:r w:rsidRPr="00D87CEC">
        <w:rPr>
          <w:rFonts w:ascii="Franklin Gothic Book" w:hAnsi="Franklin Gothic Book" w:cs="Segoe UI"/>
          <w:sz w:val="22"/>
          <w:szCs w:val="22"/>
        </w:rPr>
        <w:t>(</w:t>
      </w:r>
      <w:r w:rsidR="00B057DF" w:rsidRPr="00D87CEC">
        <w:rPr>
          <w:rFonts w:ascii="Franklin Gothic Book" w:hAnsi="Franklin Gothic Book" w:cs="Segoe UI"/>
          <w:sz w:val="22"/>
          <w:szCs w:val="22"/>
        </w:rPr>
        <w:t>WEBHOSTING</w:t>
      </w:r>
      <w:r w:rsidRPr="00D87CEC">
        <w:rPr>
          <w:rFonts w:ascii="Franklin Gothic Book" w:hAnsi="Franklin Gothic Book" w:cs="Segoe UI"/>
          <w:sz w:val="22"/>
          <w:szCs w:val="22"/>
        </w:rPr>
        <w:t>)</w:t>
      </w:r>
    </w:p>
    <w:p w14:paraId="20428497" w14:textId="77777777" w:rsidR="000523C6" w:rsidRPr="00D87CEC" w:rsidRDefault="00B057DF">
      <w:pPr>
        <w:spacing w:before="0" w:after="120" w:line="240" w:lineRule="auto"/>
        <w:textAlignment w:val="baseline"/>
        <w:rPr>
          <w:rFonts w:ascii="Franklin Gothic Book" w:hAnsi="Franklin Gothic Book" w:cs="Segoe UI"/>
          <w:sz w:val="22"/>
          <w:szCs w:val="22"/>
        </w:rPr>
      </w:pPr>
      <w:r w:rsidRPr="00D87CEC">
        <w:rPr>
          <w:rFonts w:ascii="Franklin Gothic Book" w:hAnsi="Franklin Gothic Book" w:cs="Segoe UI"/>
          <w:sz w:val="22"/>
          <w:szCs w:val="22"/>
        </w:rPr>
        <w:t>Předmětem plnění veřejné zakázky je pronájem digitalizované platformy (tz</w:t>
      </w:r>
      <w:r w:rsidR="000523C6" w:rsidRPr="00D87CEC">
        <w:rPr>
          <w:rFonts w:ascii="Franklin Gothic Book" w:hAnsi="Franklin Gothic Book" w:cs="Segoe UI"/>
          <w:sz w:val="22"/>
          <w:szCs w:val="22"/>
        </w:rPr>
        <w:t>v</w:t>
      </w:r>
      <w:r w:rsidRPr="00D87CEC">
        <w:rPr>
          <w:rFonts w:ascii="Franklin Gothic Book" w:hAnsi="Franklin Gothic Book" w:cs="Segoe UI"/>
          <w:sz w:val="22"/>
          <w:szCs w:val="22"/>
        </w:rPr>
        <w:t>. webhosting</w:t>
      </w:r>
      <w:r w:rsidR="000523C6" w:rsidRPr="00D87CEC">
        <w:rPr>
          <w:rFonts w:ascii="Franklin Gothic Book" w:hAnsi="Franklin Gothic Book" w:cs="Segoe UI"/>
          <w:sz w:val="22"/>
          <w:szCs w:val="22"/>
        </w:rPr>
        <w:t>, kdy dodavatel zajistí, že program bude přístupný na hardwaru dodavatele</w:t>
      </w:r>
      <w:r w:rsidRPr="00D87CEC">
        <w:rPr>
          <w:rFonts w:ascii="Franklin Gothic Book" w:hAnsi="Franklin Gothic Book" w:cs="Segoe UI"/>
          <w:sz w:val="22"/>
          <w:szCs w:val="22"/>
        </w:rPr>
        <w:t xml:space="preserve">) v období září 2021 – listopad 2023, tj. 27 měsíců. </w:t>
      </w:r>
    </w:p>
    <w:p w14:paraId="393BEECD" w14:textId="327F352F" w:rsidR="00084B30" w:rsidRDefault="00B057DF">
      <w:pPr>
        <w:spacing w:before="0" w:after="120" w:line="240" w:lineRule="auto"/>
        <w:textAlignment w:val="baseline"/>
        <w:rPr>
          <w:rFonts w:ascii="Franklin Gothic Book" w:hAnsi="Franklin Gothic Book" w:cs="Segoe UI"/>
          <w:color w:val="000000"/>
          <w:sz w:val="22"/>
          <w:szCs w:val="22"/>
        </w:rPr>
      </w:pPr>
      <w:r>
        <w:rPr>
          <w:rFonts w:ascii="Franklin Gothic Book" w:hAnsi="Franklin Gothic Book" w:cs="Segoe UI"/>
          <w:color w:val="000000"/>
          <w:sz w:val="22"/>
          <w:szCs w:val="22"/>
        </w:rPr>
        <w:t>Digitalizovaná platforma zahrnuje minimálně níže uvedené moduly a funkcionality:</w:t>
      </w:r>
    </w:p>
    <w:p w14:paraId="5163AE73" w14:textId="77777777" w:rsidR="000523C6" w:rsidRDefault="000523C6">
      <w:pPr>
        <w:spacing w:before="0" w:after="120" w:line="240" w:lineRule="auto"/>
        <w:textAlignment w:val="baseline"/>
        <w:rPr>
          <w:rFonts w:ascii="Franklin Gothic Book" w:hAnsi="Franklin Gothic Book" w:cs="Segoe UI"/>
          <w:color w:val="000000"/>
          <w:sz w:val="22"/>
          <w:szCs w:val="22"/>
        </w:rPr>
      </w:pPr>
    </w:p>
    <w:p w14:paraId="04B077D6" w14:textId="77777777" w:rsidR="008944E1" w:rsidRDefault="00B057DF">
      <w:pPr>
        <w:spacing w:before="0" w:after="120" w:line="240" w:lineRule="auto"/>
        <w:textAlignment w:val="baseline"/>
        <w:rPr>
          <w:rFonts w:ascii="Franklin Gothic Book" w:hAnsi="Franklin Gothic Book" w:cs="Segoe UI"/>
          <w:color w:val="000000"/>
          <w:sz w:val="22"/>
          <w:szCs w:val="22"/>
        </w:rPr>
      </w:pPr>
      <w:r>
        <w:rPr>
          <w:rFonts w:ascii="Franklin Gothic Book" w:hAnsi="Franklin Gothic Book" w:cs="Segoe UI"/>
          <w:color w:val="000000"/>
          <w:sz w:val="22"/>
          <w:szCs w:val="22"/>
        </w:rPr>
        <w:t xml:space="preserve">1. MODUL TESTOVÁNÍ </w:t>
      </w:r>
    </w:p>
    <w:p w14:paraId="00F1ECAA" w14:textId="2032BE68" w:rsidR="008944E1" w:rsidRDefault="00B057DF">
      <w:pPr>
        <w:spacing w:before="0" w:after="120" w:line="240" w:lineRule="auto"/>
        <w:textAlignment w:val="baseline"/>
        <w:rPr>
          <w:rFonts w:ascii="Franklin Gothic Book" w:hAnsi="Franklin Gothic Book" w:cs="Segoe UI"/>
          <w:color w:val="000000"/>
          <w:sz w:val="22"/>
          <w:szCs w:val="22"/>
        </w:rPr>
      </w:pPr>
      <w:r>
        <w:rPr>
          <w:rFonts w:ascii="Franklin Gothic Book" w:hAnsi="Franklin Gothic Book" w:cs="Segoe UI"/>
          <w:color w:val="000000"/>
          <w:sz w:val="22"/>
          <w:szCs w:val="22"/>
        </w:rPr>
        <w:lastRenderedPageBreak/>
        <w:t>Testovací modul bude zaměřený na zájmovou profilaci žáků jako diagnostický a podpůrný nástroj pro volbu povolání i další vzdělávací dráhy.</w:t>
      </w:r>
    </w:p>
    <w:p w14:paraId="55BF6356" w14:textId="78B8D1A0" w:rsidR="0073677E" w:rsidRPr="0073677E" w:rsidRDefault="0073677E" w:rsidP="0073677E">
      <w:pPr>
        <w:suppressAutoHyphens w:val="0"/>
        <w:spacing w:before="0" w:after="120" w:line="240" w:lineRule="auto"/>
        <w:textAlignment w:val="baseline"/>
        <w:rPr>
          <w:rFonts w:ascii="Franklin Gothic Book" w:hAnsi="Franklin Gothic Book" w:cs="Segoe UI"/>
          <w:sz w:val="22"/>
          <w:szCs w:val="22"/>
        </w:rPr>
      </w:pPr>
      <w:r>
        <w:rPr>
          <w:rFonts w:ascii="Franklin Gothic Book" w:hAnsi="Franklin Gothic Book" w:cs="Segoe UI"/>
          <w:sz w:val="22"/>
          <w:szCs w:val="22"/>
        </w:rPr>
        <w:t>V</w:t>
      </w:r>
      <w:r w:rsidRPr="000A2DC6">
        <w:rPr>
          <w:rFonts w:ascii="Franklin Gothic Book" w:hAnsi="Franklin Gothic Book" w:cs="Segoe UI"/>
          <w:sz w:val="22"/>
          <w:szCs w:val="22"/>
        </w:rPr>
        <w:t xml:space="preserve">ýstupem </w:t>
      </w:r>
      <w:r>
        <w:rPr>
          <w:rFonts w:ascii="Franklin Gothic Book" w:hAnsi="Franklin Gothic Book" w:cs="Segoe UI"/>
          <w:sz w:val="22"/>
          <w:szCs w:val="22"/>
        </w:rPr>
        <w:t>absolvovaného testu bude nabídka studijních oborů, n</w:t>
      </w:r>
      <w:r w:rsidR="002F74A9">
        <w:rPr>
          <w:rFonts w:ascii="Franklin Gothic Book" w:hAnsi="Franklin Gothic Book" w:cs="Segoe UI"/>
          <w:sz w:val="22"/>
          <w:szCs w:val="22"/>
        </w:rPr>
        <w:t>a</w:t>
      </w:r>
      <w:r>
        <w:rPr>
          <w:rFonts w:ascii="Franklin Gothic Book" w:hAnsi="Franklin Gothic Book" w:cs="Segoe UI"/>
          <w:sz w:val="22"/>
          <w:szCs w:val="22"/>
        </w:rPr>
        <w:t xml:space="preserve"> které by se měl žák zaměřit při výběru budoucího povolání.</w:t>
      </w:r>
    </w:p>
    <w:p w14:paraId="6606CA60" w14:textId="64FC3E22" w:rsidR="000523C6" w:rsidRDefault="00B057DF">
      <w:pPr>
        <w:spacing w:before="0" w:after="120" w:line="240" w:lineRule="auto"/>
        <w:textAlignment w:val="baseline"/>
        <w:rPr>
          <w:rFonts w:ascii="Franklin Gothic Book" w:hAnsi="Franklin Gothic Book" w:cs="Segoe UI"/>
          <w:color w:val="000000"/>
          <w:sz w:val="22"/>
          <w:szCs w:val="22"/>
        </w:rPr>
      </w:pPr>
      <w:r>
        <w:rPr>
          <w:rFonts w:ascii="Franklin Gothic Book" w:hAnsi="Franklin Gothic Book" w:cs="Segoe UI"/>
          <w:color w:val="000000"/>
          <w:sz w:val="22"/>
          <w:szCs w:val="22"/>
        </w:rPr>
        <w:t xml:space="preserve">Testování bude probíhat online formou po dobu realizace projektu (předpokládaná doba realizace testování je září 2021 až listopad 2023). Předpokládaný celkový počet zapojených žáků do testování je </w:t>
      </w:r>
      <w:r w:rsidR="00CA5A0F">
        <w:rPr>
          <w:rFonts w:ascii="Franklin Gothic Book" w:hAnsi="Franklin Gothic Book" w:cs="Segoe UI"/>
          <w:color w:val="000000"/>
          <w:sz w:val="22"/>
          <w:szCs w:val="22"/>
        </w:rPr>
        <w:t xml:space="preserve">cca </w:t>
      </w:r>
      <w:r>
        <w:rPr>
          <w:rFonts w:ascii="Franklin Gothic Book" w:hAnsi="Franklin Gothic Book" w:cs="Segoe UI"/>
          <w:color w:val="000000"/>
          <w:sz w:val="22"/>
          <w:szCs w:val="22"/>
        </w:rPr>
        <w:t>1 400, z toho zadavatel předpokládá testování poloniny žáků ve školním roce 2021/2022 a poloviny žáků ve školním roce 2022/2023, popřípadě až do ukončení projektu v listopadu 2023</w:t>
      </w:r>
      <w:r w:rsidR="00FF0A49">
        <w:rPr>
          <w:rFonts w:ascii="Franklin Gothic Book" w:hAnsi="Franklin Gothic Book" w:cs="Segoe UI"/>
          <w:color w:val="000000"/>
          <w:sz w:val="22"/>
          <w:szCs w:val="22"/>
        </w:rPr>
        <w:t>.</w:t>
      </w:r>
    </w:p>
    <w:p w14:paraId="11FE1B62" w14:textId="77777777" w:rsidR="008944E1" w:rsidRDefault="008944E1">
      <w:pPr>
        <w:spacing w:before="0" w:after="120" w:line="240" w:lineRule="auto"/>
        <w:textAlignment w:val="baseline"/>
        <w:rPr>
          <w:rFonts w:ascii="Franklin Gothic Book" w:hAnsi="Franklin Gothic Book" w:cs="Segoe UI"/>
          <w:color w:val="000000"/>
          <w:sz w:val="22"/>
          <w:szCs w:val="22"/>
        </w:rPr>
      </w:pPr>
    </w:p>
    <w:p w14:paraId="5C6D433C" w14:textId="77777777" w:rsidR="008944E1" w:rsidRDefault="00B057DF">
      <w:pPr>
        <w:spacing w:before="0" w:after="120" w:line="240" w:lineRule="auto"/>
        <w:textAlignment w:val="baseline"/>
        <w:rPr>
          <w:rFonts w:ascii="Franklin Gothic Book" w:hAnsi="Franklin Gothic Book" w:cs="Segoe UI"/>
          <w:color w:val="000000"/>
          <w:sz w:val="22"/>
          <w:szCs w:val="22"/>
        </w:rPr>
      </w:pPr>
      <w:r>
        <w:rPr>
          <w:rFonts w:ascii="Franklin Gothic Book" w:hAnsi="Franklin Gothic Book" w:cs="Segoe UI"/>
          <w:color w:val="000000"/>
          <w:sz w:val="22"/>
          <w:szCs w:val="22"/>
        </w:rPr>
        <w:t>2. MODUL VYSOKÉ ŠKOLY – PŘEDNÁŠKY</w:t>
      </w:r>
    </w:p>
    <w:p w14:paraId="66B93D52" w14:textId="3B532564" w:rsidR="008944E1" w:rsidRPr="00D87CEC" w:rsidRDefault="00B057DF">
      <w:pPr>
        <w:spacing w:before="0" w:after="120" w:line="240" w:lineRule="auto"/>
        <w:textAlignment w:val="baseline"/>
        <w:rPr>
          <w:rFonts w:ascii="Franklin Gothic Book" w:hAnsi="Franklin Gothic Book" w:cs="Segoe UI"/>
          <w:sz w:val="22"/>
          <w:szCs w:val="22"/>
        </w:rPr>
      </w:pPr>
      <w:r w:rsidRPr="00D87CEC">
        <w:rPr>
          <w:rFonts w:ascii="Franklin Gothic Book" w:hAnsi="Franklin Gothic Book" w:cs="Segoe UI"/>
          <w:sz w:val="22"/>
          <w:szCs w:val="22"/>
        </w:rPr>
        <w:t xml:space="preserve">Modul bude nabízet </w:t>
      </w:r>
      <w:r w:rsidR="00D87CEC">
        <w:rPr>
          <w:rFonts w:ascii="Franklin Gothic Book" w:hAnsi="Franklin Gothic Book" w:cs="Segoe UI"/>
          <w:sz w:val="22"/>
          <w:szCs w:val="22"/>
        </w:rPr>
        <w:t>žákům</w:t>
      </w:r>
      <w:r w:rsidRPr="00D87CEC">
        <w:rPr>
          <w:rFonts w:ascii="Franklin Gothic Book" w:hAnsi="Franklin Gothic Book" w:cs="Segoe UI"/>
          <w:sz w:val="22"/>
          <w:szCs w:val="22"/>
        </w:rPr>
        <w:t xml:space="preserve">, kteří absolvují test, možnost výběru a účasti na online/prezenční výuce na dodavatelem </w:t>
      </w:r>
      <w:r w:rsidR="00084B30" w:rsidRPr="00D87CEC">
        <w:rPr>
          <w:rFonts w:ascii="Franklin Gothic Book" w:hAnsi="Franklin Gothic Book" w:cs="Segoe UI"/>
          <w:sz w:val="22"/>
          <w:szCs w:val="22"/>
        </w:rPr>
        <w:t>nabídnutých</w:t>
      </w:r>
      <w:r w:rsidRPr="00D87CEC">
        <w:rPr>
          <w:rFonts w:ascii="Franklin Gothic Book" w:hAnsi="Franklin Gothic Book" w:cs="Segoe UI"/>
          <w:sz w:val="22"/>
          <w:szCs w:val="22"/>
        </w:rPr>
        <w:t xml:space="preserve"> vysokých školách. Každý </w:t>
      </w:r>
      <w:r w:rsidR="00D87CEC">
        <w:rPr>
          <w:rFonts w:ascii="Franklin Gothic Book" w:hAnsi="Franklin Gothic Book" w:cs="Segoe UI"/>
          <w:sz w:val="22"/>
          <w:szCs w:val="22"/>
        </w:rPr>
        <w:t>žák</w:t>
      </w:r>
      <w:r w:rsidRPr="00D87CEC">
        <w:rPr>
          <w:rFonts w:ascii="Franklin Gothic Book" w:hAnsi="Franklin Gothic Book" w:cs="Segoe UI"/>
          <w:sz w:val="22"/>
          <w:szCs w:val="22"/>
        </w:rPr>
        <w:t>, který absolvuje test se bude moci zúčastnit úvodní přednášky, na které bude prezentována</w:t>
      </w:r>
      <w:r w:rsidR="00084B30" w:rsidRPr="00D87CEC">
        <w:rPr>
          <w:rFonts w:ascii="Franklin Gothic Book" w:hAnsi="Franklin Gothic Book" w:cs="Segoe UI"/>
          <w:sz w:val="22"/>
          <w:szCs w:val="22"/>
        </w:rPr>
        <w:t xml:space="preserve"> </w:t>
      </w:r>
      <w:r w:rsidR="00D87CEC">
        <w:rPr>
          <w:rFonts w:ascii="Franklin Gothic Book" w:hAnsi="Franklin Gothic Book" w:cs="Segoe UI"/>
          <w:sz w:val="22"/>
          <w:szCs w:val="22"/>
        </w:rPr>
        <w:t>žákem</w:t>
      </w:r>
      <w:r w:rsidR="00084B30" w:rsidRPr="00D87CEC">
        <w:rPr>
          <w:rFonts w:ascii="Franklin Gothic Book" w:hAnsi="Franklin Gothic Book" w:cs="Segoe UI"/>
          <w:sz w:val="22"/>
          <w:szCs w:val="22"/>
        </w:rPr>
        <w:t xml:space="preserve"> vybraná</w:t>
      </w:r>
      <w:r w:rsidRPr="00D87CEC">
        <w:rPr>
          <w:rFonts w:ascii="Franklin Gothic Book" w:hAnsi="Franklin Gothic Book" w:cs="Segoe UI"/>
          <w:sz w:val="22"/>
          <w:szCs w:val="22"/>
        </w:rPr>
        <w:t xml:space="preserve"> škola a studijní obor a dále jedné ukázkové přednáš</w:t>
      </w:r>
      <w:r w:rsidR="00084B30" w:rsidRPr="00D87CEC">
        <w:rPr>
          <w:rFonts w:ascii="Franklin Gothic Book" w:hAnsi="Franklin Gothic Book" w:cs="Segoe UI"/>
          <w:sz w:val="22"/>
          <w:szCs w:val="22"/>
        </w:rPr>
        <w:t>ce pořádané v rámci semestrální výuky vysoké školy v příslušném studijním oboru</w:t>
      </w:r>
      <w:r w:rsidRPr="00D87CEC">
        <w:rPr>
          <w:rFonts w:ascii="Franklin Gothic Book" w:hAnsi="Franklin Gothic Book" w:cs="Segoe UI"/>
          <w:sz w:val="22"/>
          <w:szCs w:val="22"/>
        </w:rPr>
        <w:t>. Vysoké školy a nabídka přednášek bude konzultována s vedoucím projektu a bude odpovídat potřebám a odbornému zaměření zapojených škol. Přihlašování a veškerá evidence účastníků musí probíhat prostřednictvím digitální platformy online formou.</w:t>
      </w:r>
    </w:p>
    <w:p w14:paraId="3F2D10F0" w14:textId="2146B83B" w:rsidR="00084B30" w:rsidRDefault="00B057DF">
      <w:pPr>
        <w:spacing w:before="0" w:after="120" w:line="240" w:lineRule="auto"/>
        <w:textAlignment w:val="baseline"/>
        <w:rPr>
          <w:rFonts w:ascii="Franklin Gothic Book" w:hAnsi="Franklin Gothic Book" w:cs="Segoe UI"/>
          <w:color w:val="000000"/>
          <w:sz w:val="22"/>
          <w:szCs w:val="22"/>
        </w:rPr>
      </w:pPr>
      <w:r>
        <w:rPr>
          <w:rFonts w:ascii="Franklin Gothic Book" w:hAnsi="Franklin Gothic Book" w:cs="Segoe UI"/>
          <w:color w:val="000000"/>
          <w:sz w:val="22"/>
          <w:szCs w:val="22"/>
        </w:rPr>
        <w:t xml:space="preserve">Předpokládaný celkový počet zapojených žáků je 300 - 500, z toho se předpokládá zapojení poloviny žáků ve školním roce 2021/2022 a poloviny žáků ve školním roce 2022/2023 popřípadě až do ukončení projektu v listopadu 2023. </w:t>
      </w:r>
    </w:p>
    <w:p w14:paraId="082430B0" w14:textId="77777777" w:rsidR="00084B30" w:rsidRDefault="00084B30">
      <w:pPr>
        <w:spacing w:before="0" w:after="120" w:line="240" w:lineRule="auto"/>
        <w:textAlignment w:val="baseline"/>
        <w:rPr>
          <w:rFonts w:ascii="Franklin Gothic Book" w:hAnsi="Franklin Gothic Book" w:cs="Segoe UI"/>
          <w:color w:val="000000"/>
          <w:sz w:val="22"/>
          <w:szCs w:val="22"/>
        </w:rPr>
      </w:pPr>
    </w:p>
    <w:p w14:paraId="1F00E49A" w14:textId="77777777" w:rsidR="008944E1" w:rsidRDefault="00B057DF">
      <w:pPr>
        <w:spacing w:before="0" w:after="120" w:line="240" w:lineRule="auto"/>
        <w:textAlignment w:val="baseline"/>
        <w:rPr>
          <w:rFonts w:ascii="Franklin Gothic Book" w:hAnsi="Franklin Gothic Book" w:cs="Segoe UI"/>
          <w:color w:val="000000"/>
          <w:sz w:val="22"/>
          <w:szCs w:val="22"/>
        </w:rPr>
      </w:pPr>
      <w:r>
        <w:rPr>
          <w:rFonts w:ascii="Franklin Gothic Book" w:hAnsi="Franklin Gothic Book" w:cs="Segoe UI"/>
          <w:color w:val="000000"/>
          <w:sz w:val="22"/>
          <w:szCs w:val="22"/>
        </w:rPr>
        <w:t xml:space="preserve">3. MODUL MENTOŘI - STÁŽE </w:t>
      </w:r>
    </w:p>
    <w:p w14:paraId="004EBAF8" w14:textId="420DB931" w:rsidR="008944E1" w:rsidRPr="00D87CEC" w:rsidRDefault="00B057DF">
      <w:pPr>
        <w:spacing w:before="0" w:after="120" w:line="240" w:lineRule="auto"/>
        <w:textAlignment w:val="baseline"/>
        <w:rPr>
          <w:rFonts w:ascii="Franklin Gothic Book" w:hAnsi="Franklin Gothic Book" w:cs="Segoe UI"/>
          <w:sz w:val="22"/>
          <w:szCs w:val="22"/>
        </w:rPr>
      </w:pPr>
      <w:r w:rsidRPr="00CA5A0F">
        <w:rPr>
          <w:rFonts w:ascii="Franklin Gothic Book" w:hAnsi="Franklin Gothic Book" w:cs="Segoe UI"/>
          <w:sz w:val="22"/>
          <w:szCs w:val="22"/>
        </w:rPr>
        <w:t xml:space="preserve">Modul bude nabízet </w:t>
      </w:r>
      <w:r w:rsidR="00D87CEC" w:rsidRPr="00CA5A0F">
        <w:rPr>
          <w:rFonts w:ascii="Franklin Gothic Book" w:hAnsi="Franklin Gothic Book" w:cs="Segoe UI"/>
          <w:sz w:val="22"/>
          <w:szCs w:val="22"/>
        </w:rPr>
        <w:t>žákům</w:t>
      </w:r>
      <w:r w:rsidR="00084B30" w:rsidRPr="00CA5A0F">
        <w:rPr>
          <w:rFonts w:ascii="Franklin Gothic Book" w:hAnsi="Franklin Gothic Book" w:cs="Segoe UI"/>
          <w:sz w:val="22"/>
          <w:szCs w:val="22"/>
        </w:rPr>
        <w:t xml:space="preserve">, kteří absolvují test, </w:t>
      </w:r>
      <w:r w:rsidRPr="00CA5A0F">
        <w:rPr>
          <w:rFonts w:ascii="Franklin Gothic Book" w:hAnsi="Franklin Gothic Book" w:cs="Segoe UI"/>
          <w:sz w:val="22"/>
          <w:szCs w:val="22"/>
        </w:rPr>
        <w:t xml:space="preserve">online setkání s mentorem – odborníkem firmy </w:t>
      </w:r>
      <w:r w:rsidR="00CB7964" w:rsidRPr="00CA5A0F">
        <w:rPr>
          <w:rFonts w:ascii="Franklin Gothic Book" w:hAnsi="Franklin Gothic Book" w:cs="Segoe UI"/>
          <w:sz w:val="22"/>
          <w:szCs w:val="22"/>
        </w:rPr>
        <w:t xml:space="preserve">v rozsahu min. 30 min., kterého si </w:t>
      </w:r>
      <w:r w:rsidR="00D87CEC" w:rsidRPr="00CA5A0F">
        <w:rPr>
          <w:rFonts w:ascii="Franklin Gothic Book" w:hAnsi="Franklin Gothic Book" w:cs="Segoe UI"/>
          <w:sz w:val="22"/>
          <w:szCs w:val="22"/>
        </w:rPr>
        <w:t>žák</w:t>
      </w:r>
      <w:r w:rsidR="00CB7964" w:rsidRPr="00CA5A0F">
        <w:rPr>
          <w:rFonts w:ascii="Franklin Gothic Book" w:hAnsi="Franklin Gothic Book" w:cs="Segoe UI"/>
          <w:sz w:val="22"/>
          <w:szCs w:val="22"/>
        </w:rPr>
        <w:t xml:space="preserve"> bude moci vybrat ze seznamu mentorů dodavatele s ohledem na svou profilaci. V rámci tohoto modulu si budou moci </w:t>
      </w:r>
      <w:r w:rsidR="00D87CEC" w:rsidRPr="00CA5A0F">
        <w:rPr>
          <w:rFonts w:ascii="Franklin Gothic Book" w:hAnsi="Franklin Gothic Book" w:cs="Segoe UI"/>
          <w:sz w:val="22"/>
          <w:szCs w:val="22"/>
        </w:rPr>
        <w:t>žákovi</w:t>
      </w:r>
      <w:r w:rsidR="00CB7964" w:rsidRPr="00CA5A0F">
        <w:rPr>
          <w:rFonts w:ascii="Franklin Gothic Book" w:hAnsi="Franklin Gothic Book" w:cs="Segoe UI"/>
          <w:sz w:val="22"/>
          <w:szCs w:val="22"/>
        </w:rPr>
        <w:t xml:space="preserve"> v případě zájmu vybrat a následně absolvovat </w:t>
      </w:r>
      <w:r w:rsidRPr="00CA5A0F">
        <w:rPr>
          <w:rFonts w:ascii="Franklin Gothic Book" w:hAnsi="Franklin Gothic Book" w:cs="Segoe UI"/>
          <w:sz w:val="22"/>
          <w:szCs w:val="22"/>
        </w:rPr>
        <w:t xml:space="preserve">jednodenní prezenční stáž, resp. </w:t>
      </w:r>
      <w:r w:rsidR="00CB7964" w:rsidRPr="00CA5A0F">
        <w:rPr>
          <w:rFonts w:ascii="Franklin Gothic Book" w:hAnsi="Franklin Gothic Book" w:cs="Segoe UI"/>
          <w:sz w:val="22"/>
          <w:szCs w:val="22"/>
        </w:rPr>
        <w:t>s</w:t>
      </w:r>
      <w:r w:rsidRPr="00CA5A0F">
        <w:rPr>
          <w:rFonts w:ascii="Franklin Gothic Book" w:hAnsi="Franklin Gothic Book" w:cs="Segoe UI"/>
          <w:sz w:val="22"/>
          <w:szCs w:val="22"/>
        </w:rPr>
        <w:t xml:space="preserve">tínování zaměstnance firmy, </w:t>
      </w:r>
      <w:r w:rsidR="00CB7964" w:rsidRPr="00CA5A0F">
        <w:rPr>
          <w:rFonts w:ascii="Franklin Gothic Book" w:hAnsi="Franklin Gothic Book" w:cs="Segoe UI"/>
          <w:sz w:val="22"/>
          <w:szCs w:val="22"/>
        </w:rPr>
        <w:t>v dodavatelem nabídnutých</w:t>
      </w:r>
      <w:r w:rsidRPr="00CA5A0F">
        <w:rPr>
          <w:rFonts w:ascii="Franklin Gothic Book" w:hAnsi="Franklin Gothic Book" w:cs="Segoe UI"/>
          <w:sz w:val="22"/>
          <w:szCs w:val="22"/>
        </w:rPr>
        <w:t xml:space="preserve"> firmách</w:t>
      </w:r>
      <w:r w:rsidR="00CB7964" w:rsidRPr="00CA5A0F">
        <w:rPr>
          <w:rFonts w:ascii="Franklin Gothic Book" w:hAnsi="Franklin Gothic Book" w:cs="Segoe UI"/>
          <w:sz w:val="22"/>
          <w:szCs w:val="22"/>
        </w:rPr>
        <w:t xml:space="preserve">, které </w:t>
      </w:r>
      <w:r w:rsidR="00D87CEC" w:rsidRPr="00CA5A0F">
        <w:rPr>
          <w:rFonts w:ascii="Franklin Gothic Book" w:hAnsi="Franklin Gothic Book" w:cs="Segoe UI"/>
          <w:sz w:val="22"/>
          <w:szCs w:val="22"/>
        </w:rPr>
        <w:t>žákovi</w:t>
      </w:r>
      <w:r w:rsidR="00CB7964" w:rsidRPr="00CA5A0F">
        <w:rPr>
          <w:rFonts w:ascii="Franklin Gothic Book" w:hAnsi="Franklin Gothic Book" w:cs="Segoe UI"/>
          <w:sz w:val="22"/>
          <w:szCs w:val="22"/>
        </w:rPr>
        <w:t xml:space="preserve"> přiblíží vybraný obor</w:t>
      </w:r>
      <w:r w:rsidRPr="00CA5A0F">
        <w:rPr>
          <w:rFonts w:ascii="Franklin Gothic Book" w:hAnsi="Franklin Gothic Book" w:cs="Segoe UI"/>
          <w:sz w:val="22"/>
          <w:szCs w:val="22"/>
        </w:rPr>
        <w:t>.</w:t>
      </w:r>
      <w:r w:rsidR="00CA5A0F">
        <w:rPr>
          <w:rFonts w:ascii="Franklin Gothic Book" w:hAnsi="Franklin Gothic Book" w:cs="Segoe UI"/>
          <w:sz w:val="22"/>
          <w:szCs w:val="22"/>
        </w:rPr>
        <w:t xml:space="preserve"> Firmy budou dodavatelem vybírány v rámci území Pardubického kraje a krajů bezprostředně s Pardubickým krajem sousedících. </w:t>
      </w:r>
      <w:r w:rsidRPr="00CA5A0F">
        <w:rPr>
          <w:rFonts w:ascii="Franklin Gothic Book" w:hAnsi="Franklin Gothic Book" w:cs="Segoe UI"/>
          <w:sz w:val="22"/>
          <w:szCs w:val="22"/>
        </w:rPr>
        <w:t xml:space="preserve">Výběr mentorů/firem bude konzultován s vedoucím projektu </w:t>
      </w:r>
      <w:r w:rsidR="00CA5A0F" w:rsidRPr="00CA5A0F">
        <w:rPr>
          <w:rFonts w:ascii="Franklin Gothic Book" w:hAnsi="Franklin Gothic Book" w:cs="Segoe UI"/>
          <w:sz w:val="22"/>
          <w:szCs w:val="22"/>
        </w:rPr>
        <w:t xml:space="preserve">a </w:t>
      </w:r>
      <w:r w:rsidRPr="00CA5A0F">
        <w:rPr>
          <w:rFonts w:ascii="Franklin Gothic Book" w:hAnsi="Franklin Gothic Book" w:cs="Segoe UI"/>
          <w:sz w:val="22"/>
          <w:szCs w:val="22"/>
        </w:rPr>
        <w:t>bude odpovídat potřebám a odbornému zaměření zapojených škol.</w:t>
      </w:r>
    </w:p>
    <w:p w14:paraId="67677975" w14:textId="77777777" w:rsidR="008944E1" w:rsidRDefault="00B057DF">
      <w:pPr>
        <w:spacing w:before="0" w:after="120" w:line="240" w:lineRule="auto"/>
        <w:textAlignment w:val="baseline"/>
        <w:rPr>
          <w:rFonts w:ascii="Franklin Gothic Book" w:hAnsi="Franklin Gothic Book" w:cs="Segoe UI"/>
          <w:color w:val="000000"/>
          <w:sz w:val="22"/>
          <w:szCs w:val="22"/>
        </w:rPr>
      </w:pPr>
      <w:r>
        <w:rPr>
          <w:rFonts w:ascii="Franklin Gothic Book" w:hAnsi="Franklin Gothic Book" w:cs="Segoe UI"/>
          <w:color w:val="000000"/>
          <w:sz w:val="22"/>
          <w:szCs w:val="22"/>
        </w:rPr>
        <w:t>Předpokládaný celkový počet zapojených žáků je 400 - 500, z toho se předpokládá zapojení poloviny žáků ve školním roce 2021/2022 a poloviny žáků ve školním roce 2022/2023 popřípadě až do ukončení projektu v listopadu 2023.</w:t>
      </w:r>
    </w:p>
    <w:p w14:paraId="07AB74A5" w14:textId="77777777" w:rsidR="008944E1" w:rsidRDefault="00B057DF">
      <w:pPr>
        <w:spacing w:before="0" w:after="120" w:line="240" w:lineRule="auto"/>
        <w:textAlignment w:val="baseline"/>
        <w:rPr>
          <w:rFonts w:ascii="Franklin Gothic Book" w:hAnsi="Franklin Gothic Book" w:cs="Segoe UI"/>
          <w:color w:val="000000"/>
          <w:sz w:val="22"/>
          <w:szCs w:val="22"/>
        </w:rPr>
      </w:pPr>
      <w:r>
        <w:rPr>
          <w:rFonts w:ascii="Franklin Gothic Book" w:hAnsi="Franklin Gothic Book" w:cs="Segoe UI"/>
          <w:color w:val="000000"/>
          <w:sz w:val="22"/>
          <w:szCs w:val="22"/>
        </w:rPr>
        <w:t>Do online digitalizované platformy zahrnující výše uvedené moduly bude mít přístup zadavatel jako správce s možností čerpání statistických údajů pro evidenci projektových výstupů. Současně bude zřízen přístup pro každou zapojenou střední školu v pozici administrátora s přístupem k údajům o testování žáků jako podpůrného nástroje pro následnou práci kariérového/výchovného poradce při realizaci kariérového poradenství v praxi SŠ.</w:t>
      </w:r>
    </w:p>
    <w:p w14:paraId="57A69876" w14:textId="53E5E9AB" w:rsidR="008944E1" w:rsidRDefault="00B057DF">
      <w:pPr>
        <w:spacing w:before="0" w:after="120" w:line="240" w:lineRule="auto"/>
        <w:textAlignment w:val="baseline"/>
        <w:rPr>
          <w:rFonts w:ascii="Franklin Gothic Book" w:hAnsi="Franklin Gothic Book" w:cs="Segoe UI"/>
          <w:color w:val="000000"/>
          <w:sz w:val="22"/>
          <w:szCs w:val="22"/>
        </w:rPr>
      </w:pPr>
      <w:bookmarkStart w:id="5" w:name="_Hlk79392631"/>
      <w:bookmarkEnd w:id="5"/>
      <w:r>
        <w:rPr>
          <w:rFonts w:ascii="Franklin Gothic Book" w:hAnsi="Franklin Gothic Book" w:cs="Segoe UI"/>
          <w:color w:val="000000"/>
          <w:sz w:val="22"/>
          <w:szCs w:val="22"/>
        </w:rPr>
        <w:t>Celkový statistický přehled bude zahrnovat informace o četnosti testování, účasti žáků na přednáškách, online setkáních s mentorem a četnosti realizovaných stáží včetně počtu účastníků (žáků) na nich.</w:t>
      </w:r>
    </w:p>
    <w:p w14:paraId="36421C90" w14:textId="77777777" w:rsidR="00084B30" w:rsidRDefault="00084B30">
      <w:pPr>
        <w:spacing w:before="0" w:after="120" w:line="240" w:lineRule="auto"/>
        <w:textAlignment w:val="baseline"/>
        <w:rPr>
          <w:rFonts w:ascii="Franklin Gothic Book" w:hAnsi="Franklin Gothic Book" w:cs="Segoe UI"/>
          <w:color w:val="000000"/>
          <w:sz w:val="22"/>
          <w:szCs w:val="22"/>
        </w:rPr>
      </w:pPr>
    </w:p>
    <w:p w14:paraId="2D33BB63" w14:textId="77777777" w:rsidR="008944E1" w:rsidRDefault="008944E1">
      <w:pPr>
        <w:pStyle w:val="StyleNadpis2PPPAuto"/>
        <w:suppressAutoHyphens w:val="0"/>
        <w:spacing w:before="0" w:after="120"/>
        <w:rPr>
          <w:rFonts w:ascii="Franklin Gothic Book" w:hAnsi="Franklin Gothic Book" w:cs="Arial"/>
          <w:i w:val="0"/>
          <w:iCs w:val="0"/>
          <w:sz w:val="24"/>
          <w:szCs w:val="24"/>
        </w:rPr>
      </w:pPr>
    </w:p>
    <w:p w14:paraId="34A89A9C" w14:textId="77777777" w:rsidR="008944E1" w:rsidRDefault="00B057DF">
      <w:pPr>
        <w:pStyle w:val="StyleNadpis2PPPAuto"/>
        <w:numPr>
          <w:ilvl w:val="1"/>
          <w:numId w:val="21"/>
        </w:numPr>
        <w:suppressAutoHyphens w:val="0"/>
        <w:spacing w:before="0" w:after="120"/>
        <w:rPr>
          <w:rFonts w:ascii="Franklin Gothic Book" w:hAnsi="Franklin Gothic Book" w:cs="Arial"/>
          <w:i w:val="0"/>
          <w:iCs w:val="0"/>
          <w:sz w:val="24"/>
          <w:szCs w:val="24"/>
        </w:rPr>
      </w:pPr>
      <w:r>
        <w:rPr>
          <w:rFonts w:ascii="Franklin Gothic Book" w:hAnsi="Franklin Gothic Book" w:cs="Arial"/>
          <w:i w:val="0"/>
          <w:iCs w:val="0"/>
          <w:sz w:val="24"/>
          <w:szCs w:val="24"/>
          <w:lang w:val="cs-CZ"/>
        </w:rPr>
        <w:t>P</w:t>
      </w:r>
      <w:r>
        <w:rPr>
          <w:rFonts w:ascii="Franklin Gothic Book" w:hAnsi="Franklin Gothic Book" w:cs="Arial"/>
          <w:i w:val="0"/>
          <w:iCs w:val="0"/>
          <w:sz w:val="24"/>
          <w:szCs w:val="24"/>
        </w:rPr>
        <w:t>ředpokládaná hodnota, doba a místo plnění veřejné zakázk</w:t>
      </w:r>
      <w:bookmarkStart w:id="6" w:name="_Toc505592867"/>
      <w:bookmarkEnd w:id="6"/>
      <w:r>
        <w:rPr>
          <w:rFonts w:ascii="Franklin Gothic Book" w:hAnsi="Franklin Gothic Book" w:cs="Arial"/>
          <w:i w:val="0"/>
          <w:iCs w:val="0"/>
          <w:sz w:val="24"/>
          <w:szCs w:val="24"/>
        </w:rPr>
        <w:t>y</w:t>
      </w:r>
    </w:p>
    <w:p w14:paraId="43401DC0" w14:textId="77777777" w:rsidR="008944E1" w:rsidRDefault="008944E1">
      <w:pPr>
        <w:pStyle w:val="BodySingle"/>
        <w:widowControl w:val="0"/>
        <w:spacing w:before="0" w:after="0" w:line="240" w:lineRule="auto"/>
        <w:rPr>
          <w:rFonts w:ascii="Franklin Gothic Book" w:hAnsi="Franklin Gothic Book" w:cs="Arial"/>
          <w:b/>
          <w:lang w:val="cs-CZ"/>
        </w:rPr>
      </w:pPr>
    </w:p>
    <w:p w14:paraId="0DC228BE" w14:textId="75675B65" w:rsidR="008944E1" w:rsidRDefault="00B057DF">
      <w:pPr>
        <w:pStyle w:val="BodySingle"/>
        <w:widowControl w:val="0"/>
        <w:spacing w:before="0" w:after="0" w:line="240" w:lineRule="auto"/>
        <w:rPr>
          <w:rFonts w:ascii="Franklin Gothic Book" w:hAnsi="Franklin Gothic Book" w:cs="Arial"/>
          <w:sz w:val="22"/>
          <w:szCs w:val="22"/>
        </w:rPr>
      </w:pPr>
      <w:r>
        <w:rPr>
          <w:rFonts w:ascii="Franklin Gothic Book" w:hAnsi="Franklin Gothic Book" w:cs="Arial"/>
          <w:b/>
          <w:sz w:val="22"/>
          <w:szCs w:val="22"/>
          <w:lang w:val="cs-CZ"/>
        </w:rPr>
        <w:lastRenderedPageBreak/>
        <w:t>P</w:t>
      </w:r>
      <w:r>
        <w:rPr>
          <w:rFonts w:ascii="Franklin Gothic Book" w:hAnsi="Franklin Gothic Book" w:cs="Arial"/>
          <w:b/>
          <w:sz w:val="22"/>
          <w:szCs w:val="22"/>
        </w:rPr>
        <w:t>ředpokládaná hodnota</w:t>
      </w:r>
      <w:r>
        <w:rPr>
          <w:rFonts w:ascii="Franklin Gothic Book" w:hAnsi="Franklin Gothic Book" w:cs="Arial"/>
          <w:sz w:val="22"/>
          <w:szCs w:val="22"/>
        </w:rPr>
        <w:t xml:space="preserve"> veřejné zakázky činí </w:t>
      </w:r>
      <w:r w:rsidRPr="00360E3F">
        <w:rPr>
          <w:rFonts w:ascii="Franklin Gothic Book" w:hAnsi="Franklin Gothic Book" w:cs="Arial"/>
          <w:b/>
          <w:sz w:val="22"/>
          <w:szCs w:val="22"/>
          <w:lang w:val="cs-CZ"/>
        </w:rPr>
        <w:t xml:space="preserve">1 </w:t>
      </w:r>
      <w:r w:rsidR="006C223E" w:rsidRPr="00360E3F">
        <w:rPr>
          <w:rFonts w:ascii="Franklin Gothic Book" w:hAnsi="Franklin Gothic Book" w:cs="Arial"/>
          <w:b/>
          <w:sz w:val="22"/>
          <w:szCs w:val="22"/>
          <w:lang w:val="cs-CZ"/>
        </w:rPr>
        <w:t>157 025</w:t>
      </w:r>
      <w:r w:rsidRPr="00360E3F">
        <w:rPr>
          <w:rFonts w:ascii="Franklin Gothic Book" w:hAnsi="Franklin Gothic Book" w:cs="Arial"/>
          <w:b/>
          <w:sz w:val="22"/>
          <w:szCs w:val="22"/>
          <w:lang w:val="cs-CZ"/>
        </w:rPr>
        <w:t>,-</w:t>
      </w:r>
      <w:r>
        <w:rPr>
          <w:rFonts w:ascii="Franklin Gothic Book" w:hAnsi="Franklin Gothic Book" w:cs="Arial"/>
          <w:b/>
          <w:sz w:val="22"/>
          <w:szCs w:val="22"/>
        </w:rPr>
        <w:t xml:space="preserve"> Kč bez DPH</w:t>
      </w:r>
      <w:r>
        <w:rPr>
          <w:rFonts w:ascii="Franklin Gothic Book" w:hAnsi="Franklin Gothic Book" w:cs="Arial"/>
          <w:sz w:val="22"/>
          <w:szCs w:val="22"/>
        </w:rPr>
        <w:t xml:space="preserve">. </w:t>
      </w:r>
    </w:p>
    <w:p w14:paraId="1373BA38" w14:textId="6EAD62A8" w:rsidR="008944E1" w:rsidRDefault="00B057DF">
      <w:pPr>
        <w:pStyle w:val="Odstavecseseznamem"/>
        <w:suppressAutoHyphens w:val="0"/>
        <w:spacing w:before="120"/>
        <w:ind w:left="0"/>
        <w:jc w:val="both"/>
        <w:rPr>
          <w:rFonts w:ascii="Franklin Gothic Book" w:hAnsi="Franklin Gothic Book" w:cs="Arial"/>
          <w:b/>
          <w:bCs/>
        </w:rPr>
      </w:pPr>
      <w:r>
        <w:rPr>
          <w:rFonts w:ascii="Franklin Gothic Book" w:hAnsi="Franklin Gothic Book"/>
          <w:b/>
          <w:bCs/>
        </w:rPr>
        <w:t xml:space="preserve">Zadavatel stanovuje, že </w:t>
      </w:r>
      <w:r>
        <w:rPr>
          <w:rFonts w:ascii="Franklin Gothic Book" w:hAnsi="Franklin Gothic Book"/>
          <w:b/>
          <w:bCs/>
          <w:u w:val="single"/>
        </w:rPr>
        <w:t>m</w:t>
      </w:r>
      <w:r>
        <w:rPr>
          <w:rFonts w:ascii="Franklin Gothic Book" w:hAnsi="Franklin Gothic Book" w:cs="Arial"/>
          <w:b/>
          <w:bCs/>
          <w:u w:val="single"/>
        </w:rPr>
        <w:t>aximální možná jednotková nabídková cena</w:t>
      </w:r>
      <w:r w:rsidR="006613CF">
        <w:rPr>
          <w:rFonts w:ascii="Franklin Gothic Book" w:hAnsi="Franklin Gothic Book" w:cs="Arial"/>
          <w:b/>
          <w:bCs/>
          <w:u w:val="single"/>
        </w:rPr>
        <w:t xml:space="preserve"> za poskytnutí licence pro 1 žáka</w:t>
      </w:r>
      <w:r>
        <w:rPr>
          <w:rFonts w:ascii="Franklin Gothic Book" w:hAnsi="Franklin Gothic Book" w:cs="Arial"/>
          <w:b/>
          <w:bCs/>
        </w:rPr>
        <w:t xml:space="preserve"> činí </w:t>
      </w:r>
      <w:r>
        <w:rPr>
          <w:rFonts w:ascii="Franklin Gothic Book" w:hAnsi="Franklin Gothic Book" w:cs="Arial"/>
          <w:b/>
          <w:bCs/>
          <w:u w:val="single"/>
        </w:rPr>
        <w:t xml:space="preserve">1 </w:t>
      </w:r>
      <w:r w:rsidR="00004C14">
        <w:rPr>
          <w:rFonts w:ascii="Franklin Gothic Book" w:hAnsi="Franklin Gothic Book" w:cs="Arial"/>
          <w:b/>
          <w:bCs/>
          <w:u w:val="single"/>
        </w:rPr>
        <w:t>000</w:t>
      </w:r>
      <w:r>
        <w:rPr>
          <w:rFonts w:ascii="Franklin Gothic Book" w:hAnsi="Franklin Gothic Book" w:cs="Arial"/>
          <w:b/>
          <w:bCs/>
          <w:u w:val="single"/>
        </w:rPr>
        <w:t xml:space="preserve"> Kč včetně DPH. </w:t>
      </w:r>
      <w:r>
        <w:rPr>
          <w:rFonts w:ascii="Franklin Gothic Book" w:hAnsi="Franklin Gothic Book" w:cs="Arial"/>
          <w:b/>
          <w:bCs/>
        </w:rPr>
        <w:t>Bude-li nabídka vybraného dodavatele obsahovat vyšší jednotkovou nabídkovou cenu</w:t>
      </w:r>
      <w:r w:rsidR="006613CF">
        <w:rPr>
          <w:rFonts w:ascii="Franklin Gothic Book" w:hAnsi="Franklin Gothic Book" w:cs="Arial"/>
          <w:b/>
          <w:bCs/>
        </w:rPr>
        <w:t xml:space="preserve"> za poskytnutí licence pro 1 žáka</w:t>
      </w:r>
      <w:r>
        <w:rPr>
          <w:rFonts w:ascii="Franklin Gothic Book" w:hAnsi="Franklin Gothic Book" w:cs="Arial"/>
          <w:b/>
          <w:bCs/>
        </w:rPr>
        <w:t>, bude účastník z výběrového řízení vyloučen.</w:t>
      </w:r>
    </w:p>
    <w:p w14:paraId="59BB9F07" w14:textId="77777777" w:rsidR="008944E1" w:rsidRDefault="00B057DF">
      <w:pPr>
        <w:pStyle w:val="Odstavecseseznamem"/>
        <w:suppressAutoHyphens w:val="0"/>
        <w:spacing w:before="120"/>
        <w:ind w:left="0"/>
        <w:jc w:val="both"/>
        <w:rPr>
          <w:rFonts w:ascii="Franklin Gothic Book" w:hAnsi="Franklin Gothic Book" w:cs="Arial"/>
          <w:bCs/>
        </w:rPr>
      </w:pPr>
      <w:r>
        <w:rPr>
          <w:rFonts w:ascii="Franklin Gothic Book" w:hAnsi="Franklin Gothic Book" w:cs="Arial"/>
          <w:bCs/>
        </w:rPr>
        <w:t>Shora uvedené služby budou realizovány na základě smlouvy uzavřené mezi zadavatelem a dodavatelem veřejné zakázky, který v řízení o zadání veřejné zakázky podá nejvýhodnější nabídku.</w:t>
      </w:r>
    </w:p>
    <w:p w14:paraId="0DD0C196" w14:textId="77777777" w:rsidR="008944E1" w:rsidRDefault="00B057DF">
      <w:pPr>
        <w:pStyle w:val="Odstavecseseznamem"/>
        <w:suppressAutoHyphens w:val="0"/>
        <w:spacing w:before="120"/>
        <w:ind w:left="0"/>
        <w:jc w:val="both"/>
        <w:rPr>
          <w:rFonts w:ascii="Franklin Gothic Book" w:hAnsi="Franklin Gothic Book" w:cs="Arial"/>
          <w:bCs/>
        </w:rPr>
      </w:pPr>
      <w:r>
        <w:rPr>
          <w:rFonts w:ascii="Franklin Gothic Book" w:hAnsi="Franklin Gothic Book" w:cs="Arial"/>
          <w:bCs/>
        </w:rPr>
        <w:t xml:space="preserve">S plněním veřejné zakázky bude započato dle předpokladu zadavatele v září 2021. Termíny plnění jsou podrobně upraveny v rámci návrhu smlouvy, který tvoří přílohu č. </w:t>
      </w:r>
      <w:r w:rsidRPr="00CB7964">
        <w:rPr>
          <w:rFonts w:ascii="Franklin Gothic Book" w:hAnsi="Franklin Gothic Book" w:cs="Arial"/>
          <w:bCs/>
        </w:rPr>
        <w:t>3</w:t>
      </w:r>
      <w:r>
        <w:rPr>
          <w:rFonts w:ascii="Franklin Gothic Book" w:hAnsi="Franklin Gothic Book" w:cs="Arial"/>
          <w:bCs/>
        </w:rPr>
        <w:t xml:space="preserve"> této zadávací dokumentace.</w:t>
      </w:r>
    </w:p>
    <w:p w14:paraId="1C9F5C81" w14:textId="77777777" w:rsidR="008944E1" w:rsidRDefault="008944E1">
      <w:pPr>
        <w:pStyle w:val="BodySingle"/>
        <w:widowControl w:val="0"/>
        <w:spacing w:before="0" w:after="0" w:line="240" w:lineRule="auto"/>
        <w:rPr>
          <w:rFonts w:ascii="Franklin Gothic Book" w:hAnsi="Franklin Gothic Book" w:cs="Arial"/>
          <w:b/>
          <w:sz w:val="22"/>
          <w:szCs w:val="22"/>
        </w:rPr>
      </w:pPr>
    </w:p>
    <w:p w14:paraId="28AC7F81" w14:textId="77777777" w:rsidR="008944E1" w:rsidRDefault="00B057DF">
      <w:pPr>
        <w:pStyle w:val="BodySingle"/>
        <w:widowControl w:val="0"/>
        <w:spacing w:before="0" w:after="0" w:line="240" w:lineRule="auto"/>
        <w:rPr>
          <w:rFonts w:ascii="Franklin Gothic Book" w:hAnsi="Franklin Gothic Book" w:cs="Arial"/>
          <w:sz w:val="22"/>
          <w:szCs w:val="22"/>
          <w:lang w:val="cs-CZ"/>
        </w:rPr>
      </w:pPr>
      <w:r>
        <w:rPr>
          <w:rFonts w:ascii="Franklin Gothic Book" w:hAnsi="Franklin Gothic Book" w:cs="Arial"/>
          <w:b/>
          <w:sz w:val="22"/>
          <w:szCs w:val="22"/>
        </w:rPr>
        <w:t>Místem plnění</w:t>
      </w:r>
      <w:r>
        <w:rPr>
          <w:rFonts w:ascii="Franklin Gothic Book" w:hAnsi="Franklin Gothic Book" w:cs="Arial"/>
          <w:sz w:val="22"/>
          <w:szCs w:val="22"/>
        </w:rPr>
        <w:t xml:space="preserve"> </w:t>
      </w:r>
      <w:r>
        <w:rPr>
          <w:rFonts w:ascii="Franklin Gothic Book" w:hAnsi="Franklin Gothic Book" w:cs="Arial"/>
          <w:sz w:val="22"/>
          <w:szCs w:val="22"/>
          <w:lang w:val="cs-CZ"/>
        </w:rPr>
        <w:t xml:space="preserve">veřejné zakázky </w:t>
      </w:r>
      <w:r>
        <w:rPr>
          <w:rFonts w:ascii="Franklin Gothic Book" w:hAnsi="Franklin Gothic Book" w:cs="Arial"/>
          <w:sz w:val="22"/>
          <w:szCs w:val="22"/>
        </w:rPr>
        <w:t xml:space="preserve">je </w:t>
      </w:r>
      <w:r>
        <w:rPr>
          <w:rFonts w:ascii="Franklin Gothic Book" w:hAnsi="Franklin Gothic Book" w:cs="Arial"/>
          <w:sz w:val="22"/>
          <w:szCs w:val="22"/>
          <w:lang w:val="cs-CZ"/>
        </w:rPr>
        <w:t>sídlo dodavatele, sídla níže uvedených středních škol, testování jejichž žáků bude a v rámci předmětu plnění veřejné zakázky provedeno, a rovněž i sídlo zadavatele (v případě školení pedagogů a kariérových poradců):</w:t>
      </w:r>
    </w:p>
    <w:p w14:paraId="7CA44C01" w14:textId="77777777" w:rsidR="008944E1" w:rsidRDefault="008944E1">
      <w:pPr>
        <w:spacing w:before="0" w:after="120" w:line="240" w:lineRule="auto"/>
        <w:textAlignment w:val="baseline"/>
        <w:rPr>
          <w:rFonts w:ascii="Franklin Gothic Book" w:hAnsi="Franklin Gothic Book" w:cs="Segoe UI"/>
          <w:color w:val="000000"/>
          <w:sz w:val="22"/>
          <w:szCs w:val="22"/>
        </w:rPr>
      </w:pPr>
    </w:p>
    <w:p w14:paraId="4604C1E4" w14:textId="77777777" w:rsidR="008944E1" w:rsidRDefault="00B057DF">
      <w:pPr>
        <w:pStyle w:val="Odstavecseseznamem"/>
        <w:numPr>
          <w:ilvl w:val="0"/>
          <w:numId w:val="27"/>
        </w:numPr>
        <w:spacing w:after="120"/>
        <w:textAlignment w:val="baseline"/>
        <w:rPr>
          <w:rFonts w:ascii="Franklin Gothic Book" w:hAnsi="Franklin Gothic Book" w:cs="Segoe UI"/>
          <w:color w:val="000000"/>
        </w:rPr>
      </w:pPr>
      <w:r>
        <w:rPr>
          <w:rFonts w:ascii="Franklin Gothic Book" w:hAnsi="Franklin Gothic Book" w:cs="Segoe UI"/>
          <w:color w:val="000000"/>
        </w:rPr>
        <w:t>Gymnázium, Pardubice, Dašická 1083</w:t>
      </w:r>
    </w:p>
    <w:p w14:paraId="3F8F27A9" w14:textId="77777777" w:rsidR="008944E1" w:rsidRDefault="00B057DF">
      <w:pPr>
        <w:pStyle w:val="Odstavecseseznamem"/>
        <w:numPr>
          <w:ilvl w:val="0"/>
          <w:numId w:val="27"/>
        </w:numPr>
        <w:spacing w:after="120"/>
        <w:textAlignment w:val="baseline"/>
        <w:rPr>
          <w:rFonts w:ascii="Franklin Gothic Book" w:hAnsi="Franklin Gothic Book" w:cs="Segoe UI"/>
          <w:color w:val="000000"/>
        </w:rPr>
      </w:pPr>
      <w:r>
        <w:rPr>
          <w:rFonts w:ascii="Franklin Gothic Book" w:hAnsi="Franklin Gothic Book" w:cs="Segoe UI"/>
          <w:color w:val="000000"/>
        </w:rPr>
        <w:t>Střední škola technická Vysoké Mýto, Mládežnická 380</w:t>
      </w:r>
    </w:p>
    <w:p w14:paraId="71F16472" w14:textId="77777777" w:rsidR="008944E1" w:rsidRDefault="00B057DF">
      <w:pPr>
        <w:pStyle w:val="Odstavecseseznamem"/>
        <w:numPr>
          <w:ilvl w:val="0"/>
          <w:numId w:val="27"/>
        </w:numPr>
        <w:spacing w:after="120"/>
        <w:textAlignment w:val="baseline"/>
        <w:rPr>
          <w:rFonts w:ascii="Franklin Gothic Book" w:hAnsi="Franklin Gothic Book" w:cs="Segoe UI"/>
          <w:color w:val="000000"/>
        </w:rPr>
      </w:pPr>
      <w:r>
        <w:rPr>
          <w:rFonts w:ascii="Franklin Gothic Book" w:hAnsi="Franklin Gothic Book" w:cs="Segoe UI"/>
          <w:color w:val="000000"/>
        </w:rPr>
        <w:t>Střední odborná škola a Střední odborné učiliště, Polička, Čs. Armády 485</w:t>
      </w:r>
    </w:p>
    <w:p w14:paraId="54A75263" w14:textId="77777777" w:rsidR="008944E1" w:rsidRDefault="00B057DF">
      <w:pPr>
        <w:pStyle w:val="Odstavecseseznamem"/>
        <w:numPr>
          <w:ilvl w:val="0"/>
          <w:numId w:val="27"/>
        </w:numPr>
        <w:spacing w:after="120"/>
        <w:textAlignment w:val="baseline"/>
        <w:rPr>
          <w:rFonts w:ascii="Franklin Gothic Book" w:hAnsi="Franklin Gothic Book" w:cs="Segoe UI"/>
          <w:color w:val="000000"/>
        </w:rPr>
      </w:pPr>
      <w:r>
        <w:rPr>
          <w:rFonts w:ascii="Franklin Gothic Book" w:hAnsi="Franklin Gothic Book" w:cs="Segoe UI"/>
          <w:color w:val="000000"/>
        </w:rPr>
        <w:t>Vyšší odborná škola a střední škola technická, Česká Třebová, Habrmanova 1540</w:t>
      </w:r>
    </w:p>
    <w:p w14:paraId="32108C3D" w14:textId="77777777" w:rsidR="008944E1" w:rsidRDefault="00B057DF">
      <w:pPr>
        <w:pStyle w:val="Odstavecseseznamem"/>
        <w:numPr>
          <w:ilvl w:val="0"/>
          <w:numId w:val="27"/>
        </w:numPr>
        <w:spacing w:after="120"/>
        <w:textAlignment w:val="baseline"/>
        <w:rPr>
          <w:rFonts w:ascii="Franklin Gothic Book" w:hAnsi="Franklin Gothic Book" w:cs="Segoe UI"/>
          <w:color w:val="000000"/>
        </w:rPr>
      </w:pPr>
      <w:r>
        <w:rPr>
          <w:rFonts w:ascii="Franklin Gothic Book" w:hAnsi="Franklin Gothic Book" w:cs="Segoe UI"/>
          <w:color w:val="000000"/>
        </w:rPr>
        <w:t>SOŠ a SOU technické Třemošnice, Sportovní 322</w:t>
      </w:r>
    </w:p>
    <w:p w14:paraId="3FE0C5B2" w14:textId="77777777" w:rsidR="008944E1" w:rsidRDefault="00B057DF">
      <w:pPr>
        <w:pStyle w:val="Odstavecseseznamem"/>
        <w:numPr>
          <w:ilvl w:val="0"/>
          <w:numId w:val="27"/>
        </w:numPr>
        <w:spacing w:after="120"/>
        <w:textAlignment w:val="baseline"/>
        <w:rPr>
          <w:rFonts w:ascii="Franklin Gothic Book" w:hAnsi="Franklin Gothic Book" w:cs="Segoe UI"/>
          <w:color w:val="000000"/>
        </w:rPr>
      </w:pPr>
      <w:r>
        <w:rPr>
          <w:rFonts w:ascii="Franklin Gothic Book" w:hAnsi="Franklin Gothic Book" w:cs="Segoe UI"/>
          <w:color w:val="000000"/>
        </w:rPr>
        <w:t>Střední škola zemědělská a Vyšší odborná škola Chrudim, Poděbradova 842</w:t>
      </w:r>
    </w:p>
    <w:p w14:paraId="2D0D06B8" w14:textId="77777777" w:rsidR="008944E1" w:rsidRDefault="00B057DF">
      <w:pPr>
        <w:pStyle w:val="Odstavecseseznamem"/>
        <w:numPr>
          <w:ilvl w:val="0"/>
          <w:numId w:val="27"/>
        </w:numPr>
        <w:spacing w:after="120"/>
        <w:textAlignment w:val="baseline"/>
        <w:rPr>
          <w:rFonts w:ascii="Franklin Gothic Book" w:hAnsi="Franklin Gothic Book" w:cs="Segoe UI"/>
          <w:color w:val="000000"/>
        </w:rPr>
      </w:pPr>
      <w:bookmarkStart w:id="7" w:name="_Hlk79393440"/>
      <w:bookmarkEnd w:id="7"/>
      <w:r>
        <w:rPr>
          <w:rFonts w:ascii="Franklin Gothic Book" w:hAnsi="Franklin Gothic Book" w:cs="Segoe UI"/>
          <w:color w:val="000000"/>
        </w:rPr>
        <w:t>Střední škola zdravotnická a sociální, Chrudim, Poděbradova 336</w:t>
      </w:r>
    </w:p>
    <w:p w14:paraId="67C79E81" w14:textId="77777777" w:rsidR="008944E1" w:rsidRDefault="00B057DF">
      <w:pPr>
        <w:pStyle w:val="BodySingle"/>
        <w:widowControl w:val="0"/>
        <w:spacing w:before="0" w:after="0" w:line="240" w:lineRule="auto"/>
        <w:rPr>
          <w:rFonts w:ascii="Franklin Gothic Book" w:hAnsi="Franklin Gothic Book" w:cs="Arial"/>
          <w:sz w:val="22"/>
          <w:szCs w:val="22"/>
          <w:lang w:val="cs-CZ"/>
        </w:rPr>
      </w:pPr>
      <w:r>
        <w:br w:type="page"/>
      </w:r>
    </w:p>
    <w:p w14:paraId="701896A6" w14:textId="77777777" w:rsidR="008944E1" w:rsidRDefault="00B057DF">
      <w:pPr>
        <w:pStyle w:val="StyleHeading1Auto"/>
        <w:numPr>
          <w:ilvl w:val="0"/>
          <w:numId w:val="21"/>
        </w:numPr>
        <w:suppressAutoHyphens w:val="0"/>
        <w:spacing w:before="0" w:after="120" w:line="240" w:lineRule="auto"/>
        <w:rPr>
          <w:rFonts w:ascii="Franklin Gothic Book" w:hAnsi="Franklin Gothic Book" w:cs="Arial"/>
          <w:szCs w:val="24"/>
        </w:rPr>
      </w:pPr>
      <w:bookmarkStart w:id="8" w:name="__RefHeading__17_1021777229"/>
      <w:bookmarkStart w:id="9" w:name="_Toc505592868"/>
      <w:bookmarkEnd w:id="8"/>
      <w:r>
        <w:rPr>
          <w:rFonts w:ascii="Franklin Gothic Book" w:hAnsi="Franklin Gothic Book" w:cs="Arial"/>
          <w:sz w:val="36"/>
          <w:szCs w:val="36"/>
        </w:rPr>
        <w:lastRenderedPageBreak/>
        <w:t>Požadavky na kvalifikaci</w:t>
      </w:r>
      <w:bookmarkEnd w:id="9"/>
    </w:p>
    <w:p w14:paraId="7A584BB2" w14:textId="77777777" w:rsidR="008944E1" w:rsidRDefault="00B057DF">
      <w:pPr>
        <w:pStyle w:val="BodySingle"/>
        <w:widowControl w:val="0"/>
        <w:spacing w:line="276" w:lineRule="auto"/>
        <w:rPr>
          <w:rFonts w:ascii="Franklin Gothic Book" w:hAnsi="Franklin Gothic Book" w:cs="Arial"/>
          <w:sz w:val="22"/>
          <w:szCs w:val="22"/>
        </w:rPr>
      </w:pPr>
      <w:r>
        <w:rPr>
          <w:rFonts w:ascii="Franklin Gothic Book" w:hAnsi="Franklin Gothic Book" w:cs="Arial"/>
          <w:sz w:val="22"/>
          <w:szCs w:val="22"/>
        </w:rPr>
        <w:t xml:space="preserve">Zadavatel požaduje prokázání splnění minimální úrovně </w:t>
      </w:r>
      <w:r>
        <w:rPr>
          <w:rFonts w:ascii="Franklin Gothic Book" w:hAnsi="Franklin Gothic Book" w:cs="Arial"/>
          <w:b/>
          <w:sz w:val="22"/>
          <w:szCs w:val="22"/>
        </w:rPr>
        <w:t>základní a profesní způsobilosti</w:t>
      </w:r>
      <w:r>
        <w:rPr>
          <w:rFonts w:ascii="Franklin Gothic Book" w:hAnsi="Franklin Gothic Book" w:cs="Arial"/>
          <w:b/>
          <w:sz w:val="22"/>
          <w:szCs w:val="22"/>
          <w:lang w:val="cs-CZ"/>
        </w:rPr>
        <w:t xml:space="preserve"> a technické kvalifikace</w:t>
      </w:r>
      <w:r>
        <w:rPr>
          <w:rFonts w:ascii="Franklin Gothic Book" w:hAnsi="Franklin Gothic Book" w:cs="Arial"/>
          <w:b/>
          <w:sz w:val="22"/>
          <w:szCs w:val="22"/>
        </w:rPr>
        <w:t xml:space="preserve"> </w:t>
      </w:r>
      <w:r>
        <w:rPr>
          <w:rFonts w:ascii="Franklin Gothic Book" w:hAnsi="Franklin Gothic Book" w:cs="Arial"/>
          <w:sz w:val="22"/>
          <w:szCs w:val="22"/>
        </w:rPr>
        <w:t>analogicky dle ZZVZ uvedených dále v této zadávací dokumentaci.</w:t>
      </w:r>
    </w:p>
    <w:p w14:paraId="285CF35C" w14:textId="77777777" w:rsidR="008944E1" w:rsidRDefault="00B057DF">
      <w:pPr>
        <w:spacing w:before="80" w:after="120" w:line="276" w:lineRule="auto"/>
        <w:rPr>
          <w:rFonts w:ascii="Franklin Gothic Book" w:hAnsi="Franklin Gothic Book"/>
          <w:sz w:val="22"/>
          <w:szCs w:val="22"/>
        </w:rPr>
      </w:pPr>
      <w:r>
        <w:rPr>
          <w:rFonts w:ascii="Franklin Gothic Book" w:hAnsi="Franklin Gothic Book"/>
          <w:sz w:val="22"/>
          <w:szCs w:val="22"/>
        </w:rPr>
        <w:t xml:space="preserve">Dodavatel prokáže splnění základní a profesní způsobilosti </w:t>
      </w:r>
      <w:r>
        <w:rPr>
          <w:rFonts w:ascii="Franklin Gothic Book" w:hAnsi="Franklin Gothic Book"/>
          <w:b/>
          <w:sz w:val="22"/>
          <w:szCs w:val="22"/>
        </w:rPr>
        <w:t>předložením čestného prohlášení</w:t>
      </w:r>
      <w:r>
        <w:rPr>
          <w:rFonts w:ascii="Franklin Gothic Book" w:hAnsi="Franklin Gothic Book"/>
          <w:sz w:val="22"/>
          <w:szCs w:val="22"/>
        </w:rPr>
        <w:t xml:space="preserve">, z jehož obsahu bude zřejmé, že příslušný dodavatel splňuje základní a profesní způsobilost a dle požadavků zadavatele. Dodavatel může použít vzor uvedený v příloze této výzvy. Prohlášení musí být učiněno </w:t>
      </w:r>
      <w:r>
        <w:rPr>
          <w:rFonts w:ascii="Franklin Gothic Book" w:hAnsi="Franklin Gothic Book"/>
          <w:b/>
          <w:sz w:val="22"/>
          <w:szCs w:val="22"/>
        </w:rPr>
        <w:t>osobou oprávněnou</w:t>
      </w:r>
      <w:r>
        <w:rPr>
          <w:rFonts w:ascii="Franklin Gothic Book" w:hAnsi="Franklin Gothic Book"/>
          <w:sz w:val="22"/>
          <w:szCs w:val="22"/>
        </w:rPr>
        <w:t xml:space="preserve">; není-li v daném případě oprávněnou osobou statutární orgán dodavatele, doporučuje zadavatel, aby přílohou nabídky byla </w:t>
      </w:r>
      <w:r>
        <w:rPr>
          <w:rFonts w:ascii="Franklin Gothic Book" w:hAnsi="Franklin Gothic Book"/>
          <w:b/>
          <w:sz w:val="22"/>
          <w:szCs w:val="22"/>
        </w:rPr>
        <w:t>platná plná moc</w:t>
      </w:r>
      <w:r>
        <w:rPr>
          <w:rFonts w:ascii="Franklin Gothic Book" w:hAnsi="Franklin Gothic Book"/>
          <w:sz w:val="22"/>
          <w:szCs w:val="22"/>
        </w:rPr>
        <w:t xml:space="preserve"> udělená oprávněné osobě a podepsaná statutárním orgánem dodavatele.</w:t>
      </w:r>
    </w:p>
    <w:p w14:paraId="10F0E877" w14:textId="77777777" w:rsidR="008944E1" w:rsidRDefault="00B057DF">
      <w:pPr>
        <w:spacing w:before="80" w:after="120" w:line="276" w:lineRule="auto"/>
        <w:rPr>
          <w:rFonts w:ascii="Franklin Gothic Book" w:hAnsi="Franklin Gothic Book"/>
          <w:sz w:val="22"/>
          <w:szCs w:val="22"/>
        </w:rPr>
      </w:pPr>
      <w:r>
        <w:rPr>
          <w:rFonts w:ascii="Franklin Gothic Book" w:hAnsi="Franklin Gothic Book"/>
          <w:sz w:val="22"/>
          <w:szCs w:val="22"/>
        </w:rPr>
        <w:t xml:space="preserve">K prokázání </w:t>
      </w:r>
      <w:r>
        <w:rPr>
          <w:rFonts w:ascii="Franklin Gothic Book" w:hAnsi="Franklin Gothic Book"/>
          <w:b/>
          <w:sz w:val="22"/>
          <w:szCs w:val="22"/>
        </w:rPr>
        <w:t>ZÁKLADNÍ A PROFESNÍ ZPŮSOBILOSTI A TECHNICKÉ KVALIFIKACE</w:t>
      </w:r>
      <w:r>
        <w:rPr>
          <w:rFonts w:ascii="Franklin Gothic Book" w:hAnsi="Franklin Gothic Book"/>
          <w:sz w:val="22"/>
          <w:szCs w:val="22"/>
        </w:rPr>
        <w:t xml:space="preserve"> dodavatel předloží čestné prohlášení, z jehož obsahu bude vyplývat, že dodavatel</w:t>
      </w:r>
    </w:p>
    <w:p w14:paraId="0512E11F" w14:textId="77777777" w:rsidR="008944E1" w:rsidRDefault="00B057DF">
      <w:pPr>
        <w:pStyle w:val="Odstavecseseznamem"/>
        <w:numPr>
          <w:ilvl w:val="0"/>
          <w:numId w:val="25"/>
        </w:numPr>
        <w:shd w:val="clear" w:color="auto" w:fill="FFFFFF"/>
        <w:suppressAutoHyphens w:val="0"/>
        <w:spacing w:line="276" w:lineRule="auto"/>
        <w:jc w:val="both"/>
        <w:rPr>
          <w:rFonts w:ascii="Franklin Gothic Book" w:hAnsi="Franklin Gothic Book" w:cs="Franklin Gothic Book"/>
        </w:rPr>
      </w:pPr>
      <w:r>
        <w:rPr>
          <w:rFonts w:ascii="Franklin Gothic Book" w:hAnsi="Franklin Gothic Book" w:cs="Franklin Gothic Book"/>
        </w:rPr>
        <w:t>nebyl v zemi svého sídla v posledních 5 letech před zahájením zadávacího řízení pravomocně odsouzen pro trestný čin uvedený v příloze č. 3 k zákonu č. 134/2016 Sb., o zadávání veřejných zakázek, v platném znění, nebo obdobný trestný čin podle právního řádu země sídla dodavatele; k zahlazeným odsouzením se nepřihlíží (tento kvalifikační předpoklad splňuje jak dodavatel jako právnická osoba, tak každý člen statutárního orgánu, a současně je-li členem statutárního orgánu dodavatele právnická osoba, potom i tato právnická osoba, každý člen statutárního orgánu této právnické osoby a osoba zastupující tuto právnickou osobu v statutárním orgánu dodavatele),</w:t>
      </w:r>
    </w:p>
    <w:p w14:paraId="4053051B" w14:textId="77777777" w:rsidR="008944E1" w:rsidRDefault="00B057DF">
      <w:pPr>
        <w:pStyle w:val="Odstavecseseznamem"/>
        <w:numPr>
          <w:ilvl w:val="0"/>
          <w:numId w:val="25"/>
        </w:numPr>
        <w:shd w:val="clear" w:color="auto" w:fill="FFFFFF"/>
        <w:suppressAutoHyphens w:val="0"/>
        <w:spacing w:line="276" w:lineRule="auto"/>
        <w:jc w:val="both"/>
        <w:rPr>
          <w:rFonts w:ascii="Franklin Gothic Book" w:hAnsi="Franklin Gothic Book" w:cs="Franklin Gothic Book"/>
        </w:rPr>
      </w:pPr>
      <w:r>
        <w:rPr>
          <w:rFonts w:ascii="Franklin Gothic Book" w:hAnsi="Franklin Gothic Book" w:cs="Franklin Gothic Book"/>
        </w:rPr>
        <w:t>ne</w:t>
      </w:r>
      <w:r>
        <w:rPr>
          <w:rFonts w:ascii="Franklin Gothic Book" w:hAnsi="Franklin Gothic Book" w:cs="Times New Roman"/>
        </w:rPr>
        <w:t>má v České republice nebo v zemi svého sídla v evidenci daní zachycen splatný daňový nedoplatek, a to ani ve vztahu ke spotřební dani,</w:t>
      </w:r>
    </w:p>
    <w:p w14:paraId="4BF7A20B" w14:textId="77777777" w:rsidR="008944E1" w:rsidRDefault="00B057DF">
      <w:pPr>
        <w:pStyle w:val="Odstavecseseznamem"/>
        <w:numPr>
          <w:ilvl w:val="0"/>
          <w:numId w:val="25"/>
        </w:numPr>
        <w:shd w:val="clear" w:color="auto" w:fill="FFFFFF"/>
        <w:suppressAutoHyphens w:val="0"/>
        <w:spacing w:line="276" w:lineRule="auto"/>
        <w:jc w:val="both"/>
        <w:rPr>
          <w:rFonts w:ascii="Franklin Gothic Book" w:hAnsi="Franklin Gothic Book" w:cs="Franklin Gothic Book"/>
        </w:rPr>
      </w:pPr>
      <w:r>
        <w:rPr>
          <w:rFonts w:ascii="Franklin Gothic Book" w:hAnsi="Franklin Gothic Book" w:cs="Franklin Gothic Book"/>
        </w:rPr>
        <w:t>ne</w:t>
      </w:r>
      <w:r>
        <w:rPr>
          <w:rFonts w:ascii="Franklin Gothic Book" w:hAnsi="Franklin Gothic Book" w:cs="Times New Roman"/>
        </w:rPr>
        <w:t>má v České republice nebo v zemi svého sídla splatný nedoplatek na pojistném nebo na penále na veřejné zdravotní pojištění,</w:t>
      </w:r>
    </w:p>
    <w:p w14:paraId="7610538A" w14:textId="77777777" w:rsidR="008944E1" w:rsidRDefault="00B057DF">
      <w:pPr>
        <w:pStyle w:val="Odstavecseseznamem"/>
        <w:numPr>
          <w:ilvl w:val="0"/>
          <w:numId w:val="25"/>
        </w:numPr>
        <w:shd w:val="clear" w:color="auto" w:fill="FFFFFF"/>
        <w:suppressAutoHyphens w:val="0"/>
        <w:spacing w:line="276" w:lineRule="auto"/>
        <w:jc w:val="both"/>
        <w:rPr>
          <w:rFonts w:ascii="Franklin Gothic Book" w:hAnsi="Franklin Gothic Book" w:cs="Franklin Gothic Book"/>
        </w:rPr>
      </w:pPr>
      <w:r>
        <w:rPr>
          <w:rFonts w:ascii="Franklin Gothic Book" w:hAnsi="Franklin Gothic Book" w:cs="Franklin Gothic Book"/>
        </w:rPr>
        <w:t>ne</w:t>
      </w:r>
      <w:r>
        <w:rPr>
          <w:rFonts w:ascii="Franklin Gothic Book" w:hAnsi="Franklin Gothic Book" w:cs="Times New Roman"/>
        </w:rPr>
        <w:t>má v České republice nebo v zemi svého sídla splatný nedoplatek na pojistném nebo na penále na sociální zabezpečení a příspěvku na státní politiku zaměstnanosti,</w:t>
      </w:r>
    </w:p>
    <w:p w14:paraId="6B61C346" w14:textId="77777777" w:rsidR="008944E1" w:rsidRDefault="00B057DF">
      <w:pPr>
        <w:pStyle w:val="Odstavecseseznamem"/>
        <w:numPr>
          <w:ilvl w:val="0"/>
          <w:numId w:val="25"/>
        </w:numPr>
        <w:shd w:val="clear" w:color="auto" w:fill="FFFFFF"/>
        <w:suppressAutoHyphens w:val="0"/>
        <w:spacing w:line="276" w:lineRule="auto"/>
        <w:jc w:val="both"/>
        <w:rPr>
          <w:rFonts w:ascii="Franklin Gothic Book" w:hAnsi="Franklin Gothic Book" w:cs="Franklin Gothic Book"/>
        </w:rPr>
      </w:pPr>
      <w:r>
        <w:rPr>
          <w:rFonts w:ascii="Franklin Gothic Book" w:hAnsi="Franklin Gothic Book" w:cs="Franklin Gothic Book"/>
        </w:rPr>
        <w:t>není</w:t>
      </w:r>
      <w:r>
        <w:rPr>
          <w:rFonts w:ascii="Franklin Gothic Book" w:hAnsi="Franklin Gothic Book" w:cs="Times New Roman"/>
        </w:rPr>
        <w:t xml:space="preserve"> v likvidaci, </w:t>
      </w:r>
      <w:r>
        <w:rPr>
          <w:rFonts w:ascii="Franklin Gothic Book" w:hAnsi="Franklin Gothic Book" w:cs="Franklin Gothic Book"/>
        </w:rPr>
        <w:t>nebylo proti němu</w:t>
      </w:r>
      <w:r>
        <w:rPr>
          <w:rFonts w:ascii="Franklin Gothic Book" w:hAnsi="Franklin Gothic Book" w:cs="Times New Roman"/>
        </w:rPr>
        <w:t xml:space="preserve"> vydáno rozhodnutí o úpadku, vůči němuž </w:t>
      </w:r>
      <w:r>
        <w:rPr>
          <w:rFonts w:ascii="Franklin Gothic Book" w:hAnsi="Franklin Gothic Book" w:cs="Franklin Gothic Book"/>
        </w:rPr>
        <w:t>ne</w:t>
      </w:r>
      <w:r>
        <w:rPr>
          <w:rFonts w:ascii="Franklin Gothic Book" w:hAnsi="Franklin Gothic Book" w:cs="Times New Roman"/>
        </w:rPr>
        <w:t>byla nařízena nucená správa podle jiného právního předpisu nebo v obdobné situaci podle právního řádu země sídla dodavatele.</w:t>
      </w:r>
    </w:p>
    <w:p w14:paraId="208D553C" w14:textId="77777777" w:rsidR="008944E1" w:rsidRDefault="008944E1">
      <w:pPr>
        <w:pStyle w:val="Odstavecseseznamem"/>
        <w:shd w:val="clear" w:color="auto" w:fill="FFFFFF"/>
        <w:suppressAutoHyphens w:val="0"/>
        <w:spacing w:line="276" w:lineRule="auto"/>
        <w:jc w:val="both"/>
        <w:rPr>
          <w:rFonts w:ascii="Franklin Gothic Book" w:hAnsi="Franklin Gothic Book" w:cs="Franklin Gothic Book"/>
        </w:rPr>
      </w:pPr>
    </w:p>
    <w:p w14:paraId="690B9B90" w14:textId="77777777" w:rsidR="008944E1" w:rsidRDefault="00B057DF">
      <w:pPr>
        <w:pStyle w:val="Odstavecseseznamem"/>
        <w:numPr>
          <w:ilvl w:val="0"/>
          <w:numId w:val="25"/>
        </w:numPr>
        <w:shd w:val="clear" w:color="auto" w:fill="FFFFFF"/>
        <w:suppressAutoHyphens w:val="0"/>
        <w:spacing w:line="276" w:lineRule="auto"/>
        <w:jc w:val="both"/>
        <w:rPr>
          <w:rFonts w:ascii="Franklin Gothic Book" w:hAnsi="Franklin Gothic Book" w:cs="Franklin Gothic Book"/>
        </w:rPr>
      </w:pPr>
      <w:r>
        <w:rPr>
          <w:rFonts w:ascii="Franklin Gothic Book" w:hAnsi="Franklin Gothic Book" w:cs="Times New Roman"/>
        </w:rPr>
        <w:t xml:space="preserve">disponuje výpisem z obchodního rejstříku, pokud je v něm zapsán, či výpisem z jiné obdobné evidence, pokud je v ní zapsán,  </w:t>
      </w:r>
    </w:p>
    <w:p w14:paraId="7D5BC910" w14:textId="77777777" w:rsidR="008944E1" w:rsidRDefault="00B057DF">
      <w:pPr>
        <w:pStyle w:val="Odstavecseseznamem"/>
        <w:numPr>
          <w:ilvl w:val="0"/>
          <w:numId w:val="25"/>
        </w:numPr>
        <w:shd w:val="clear" w:color="auto" w:fill="FFFFFF"/>
        <w:suppressAutoHyphens w:val="0"/>
        <w:spacing w:line="276" w:lineRule="auto"/>
        <w:jc w:val="both"/>
        <w:rPr>
          <w:rFonts w:ascii="Franklin Gothic Book" w:hAnsi="Franklin Gothic Book" w:cs="Franklin Gothic Book"/>
        </w:rPr>
      </w:pPr>
      <w:r>
        <w:rPr>
          <w:rFonts w:ascii="Franklin Gothic Book" w:hAnsi="Franklin Gothic Book" w:cs="Times New Roman"/>
        </w:rPr>
        <w:t>disponuje oprávněním k podnikání dle zvláštních právních předpisů v rozsahu odpovídajícímu předmětu veřejné zakázky</w:t>
      </w:r>
      <w:r>
        <w:rPr>
          <w:rFonts w:ascii="Franklin Gothic Book" w:hAnsi="Franklin Gothic Book" w:cs="Franklin Gothic Book"/>
        </w:rPr>
        <w:t xml:space="preserve"> - </w:t>
      </w:r>
      <w:r>
        <w:rPr>
          <w:rFonts w:ascii="Franklin Gothic Book" w:hAnsi="Franklin Gothic Book" w:cs="Times New Roman"/>
        </w:rPr>
        <w:t xml:space="preserve">Výroba, obchod a služby neuvedené v příloze 1 až 3 živnostenského zákona </w:t>
      </w:r>
      <w:r>
        <w:rPr>
          <w:rFonts w:ascii="Franklin Gothic Book" w:hAnsi="Franklin Gothic Book" w:cs="Times New Roman"/>
        </w:rPr>
        <w:br/>
      </w:r>
    </w:p>
    <w:p w14:paraId="453D5E47" w14:textId="4A432065" w:rsidR="008944E1" w:rsidRDefault="00B057DF">
      <w:pPr>
        <w:pStyle w:val="Odstavecseseznamem"/>
        <w:numPr>
          <w:ilvl w:val="0"/>
          <w:numId w:val="25"/>
        </w:numPr>
        <w:suppressAutoHyphens w:val="0"/>
        <w:spacing w:before="80" w:after="120" w:line="276" w:lineRule="auto"/>
        <w:jc w:val="both"/>
        <w:rPr>
          <w:rFonts w:ascii="Franklin Gothic Book" w:hAnsi="Franklin Gothic Book"/>
          <w:b/>
          <w:bCs/>
          <w:i/>
        </w:rPr>
      </w:pPr>
      <w:r>
        <w:rPr>
          <w:rStyle w:val="FontStyle18"/>
          <w:rFonts w:ascii="Franklin Gothic Book" w:hAnsi="Franklin Gothic Book"/>
        </w:rPr>
        <w:t xml:space="preserve">poskytl v posledních 3 letech přede dnem zahájení zadávacího řízení alespoň </w:t>
      </w:r>
      <w:r>
        <w:rPr>
          <w:rStyle w:val="FontStyle18"/>
          <w:rFonts w:ascii="Franklin Gothic Book" w:hAnsi="Franklin Gothic Book"/>
          <w:b/>
        </w:rPr>
        <w:t xml:space="preserve">2 služby zahrnující poskytnutí licencí </w:t>
      </w:r>
      <w:r>
        <w:rPr>
          <w:rFonts w:ascii="Franklin Gothic Book" w:hAnsi="Franklin Gothic Book" w:cs="Segoe UI"/>
          <w:b/>
          <w:bCs/>
        </w:rPr>
        <w:t>do digitalizované testovací platformy zaměřených na zájmovou profilaci žáků středních škol</w:t>
      </w:r>
      <w:r w:rsidR="00CB7964">
        <w:rPr>
          <w:rFonts w:ascii="Franklin Gothic Book" w:hAnsi="Franklin Gothic Book" w:cs="Segoe UI"/>
          <w:b/>
          <w:bCs/>
        </w:rPr>
        <w:t>.</w:t>
      </w:r>
    </w:p>
    <w:p w14:paraId="5E56A02F" w14:textId="77777777" w:rsidR="008944E1" w:rsidRDefault="008944E1">
      <w:pPr>
        <w:pStyle w:val="Odstavecseseznamem"/>
        <w:shd w:val="clear" w:color="auto" w:fill="FFFFFF"/>
        <w:suppressAutoHyphens w:val="0"/>
        <w:spacing w:line="276" w:lineRule="auto"/>
        <w:jc w:val="both"/>
        <w:rPr>
          <w:rFonts w:ascii="Franklin Gothic Book" w:hAnsi="Franklin Gothic Book" w:cs="Franklin Gothic Book"/>
        </w:rPr>
      </w:pPr>
    </w:p>
    <w:p w14:paraId="3C4C1579" w14:textId="77777777" w:rsidR="008944E1" w:rsidRDefault="00B057DF">
      <w:pPr>
        <w:spacing w:after="120" w:line="276" w:lineRule="auto"/>
        <w:ind w:left="360"/>
        <w:rPr>
          <w:rFonts w:ascii="Franklin Gothic Book" w:hAnsi="Franklin Gothic Book" w:cs="Times New Roman"/>
          <w:sz w:val="22"/>
          <w:szCs w:val="22"/>
        </w:rPr>
      </w:pPr>
      <w:r>
        <w:rPr>
          <w:rFonts w:ascii="Franklin Gothic Book" w:hAnsi="Franklin Gothic Book" w:cs="Franklin Gothic Book"/>
          <w:sz w:val="22"/>
          <w:szCs w:val="22"/>
        </w:rPr>
        <w:t>Zadavatel si vyhrazuje právo požadovat po vybraném účastníkovi před podpisem smlouvy předložení originálů či úředně ověřených kopií níže uvedených dokladů, přičemž nesplnění této povinnosti se považuje za neposkytnutí součinnosti k uzavřením smlouvy analogicky dle příslušných ustanovení ZZVZ:</w:t>
      </w:r>
    </w:p>
    <w:p w14:paraId="4DE09A19" w14:textId="77777777" w:rsidR="008944E1" w:rsidRDefault="00B057DF">
      <w:pPr>
        <w:pStyle w:val="Odstavecseseznamem"/>
        <w:numPr>
          <w:ilvl w:val="0"/>
          <w:numId w:val="18"/>
        </w:numPr>
        <w:suppressAutoHyphens w:val="0"/>
        <w:spacing w:after="120" w:line="276" w:lineRule="auto"/>
        <w:jc w:val="both"/>
        <w:rPr>
          <w:rFonts w:ascii="Franklin Gothic Book" w:hAnsi="Franklin Gothic Book" w:cs="Times New Roman"/>
        </w:rPr>
      </w:pPr>
      <w:r>
        <w:rPr>
          <w:rFonts w:ascii="Franklin Gothic Book" w:hAnsi="Franklin Gothic Book" w:cs="Times New Roman"/>
        </w:rPr>
        <w:lastRenderedPageBreak/>
        <w:t>výpis z evidence rejstříku trestů ve vztahu k § 74 odst. 1 písm. a) ZZVZ,</w:t>
      </w:r>
    </w:p>
    <w:p w14:paraId="3C849470" w14:textId="77777777" w:rsidR="008944E1" w:rsidRDefault="00B057DF">
      <w:pPr>
        <w:pStyle w:val="Odstavecseseznamem"/>
        <w:numPr>
          <w:ilvl w:val="0"/>
          <w:numId w:val="18"/>
        </w:numPr>
        <w:suppressAutoHyphens w:val="0"/>
        <w:spacing w:before="80" w:after="120" w:line="276" w:lineRule="auto"/>
        <w:contextualSpacing/>
        <w:jc w:val="both"/>
        <w:rPr>
          <w:rFonts w:ascii="Franklin Gothic Book" w:hAnsi="Franklin Gothic Book"/>
        </w:rPr>
      </w:pPr>
      <w:r>
        <w:rPr>
          <w:rFonts w:ascii="Franklin Gothic Book" w:hAnsi="Franklin Gothic Book"/>
        </w:rPr>
        <w:t>potvrzení příslušného finančního úřadu ve vztahu k § 74 odst. 1 písm. b) ZZVZ,</w:t>
      </w:r>
    </w:p>
    <w:p w14:paraId="453F60FB" w14:textId="77777777" w:rsidR="008944E1" w:rsidRDefault="00B057DF">
      <w:pPr>
        <w:pStyle w:val="Odstavecseseznamem"/>
        <w:numPr>
          <w:ilvl w:val="0"/>
          <w:numId w:val="18"/>
        </w:numPr>
        <w:suppressAutoHyphens w:val="0"/>
        <w:spacing w:before="80" w:after="120" w:line="276" w:lineRule="auto"/>
        <w:contextualSpacing/>
        <w:jc w:val="both"/>
        <w:rPr>
          <w:rFonts w:ascii="Franklin Gothic Book" w:hAnsi="Franklin Gothic Book"/>
        </w:rPr>
      </w:pPr>
      <w:r>
        <w:rPr>
          <w:rFonts w:ascii="Franklin Gothic Book" w:hAnsi="Franklin Gothic Book"/>
        </w:rPr>
        <w:t>potvrzení příslušné okresní správy sociálního zabezpečení ve vztahu k § 74 odst. 1 písm. d) ZZVZ,</w:t>
      </w:r>
    </w:p>
    <w:p w14:paraId="2B786449" w14:textId="77777777" w:rsidR="008944E1" w:rsidRDefault="00B057DF">
      <w:pPr>
        <w:pStyle w:val="Odstavecseseznamem"/>
        <w:numPr>
          <w:ilvl w:val="0"/>
          <w:numId w:val="18"/>
        </w:numPr>
        <w:suppressAutoHyphens w:val="0"/>
        <w:spacing w:after="120" w:line="276" w:lineRule="auto"/>
        <w:jc w:val="both"/>
        <w:rPr>
          <w:rFonts w:ascii="Franklin Gothic Book" w:hAnsi="Franklin Gothic Book" w:cs="Times New Roman"/>
        </w:rPr>
      </w:pPr>
      <w:r>
        <w:rPr>
          <w:rFonts w:ascii="Franklin Gothic Book" w:hAnsi="Franklin Gothic Book" w:cs="Times New Roman"/>
        </w:rPr>
        <w:t>výpis z obchodního rejstříku, pokud je v něm zapsán, či výpis z jiné obdobné evidence, pokud je v ní zapsán,</w:t>
      </w:r>
    </w:p>
    <w:p w14:paraId="44AC1BF6" w14:textId="77777777" w:rsidR="008944E1" w:rsidRDefault="00B057DF">
      <w:pPr>
        <w:pStyle w:val="Odstavecseseznamem"/>
        <w:numPr>
          <w:ilvl w:val="0"/>
          <w:numId w:val="18"/>
        </w:numPr>
        <w:suppressAutoHyphens w:val="0"/>
        <w:spacing w:after="120" w:line="276" w:lineRule="auto"/>
        <w:jc w:val="both"/>
        <w:rPr>
          <w:rFonts w:ascii="Franklin Gothic Book" w:hAnsi="Franklin Gothic Book" w:cs="Arial"/>
        </w:rPr>
      </w:pPr>
      <w:r>
        <w:rPr>
          <w:rFonts w:ascii="Franklin Gothic Book" w:hAnsi="Franklin Gothic Book" w:cs="Times New Roman"/>
        </w:rPr>
        <w:t>doklad o oprávnění k podnikání podle zvláštních právních předpisů v rozsahu odpovídajícím předmětu veřejné zakázky, zejména doklad prokazující příslušné živnostenské oprávnění či licenci.</w:t>
      </w:r>
    </w:p>
    <w:p w14:paraId="19B9853C" w14:textId="77777777" w:rsidR="008944E1" w:rsidRDefault="008944E1">
      <w:pPr>
        <w:spacing w:before="0" w:after="0" w:line="240" w:lineRule="auto"/>
        <w:rPr>
          <w:rFonts w:ascii="Franklin Gothic Book" w:hAnsi="Franklin Gothic Book" w:cs="Arial"/>
          <w:sz w:val="22"/>
          <w:szCs w:val="22"/>
        </w:rPr>
      </w:pPr>
    </w:p>
    <w:p w14:paraId="7D39129B" w14:textId="77777777" w:rsidR="008944E1" w:rsidRDefault="008944E1">
      <w:pPr>
        <w:spacing w:before="0" w:after="0" w:line="240" w:lineRule="auto"/>
        <w:rPr>
          <w:rFonts w:ascii="Franklin Gothic Book" w:hAnsi="Franklin Gothic Book" w:cs="Arial"/>
          <w:sz w:val="24"/>
        </w:rPr>
      </w:pPr>
    </w:p>
    <w:p w14:paraId="118BACE9" w14:textId="77777777" w:rsidR="008944E1" w:rsidRDefault="00B057DF">
      <w:pPr>
        <w:shd w:val="clear" w:color="auto" w:fill="FFFFFF"/>
        <w:suppressAutoHyphens w:val="0"/>
        <w:spacing w:after="0" w:line="240" w:lineRule="auto"/>
        <w:rPr>
          <w:rFonts w:ascii="Franklin Gothic Book" w:hAnsi="Franklin Gothic Book" w:cs="Arial"/>
          <w:sz w:val="24"/>
          <w:szCs w:val="16"/>
        </w:rPr>
      </w:pPr>
      <w:r>
        <w:br w:type="page"/>
      </w:r>
    </w:p>
    <w:p w14:paraId="36753000" w14:textId="77777777" w:rsidR="008944E1" w:rsidRDefault="008944E1">
      <w:pPr>
        <w:suppressAutoHyphens w:val="0"/>
        <w:spacing w:before="0" w:after="0" w:line="240" w:lineRule="auto"/>
        <w:jc w:val="left"/>
        <w:rPr>
          <w:rFonts w:ascii="Franklin Gothic Book" w:hAnsi="Franklin Gothic Book" w:cs="Arial"/>
          <w:sz w:val="24"/>
          <w:szCs w:val="16"/>
        </w:rPr>
      </w:pPr>
    </w:p>
    <w:p w14:paraId="48BF432C" w14:textId="77777777" w:rsidR="008944E1" w:rsidRDefault="00B057DF">
      <w:pPr>
        <w:pStyle w:val="StyleHeading1Auto"/>
        <w:numPr>
          <w:ilvl w:val="0"/>
          <w:numId w:val="21"/>
        </w:numPr>
        <w:suppressAutoHyphens w:val="0"/>
        <w:spacing w:before="0" w:after="120" w:line="240" w:lineRule="auto"/>
        <w:rPr>
          <w:rFonts w:ascii="Franklin Gothic Book" w:eastAsia="SimSun" w:hAnsi="Franklin Gothic Book" w:cs="Arial"/>
          <w:szCs w:val="24"/>
        </w:rPr>
      </w:pPr>
      <w:bookmarkStart w:id="10" w:name="_Toc505592869"/>
      <w:r>
        <w:rPr>
          <w:rFonts w:ascii="Franklin Gothic Book" w:hAnsi="Franklin Gothic Book" w:cs="Arial"/>
          <w:sz w:val="36"/>
          <w:szCs w:val="36"/>
        </w:rPr>
        <w:t>Způsob zpracování a forma Nabídky</w:t>
      </w:r>
      <w:bookmarkEnd w:id="10"/>
    </w:p>
    <w:p w14:paraId="6C80BA49" w14:textId="77777777" w:rsidR="008944E1" w:rsidRDefault="00B057DF">
      <w:pPr>
        <w:pStyle w:val="BodySingle"/>
        <w:widowControl w:val="0"/>
        <w:spacing w:before="0" w:line="240" w:lineRule="auto"/>
        <w:rPr>
          <w:rFonts w:ascii="Franklin Gothic Book" w:hAnsi="Franklin Gothic Book" w:cs="Arial"/>
          <w:sz w:val="22"/>
          <w:szCs w:val="22"/>
        </w:rPr>
      </w:pPr>
      <w:r>
        <w:rPr>
          <w:rFonts w:ascii="Franklin Gothic Book" w:eastAsia="SimSun" w:hAnsi="Franklin Gothic Book" w:cs="Arial"/>
          <w:sz w:val="22"/>
          <w:szCs w:val="22"/>
        </w:rPr>
        <w:t>Dodavatel zpracuje</w:t>
      </w:r>
      <w:r>
        <w:rPr>
          <w:rFonts w:ascii="Franklin Gothic Book" w:eastAsia="SimSun" w:hAnsi="Franklin Gothic Book" w:cs="Arial"/>
          <w:sz w:val="22"/>
          <w:szCs w:val="22"/>
          <w:lang w:val="cs-CZ"/>
        </w:rPr>
        <w:t xml:space="preserve"> </w:t>
      </w:r>
      <w:r>
        <w:rPr>
          <w:rFonts w:ascii="Franklin Gothic Book" w:eastAsia="SimSun" w:hAnsi="Franklin Gothic Book" w:cs="Arial"/>
          <w:sz w:val="22"/>
          <w:szCs w:val="22"/>
        </w:rPr>
        <w:t xml:space="preserve">nabídku v jednom originále, písemné formě, v </w:t>
      </w:r>
      <w:r>
        <w:rPr>
          <w:rFonts w:ascii="Franklin Gothic Book" w:eastAsia="SimSun" w:hAnsi="Franklin Gothic Book" w:cs="Arial"/>
          <w:b/>
          <w:sz w:val="22"/>
          <w:szCs w:val="22"/>
        </w:rPr>
        <w:t>českém jazyce</w:t>
      </w:r>
      <w:r>
        <w:rPr>
          <w:rFonts w:ascii="Franklin Gothic Book" w:eastAsia="SimSun" w:hAnsi="Franklin Gothic Book" w:cs="Arial"/>
          <w:sz w:val="22"/>
          <w:szCs w:val="22"/>
        </w:rPr>
        <w:t>.</w:t>
      </w:r>
    </w:p>
    <w:p w14:paraId="2177716A" w14:textId="77777777" w:rsidR="008944E1" w:rsidRDefault="00B057DF">
      <w:pPr>
        <w:pStyle w:val="BodySingle"/>
        <w:widowControl w:val="0"/>
        <w:spacing w:before="0" w:line="240" w:lineRule="auto"/>
        <w:rPr>
          <w:rFonts w:ascii="Franklin Gothic Book" w:hAnsi="Franklin Gothic Book" w:cs="Arial"/>
          <w:sz w:val="22"/>
          <w:szCs w:val="22"/>
        </w:rPr>
      </w:pPr>
      <w:r>
        <w:rPr>
          <w:rFonts w:ascii="Franklin Gothic Book" w:hAnsi="Franklin Gothic Book" w:cs="Arial"/>
          <w:sz w:val="22"/>
          <w:szCs w:val="22"/>
        </w:rPr>
        <w:t>Zadavatel doporučuje, aby jednotlivé kapitoly nabídky byly odděleny samostatnými prázdnými listy (tzv. oddělovače), které umožní jednoduchou orientaci mezi jednotlivými částmi textu nabídky a jejími přílohami.</w:t>
      </w:r>
    </w:p>
    <w:p w14:paraId="7E46C2C0" w14:textId="77777777" w:rsidR="008944E1" w:rsidRDefault="00B057DF">
      <w:pPr>
        <w:pStyle w:val="BodySingle"/>
        <w:widowControl w:val="0"/>
        <w:spacing w:before="0" w:line="240" w:lineRule="auto"/>
        <w:rPr>
          <w:rFonts w:ascii="Franklin Gothic Book" w:hAnsi="Franklin Gothic Book" w:cs="Arial"/>
          <w:sz w:val="22"/>
          <w:szCs w:val="22"/>
        </w:rPr>
      </w:pPr>
      <w:r>
        <w:rPr>
          <w:rFonts w:ascii="Franklin Gothic Book" w:hAnsi="Franklin Gothic Book" w:cs="Arial"/>
          <w:sz w:val="22"/>
          <w:szCs w:val="22"/>
        </w:rPr>
        <w:t>Požadavky zadavatele na způsob zpracování a formu nabídky mají zajistit přehlednost a porovnatelnost předkládaných nabídek a jsou pouze doporučující povahy.</w:t>
      </w:r>
    </w:p>
    <w:p w14:paraId="7BAA3862" w14:textId="77777777" w:rsidR="008944E1" w:rsidRDefault="00B057DF">
      <w:pPr>
        <w:pStyle w:val="BodySingle"/>
        <w:widowControl w:val="0"/>
        <w:spacing w:before="0" w:line="240" w:lineRule="auto"/>
        <w:rPr>
          <w:rFonts w:ascii="Franklin Gothic Book" w:hAnsi="Franklin Gothic Book" w:cs="Arial"/>
          <w:b/>
          <w:sz w:val="22"/>
          <w:szCs w:val="22"/>
        </w:rPr>
      </w:pPr>
      <w:bookmarkStart w:id="11" w:name="__RefHeading__29_1021777229"/>
      <w:bookmarkEnd w:id="11"/>
      <w:r>
        <w:rPr>
          <w:rFonts w:ascii="Franklin Gothic Book" w:hAnsi="Franklin Gothic Book" w:cs="Arial"/>
          <w:sz w:val="22"/>
          <w:szCs w:val="22"/>
        </w:rPr>
        <w:t>Zadavatel doporučuje, aby nabídka dodavatele byla členěna v souladu s níže uvedeným řazením:</w:t>
      </w:r>
    </w:p>
    <w:p w14:paraId="4C41F286" w14:textId="77777777" w:rsidR="008944E1" w:rsidRDefault="00B057DF">
      <w:pPr>
        <w:pStyle w:val="BodySingle"/>
        <w:widowControl w:val="0"/>
        <w:numPr>
          <w:ilvl w:val="0"/>
          <w:numId w:val="19"/>
        </w:numPr>
        <w:spacing w:before="0" w:line="240" w:lineRule="auto"/>
        <w:rPr>
          <w:rFonts w:ascii="Franklin Gothic Book" w:hAnsi="Franklin Gothic Book" w:cs="Arial"/>
          <w:b/>
          <w:sz w:val="22"/>
          <w:szCs w:val="22"/>
        </w:rPr>
      </w:pPr>
      <w:r>
        <w:rPr>
          <w:rFonts w:ascii="Franklin Gothic Book" w:hAnsi="Franklin Gothic Book" w:cs="Arial"/>
          <w:b/>
          <w:sz w:val="22"/>
          <w:szCs w:val="22"/>
        </w:rPr>
        <w:t>Krycí list nabídky.</w:t>
      </w:r>
    </w:p>
    <w:p w14:paraId="1901E050" w14:textId="77777777" w:rsidR="008944E1" w:rsidRDefault="00B057DF">
      <w:pPr>
        <w:pStyle w:val="BodySingle"/>
        <w:widowControl w:val="0"/>
        <w:numPr>
          <w:ilvl w:val="0"/>
          <w:numId w:val="19"/>
        </w:numPr>
        <w:spacing w:before="0" w:line="240" w:lineRule="auto"/>
        <w:rPr>
          <w:rFonts w:ascii="Franklin Gothic Book" w:hAnsi="Franklin Gothic Book" w:cs="Arial"/>
          <w:sz w:val="22"/>
          <w:szCs w:val="22"/>
        </w:rPr>
      </w:pPr>
      <w:r>
        <w:rPr>
          <w:rFonts w:ascii="Franklin Gothic Book" w:hAnsi="Franklin Gothic Book" w:cs="Arial"/>
          <w:b/>
          <w:sz w:val="22"/>
          <w:szCs w:val="22"/>
        </w:rPr>
        <w:t>Plná moc</w:t>
      </w:r>
      <w:r>
        <w:rPr>
          <w:rFonts w:ascii="Franklin Gothic Book" w:hAnsi="Franklin Gothic Book" w:cs="Arial"/>
          <w:sz w:val="22"/>
          <w:szCs w:val="22"/>
        </w:rPr>
        <w:t xml:space="preserve"> udělená oprávněné osobě statutárním orgánem dodavatele (resp. statutárními orgány všech členů sdružení) zmocňující oprávněnou osobu k jednáním spojeným s podáním nabídky za dodavatele, nebo za sdružení.</w:t>
      </w:r>
    </w:p>
    <w:p w14:paraId="78072A89" w14:textId="77777777" w:rsidR="008944E1" w:rsidRDefault="00B057DF">
      <w:pPr>
        <w:pStyle w:val="BodySingle"/>
        <w:widowControl w:val="0"/>
        <w:numPr>
          <w:ilvl w:val="0"/>
          <w:numId w:val="19"/>
        </w:numPr>
        <w:spacing w:before="0" w:line="240" w:lineRule="auto"/>
        <w:rPr>
          <w:rFonts w:ascii="Franklin Gothic Book" w:hAnsi="Franklin Gothic Book" w:cs="Arial"/>
          <w:sz w:val="22"/>
          <w:szCs w:val="22"/>
        </w:rPr>
      </w:pPr>
      <w:r>
        <w:rPr>
          <w:rFonts w:ascii="Franklin Gothic Book" w:hAnsi="Franklin Gothic Book" w:cs="Arial"/>
          <w:sz w:val="22"/>
          <w:szCs w:val="22"/>
        </w:rPr>
        <w:t xml:space="preserve">Doklady prokazující </w:t>
      </w:r>
      <w:r>
        <w:rPr>
          <w:rFonts w:ascii="Franklin Gothic Book" w:hAnsi="Franklin Gothic Book" w:cs="Arial"/>
          <w:b/>
          <w:sz w:val="22"/>
          <w:szCs w:val="22"/>
        </w:rPr>
        <w:t>splnění kvalifikačních předpokladů</w:t>
      </w:r>
      <w:r>
        <w:rPr>
          <w:rFonts w:ascii="Franklin Gothic Book" w:hAnsi="Franklin Gothic Book" w:cs="Arial"/>
          <w:sz w:val="22"/>
          <w:szCs w:val="22"/>
        </w:rPr>
        <w:t>.</w:t>
      </w:r>
    </w:p>
    <w:p w14:paraId="45F7C2EE" w14:textId="77777777" w:rsidR="008944E1" w:rsidRDefault="00B057DF">
      <w:pPr>
        <w:pStyle w:val="BodySingle"/>
        <w:widowControl w:val="0"/>
        <w:numPr>
          <w:ilvl w:val="0"/>
          <w:numId w:val="19"/>
        </w:numPr>
        <w:spacing w:before="0" w:line="240" w:lineRule="auto"/>
        <w:rPr>
          <w:rFonts w:ascii="Franklin Gothic Book" w:hAnsi="Franklin Gothic Book" w:cs="Arial"/>
          <w:b/>
          <w:sz w:val="22"/>
          <w:szCs w:val="22"/>
        </w:rPr>
      </w:pPr>
      <w:r>
        <w:rPr>
          <w:rFonts w:ascii="Franklin Gothic Book" w:hAnsi="Franklin Gothic Book" w:cs="Arial"/>
          <w:sz w:val="22"/>
          <w:szCs w:val="22"/>
        </w:rPr>
        <w:t xml:space="preserve">List s uvedením </w:t>
      </w:r>
      <w:r>
        <w:rPr>
          <w:rFonts w:ascii="Franklin Gothic Book" w:hAnsi="Franklin Gothic Book" w:cs="Arial"/>
          <w:b/>
          <w:sz w:val="22"/>
          <w:szCs w:val="22"/>
        </w:rPr>
        <w:t>nabídkové ceny</w:t>
      </w:r>
      <w:r>
        <w:rPr>
          <w:rFonts w:ascii="Franklin Gothic Book" w:hAnsi="Franklin Gothic Book" w:cs="Arial"/>
          <w:sz w:val="22"/>
          <w:szCs w:val="22"/>
        </w:rPr>
        <w:t xml:space="preserve"> a její popis v předepsaném členění. </w:t>
      </w:r>
    </w:p>
    <w:p w14:paraId="4CFDF35C" w14:textId="77777777" w:rsidR="008944E1" w:rsidRDefault="00B057DF">
      <w:pPr>
        <w:pStyle w:val="BodySingle"/>
        <w:widowControl w:val="0"/>
        <w:numPr>
          <w:ilvl w:val="0"/>
          <w:numId w:val="19"/>
        </w:numPr>
        <w:spacing w:before="0" w:line="240" w:lineRule="auto"/>
        <w:rPr>
          <w:rFonts w:ascii="Franklin Gothic Book" w:hAnsi="Franklin Gothic Book" w:cs="Arial"/>
          <w:b/>
          <w:sz w:val="22"/>
          <w:szCs w:val="22"/>
        </w:rPr>
      </w:pPr>
      <w:r>
        <w:rPr>
          <w:rFonts w:ascii="Franklin Gothic Book" w:hAnsi="Franklin Gothic Book" w:cs="Arial"/>
          <w:b/>
          <w:sz w:val="22"/>
          <w:szCs w:val="22"/>
        </w:rPr>
        <w:t xml:space="preserve">Návrh smlouvy </w:t>
      </w:r>
      <w:r>
        <w:rPr>
          <w:rFonts w:ascii="Franklin Gothic Book" w:hAnsi="Franklin Gothic Book" w:cs="Arial"/>
          <w:sz w:val="22"/>
          <w:szCs w:val="22"/>
        </w:rPr>
        <w:t>podepsaný osobou oprávněnou jednat jménem či za dodavatele</w:t>
      </w:r>
      <w:bookmarkStart w:id="12" w:name="__RefHeading__31_1021777229"/>
      <w:bookmarkEnd w:id="12"/>
      <w:r>
        <w:rPr>
          <w:rFonts w:ascii="Franklin Gothic Book" w:hAnsi="Franklin Gothic Book" w:cs="Arial"/>
          <w:sz w:val="22"/>
          <w:szCs w:val="22"/>
          <w:lang w:val="cs-CZ"/>
        </w:rPr>
        <w:t xml:space="preserve"> vč. příloh.</w:t>
      </w:r>
    </w:p>
    <w:p w14:paraId="456DF487" w14:textId="77777777" w:rsidR="008944E1" w:rsidRDefault="008944E1">
      <w:pPr>
        <w:pStyle w:val="BodySingle"/>
        <w:widowControl w:val="0"/>
        <w:spacing w:before="0" w:line="240" w:lineRule="auto"/>
        <w:ind w:left="720"/>
        <w:rPr>
          <w:rFonts w:ascii="Franklin Gothic Book" w:hAnsi="Franklin Gothic Book" w:cs="Arial"/>
          <w:b/>
          <w:szCs w:val="24"/>
        </w:rPr>
      </w:pPr>
    </w:p>
    <w:p w14:paraId="264AAC4C" w14:textId="77777777" w:rsidR="008944E1" w:rsidRDefault="00B057DF">
      <w:pPr>
        <w:pStyle w:val="StyleNadpis2PPPAuto"/>
        <w:keepNext w:val="0"/>
        <w:keepLines w:val="0"/>
        <w:widowControl w:val="0"/>
        <w:spacing w:before="0" w:after="120"/>
        <w:rPr>
          <w:rFonts w:ascii="Franklin Gothic Book" w:eastAsia="SimSun" w:hAnsi="Franklin Gothic Book" w:cs="Arial"/>
          <w:i w:val="0"/>
          <w:iCs w:val="0"/>
          <w:sz w:val="24"/>
          <w:szCs w:val="24"/>
        </w:rPr>
      </w:pPr>
      <w:bookmarkStart w:id="13" w:name="_Toc505592870"/>
      <w:r>
        <w:rPr>
          <w:rFonts w:ascii="Franklin Gothic Book" w:hAnsi="Franklin Gothic Book" w:cs="Arial"/>
          <w:i w:val="0"/>
          <w:iCs w:val="0"/>
          <w:sz w:val="24"/>
          <w:szCs w:val="24"/>
        </w:rPr>
        <w:t>4.1</w:t>
      </w:r>
      <w:r>
        <w:rPr>
          <w:rFonts w:ascii="Franklin Gothic Book" w:hAnsi="Franklin Gothic Book" w:cs="Arial"/>
          <w:i w:val="0"/>
          <w:iCs w:val="0"/>
          <w:sz w:val="24"/>
          <w:szCs w:val="24"/>
        </w:rPr>
        <w:tab/>
        <w:t>Forma</w:t>
      </w:r>
      <w:bookmarkEnd w:id="13"/>
    </w:p>
    <w:p w14:paraId="19C09D81" w14:textId="77777777" w:rsidR="008944E1" w:rsidRDefault="00B057DF">
      <w:pPr>
        <w:pStyle w:val="BodySingle"/>
        <w:widowControl w:val="0"/>
        <w:spacing w:before="0" w:line="240" w:lineRule="auto"/>
        <w:rPr>
          <w:rFonts w:ascii="Franklin Gothic Book" w:eastAsia="SimSun" w:hAnsi="Franklin Gothic Book" w:cs="Arial"/>
          <w:sz w:val="22"/>
          <w:szCs w:val="22"/>
          <w:u w:val="single"/>
        </w:rPr>
      </w:pPr>
      <w:r>
        <w:rPr>
          <w:rFonts w:ascii="Franklin Gothic Book" w:eastAsia="SimSun" w:hAnsi="Franklin Gothic Book" w:cs="Arial"/>
          <w:sz w:val="22"/>
          <w:szCs w:val="22"/>
        </w:rPr>
        <w:t xml:space="preserve">Nabídka bude kvalitním způsobem vytištěna tak, že bude dobře čitelná a včetně příloh </w:t>
      </w:r>
      <w:r>
        <w:rPr>
          <w:rFonts w:ascii="Franklin Gothic Book" w:eastAsia="SimSun" w:hAnsi="Franklin Gothic Book" w:cs="Arial"/>
          <w:sz w:val="22"/>
          <w:szCs w:val="22"/>
          <w:u w:val="single"/>
        </w:rPr>
        <w:t>svázána</w:t>
      </w:r>
      <w:r>
        <w:rPr>
          <w:rFonts w:ascii="Franklin Gothic Book" w:eastAsia="SimSun" w:hAnsi="Franklin Gothic Book" w:cs="Arial"/>
          <w:sz w:val="22"/>
          <w:szCs w:val="22"/>
        </w:rPr>
        <w:t>. Nabídka nebude obsahovat opravy a přepisy a jiné nesrovnalosti, které by zadavatele mohly uvést v omyl.</w:t>
      </w:r>
    </w:p>
    <w:p w14:paraId="0D6712B1" w14:textId="77777777" w:rsidR="008944E1" w:rsidRDefault="00B057DF">
      <w:pPr>
        <w:pStyle w:val="BodySingle"/>
        <w:widowControl w:val="0"/>
        <w:spacing w:before="0" w:line="240" w:lineRule="auto"/>
        <w:rPr>
          <w:rFonts w:ascii="Franklin Gothic Book" w:eastAsia="SimSun" w:hAnsi="Franklin Gothic Book" w:cs="Arial"/>
          <w:sz w:val="22"/>
          <w:szCs w:val="22"/>
          <w:u w:val="single"/>
        </w:rPr>
      </w:pPr>
      <w:r>
        <w:rPr>
          <w:rFonts w:ascii="Franklin Gothic Book" w:eastAsia="SimSun" w:hAnsi="Franklin Gothic Book" w:cs="Arial"/>
          <w:sz w:val="22"/>
          <w:szCs w:val="22"/>
          <w:u w:val="single"/>
        </w:rPr>
        <w:t>Originál nabídky</w:t>
      </w:r>
      <w:r>
        <w:rPr>
          <w:rFonts w:ascii="Franklin Gothic Book" w:eastAsia="SimSun" w:hAnsi="Franklin Gothic Book" w:cs="Arial"/>
          <w:sz w:val="22"/>
          <w:szCs w:val="22"/>
        </w:rPr>
        <w:t xml:space="preserve"> bude </w:t>
      </w:r>
      <w:r>
        <w:rPr>
          <w:rFonts w:ascii="Franklin Gothic Book" w:eastAsia="SimSun" w:hAnsi="Franklin Gothic Book" w:cs="Arial"/>
          <w:bCs/>
          <w:sz w:val="22"/>
          <w:szCs w:val="22"/>
        </w:rPr>
        <w:t>zabezpečen proti neoprávněné manipulaci s jednotlivými listy</w:t>
      </w:r>
      <w:r>
        <w:rPr>
          <w:rFonts w:ascii="Franklin Gothic Book" w:eastAsia="SimSun" w:hAnsi="Franklin Gothic Book" w:cs="Arial"/>
          <w:sz w:val="22"/>
          <w:szCs w:val="22"/>
        </w:rPr>
        <w:t xml:space="preserve">, </w:t>
      </w:r>
      <w:r>
        <w:rPr>
          <w:rFonts w:ascii="Franklin Gothic Book" w:hAnsi="Franklin Gothic Book" w:cs="Arial"/>
          <w:sz w:val="22"/>
          <w:szCs w:val="22"/>
        </w:rPr>
        <w:t>tj. např. pomocí provázání šňůrkou s přelepením volných konců a opatření na přelepu razítkem.</w:t>
      </w:r>
      <w:r>
        <w:rPr>
          <w:rFonts w:ascii="Franklin Gothic Book" w:eastAsia="SimSun" w:hAnsi="Franklin Gothic Book" w:cs="Arial"/>
          <w:sz w:val="22"/>
          <w:szCs w:val="22"/>
        </w:rPr>
        <w:t xml:space="preserve"> V případě podání nabídky v kroužkovém pořadači či podobném technickém provedení, musí být tato zabezpečena proti možné manipulaci s jednotlivými listy, ovšem tak, aby bylo možné jednotlivé listy při listování nabídkou bezproblémově obracet.</w:t>
      </w:r>
    </w:p>
    <w:p w14:paraId="4644C5F3" w14:textId="77777777" w:rsidR="008944E1" w:rsidRDefault="00B057DF">
      <w:pPr>
        <w:pStyle w:val="BodySingle"/>
        <w:widowControl w:val="0"/>
        <w:spacing w:before="0" w:line="240" w:lineRule="auto"/>
        <w:rPr>
          <w:rFonts w:ascii="Franklin Gothic Book" w:eastAsia="SimSun" w:hAnsi="Franklin Gothic Book" w:cs="Arial"/>
          <w:sz w:val="22"/>
          <w:szCs w:val="22"/>
        </w:rPr>
      </w:pPr>
      <w:r>
        <w:rPr>
          <w:rFonts w:ascii="Franklin Gothic Book" w:eastAsia="SimSun" w:hAnsi="Franklin Gothic Book" w:cs="Arial"/>
          <w:sz w:val="22"/>
          <w:szCs w:val="22"/>
          <w:u w:val="single"/>
        </w:rPr>
        <w:t xml:space="preserve">Všechny </w:t>
      </w:r>
      <w:r>
        <w:rPr>
          <w:rFonts w:ascii="Franklin Gothic Book" w:eastAsia="SimSun" w:hAnsi="Franklin Gothic Book" w:cs="Arial"/>
          <w:bCs/>
          <w:sz w:val="22"/>
          <w:szCs w:val="22"/>
          <w:u w:val="single"/>
        </w:rPr>
        <w:t>listy originálu nabídky</w:t>
      </w:r>
      <w:r>
        <w:rPr>
          <w:rFonts w:ascii="Franklin Gothic Book" w:eastAsia="SimSun" w:hAnsi="Franklin Gothic Book" w:cs="Arial"/>
          <w:sz w:val="22"/>
          <w:szCs w:val="22"/>
        </w:rPr>
        <w:t xml:space="preserve"> budou ve spodním okraji listiny </w:t>
      </w:r>
      <w:r>
        <w:rPr>
          <w:rFonts w:ascii="Franklin Gothic Book" w:eastAsia="SimSun" w:hAnsi="Franklin Gothic Book" w:cs="Arial"/>
          <w:bCs/>
          <w:sz w:val="22"/>
          <w:szCs w:val="22"/>
        </w:rPr>
        <w:t>očíslovány nepřerušenou vzestupnou číselnou řadou</w:t>
      </w:r>
      <w:r>
        <w:rPr>
          <w:rFonts w:ascii="Franklin Gothic Book" w:eastAsia="SimSun" w:hAnsi="Franklin Gothic Book" w:cs="Arial"/>
          <w:sz w:val="22"/>
          <w:szCs w:val="22"/>
        </w:rPr>
        <w:t xml:space="preserve"> počínající číslem 1 na straně obsahu (např. ručně psané). Pro účely tohoto číslování se nepočítá titulní strana nabídky ani listy oddělovačů. </w:t>
      </w:r>
      <w:r>
        <w:rPr>
          <w:rFonts w:ascii="Franklin Gothic Book" w:eastAsia="SimSun" w:hAnsi="Franklin Gothic Book" w:cs="Arial"/>
          <w:bCs/>
          <w:sz w:val="22"/>
          <w:szCs w:val="22"/>
        </w:rPr>
        <w:t>Vkládá-li dodavatel do nabídky jako její součást některý samostatný celek (listinu), který má již listy očíslovány vlastní číselnou řadou, dodavatel zřetelně odlišně očísluje i tyto všechny strany znovu, v rámci nepřerušené číselné řady</w:t>
      </w:r>
      <w:r>
        <w:rPr>
          <w:rFonts w:ascii="Franklin Gothic Book" w:eastAsia="SimSun" w:hAnsi="Franklin Gothic Book" w:cs="Arial"/>
          <w:sz w:val="22"/>
          <w:szCs w:val="22"/>
        </w:rPr>
        <w:t>.</w:t>
      </w:r>
    </w:p>
    <w:p w14:paraId="576AD737" w14:textId="77777777" w:rsidR="008944E1" w:rsidRDefault="00B057DF">
      <w:pPr>
        <w:pStyle w:val="BodySingle"/>
        <w:widowControl w:val="0"/>
        <w:spacing w:before="0" w:line="240" w:lineRule="auto"/>
        <w:rPr>
          <w:rFonts w:ascii="Franklin Gothic Book" w:eastAsia="SimSun" w:hAnsi="Franklin Gothic Book" w:cs="Arial"/>
          <w:sz w:val="22"/>
          <w:szCs w:val="22"/>
        </w:rPr>
      </w:pPr>
      <w:r>
        <w:rPr>
          <w:rFonts w:ascii="Franklin Gothic Book" w:eastAsia="SimSun" w:hAnsi="Franklin Gothic Book" w:cs="Arial"/>
          <w:sz w:val="22"/>
          <w:szCs w:val="22"/>
        </w:rPr>
        <w:t>Nabídku podá dodavatel v předepsaném počtu vyhotovení v jedné neprůhledné, uzavřené a zcela neporušené obálce či jiném obalu, označeném podle níže uvedeného vzoru:</w:t>
      </w:r>
    </w:p>
    <w:p w14:paraId="38CF2DF3" w14:textId="77777777" w:rsidR="008944E1" w:rsidRDefault="008944E1">
      <w:pPr>
        <w:pStyle w:val="BodySingle"/>
        <w:widowControl w:val="0"/>
        <w:spacing w:before="0" w:after="0" w:line="240" w:lineRule="auto"/>
        <w:rPr>
          <w:rFonts w:ascii="Franklin Gothic Book" w:eastAsia="SimSun" w:hAnsi="Franklin Gothic Book" w:cs="Arial"/>
        </w:rPr>
      </w:pPr>
    </w:p>
    <w:tbl>
      <w:tblPr>
        <w:tblW w:w="9082" w:type="dxa"/>
        <w:tblInd w:w="108" w:type="dxa"/>
        <w:tblLayout w:type="fixed"/>
        <w:tblLook w:val="0000" w:firstRow="0" w:lastRow="0" w:firstColumn="0" w:lastColumn="0" w:noHBand="0" w:noVBand="0"/>
      </w:tblPr>
      <w:tblGrid>
        <w:gridCol w:w="4245"/>
        <w:gridCol w:w="4837"/>
      </w:tblGrid>
      <w:tr w:rsidR="008944E1" w14:paraId="19481C60" w14:textId="77777777">
        <w:trPr>
          <w:trHeight w:val="552"/>
        </w:trPr>
        <w:tc>
          <w:tcPr>
            <w:tcW w:w="4245" w:type="dxa"/>
            <w:tcBorders>
              <w:top w:val="single" w:sz="4" w:space="0" w:color="000000"/>
              <w:left w:val="single" w:sz="4" w:space="0" w:color="000000"/>
            </w:tcBorders>
            <w:shd w:val="clear" w:color="auto" w:fill="auto"/>
          </w:tcPr>
          <w:p w14:paraId="7F229C5D" w14:textId="77777777" w:rsidR="008944E1" w:rsidRDefault="008944E1">
            <w:pPr>
              <w:pStyle w:val="BodySingle"/>
              <w:widowControl w:val="0"/>
              <w:snapToGrid w:val="0"/>
              <w:spacing w:before="0" w:after="0" w:line="240" w:lineRule="auto"/>
              <w:jc w:val="left"/>
              <w:rPr>
                <w:rFonts w:ascii="Franklin Gothic Book" w:eastAsia="SimSun" w:hAnsi="Franklin Gothic Book" w:cs="Arial"/>
                <w:lang w:val="cs-CZ"/>
              </w:rPr>
            </w:pPr>
          </w:p>
          <w:p w14:paraId="6DD59ADC" w14:textId="77777777" w:rsidR="008944E1" w:rsidRDefault="00B057DF">
            <w:pPr>
              <w:pStyle w:val="BodySingle"/>
              <w:widowControl w:val="0"/>
              <w:spacing w:before="0" w:after="0" w:line="240" w:lineRule="auto"/>
              <w:jc w:val="left"/>
              <w:rPr>
                <w:lang w:val="cs-CZ"/>
              </w:rPr>
            </w:pPr>
            <w:r>
              <w:rPr>
                <w:rStyle w:val="CharChar"/>
                <w:rFonts w:ascii="Franklin Gothic Book" w:hAnsi="Franklin Gothic Book" w:cs="Arial"/>
                <w:b w:val="0"/>
                <w:color w:val="auto"/>
              </w:rPr>
              <w:t>[Poštovní adresa dodavatele</w:t>
            </w:r>
            <w:r>
              <w:rPr>
                <w:rStyle w:val="CharChar"/>
                <w:rFonts w:ascii="Franklin Gothic Book" w:hAnsi="Franklin Gothic Book" w:cs="Arial"/>
                <w:b w:val="0"/>
                <w:color w:val="auto"/>
                <w:lang w:val="en-US"/>
              </w:rPr>
              <w:t>]</w:t>
            </w:r>
          </w:p>
          <w:p w14:paraId="36A2EC86" w14:textId="77777777" w:rsidR="008944E1" w:rsidRDefault="008944E1">
            <w:pPr>
              <w:pStyle w:val="BodySingle"/>
              <w:widowControl w:val="0"/>
              <w:spacing w:before="0" w:after="0" w:line="240" w:lineRule="auto"/>
              <w:jc w:val="left"/>
              <w:rPr>
                <w:lang w:val="cs-CZ"/>
              </w:rPr>
            </w:pPr>
          </w:p>
        </w:tc>
        <w:tc>
          <w:tcPr>
            <w:tcW w:w="4836" w:type="dxa"/>
            <w:tcBorders>
              <w:top w:val="single" w:sz="4" w:space="0" w:color="000000"/>
              <w:right w:val="single" w:sz="4" w:space="0" w:color="000000"/>
            </w:tcBorders>
            <w:shd w:val="clear" w:color="auto" w:fill="auto"/>
          </w:tcPr>
          <w:p w14:paraId="23589B3C" w14:textId="77777777" w:rsidR="008944E1" w:rsidRDefault="008944E1">
            <w:pPr>
              <w:pStyle w:val="BodySingle"/>
              <w:widowControl w:val="0"/>
              <w:snapToGrid w:val="0"/>
              <w:spacing w:before="0" w:after="0" w:line="240" w:lineRule="auto"/>
              <w:jc w:val="left"/>
              <w:rPr>
                <w:lang w:val="cs-CZ"/>
              </w:rPr>
            </w:pPr>
          </w:p>
        </w:tc>
      </w:tr>
      <w:tr w:rsidR="008944E1" w14:paraId="6B476901" w14:textId="77777777">
        <w:trPr>
          <w:trHeight w:val="552"/>
        </w:trPr>
        <w:tc>
          <w:tcPr>
            <w:tcW w:w="9081" w:type="dxa"/>
            <w:gridSpan w:val="2"/>
            <w:tcBorders>
              <w:left w:val="single" w:sz="4" w:space="0" w:color="000000"/>
              <w:right w:val="single" w:sz="4" w:space="0" w:color="000000"/>
            </w:tcBorders>
            <w:shd w:val="clear" w:color="auto" w:fill="auto"/>
          </w:tcPr>
          <w:p w14:paraId="7E753E9A" w14:textId="77777777" w:rsidR="008944E1" w:rsidRDefault="008944E1">
            <w:pPr>
              <w:pStyle w:val="BodySingle"/>
              <w:widowControl w:val="0"/>
              <w:snapToGrid w:val="0"/>
              <w:spacing w:before="0" w:after="0" w:line="240" w:lineRule="auto"/>
              <w:jc w:val="center"/>
              <w:rPr>
                <w:b/>
                <w:bCs/>
                <w:iCs/>
                <w:sz w:val="22"/>
                <w:szCs w:val="22"/>
                <w:lang w:val="cs-CZ"/>
              </w:rPr>
            </w:pPr>
          </w:p>
          <w:p w14:paraId="72EF8ED5" w14:textId="77777777" w:rsidR="008944E1" w:rsidRDefault="00B057DF">
            <w:pPr>
              <w:pStyle w:val="BodySingle"/>
              <w:widowControl w:val="0"/>
              <w:spacing w:before="0" w:after="0" w:line="240" w:lineRule="auto"/>
              <w:jc w:val="center"/>
              <w:rPr>
                <w:b/>
                <w:bCs/>
                <w:iCs/>
                <w:sz w:val="22"/>
                <w:szCs w:val="22"/>
                <w:lang w:val="cs-CZ"/>
              </w:rPr>
            </w:pPr>
            <w:r>
              <w:rPr>
                <w:rFonts w:ascii="Franklin Gothic Book" w:hAnsi="Franklin Gothic Book" w:cs="Arial"/>
                <w:b/>
                <w:bCs/>
                <w:iCs/>
                <w:szCs w:val="24"/>
                <w:lang w:val="cs-CZ"/>
              </w:rPr>
              <w:t>Podpora kariérového poradenství na SŠ</w:t>
            </w:r>
          </w:p>
        </w:tc>
      </w:tr>
      <w:tr w:rsidR="008944E1" w14:paraId="6376D567" w14:textId="77777777">
        <w:trPr>
          <w:trHeight w:val="552"/>
        </w:trPr>
        <w:tc>
          <w:tcPr>
            <w:tcW w:w="9081" w:type="dxa"/>
            <w:gridSpan w:val="2"/>
            <w:tcBorders>
              <w:left w:val="single" w:sz="4" w:space="0" w:color="000000"/>
              <w:right w:val="single" w:sz="4" w:space="0" w:color="000000"/>
            </w:tcBorders>
            <w:shd w:val="clear" w:color="auto" w:fill="auto"/>
          </w:tcPr>
          <w:p w14:paraId="2D942D4C" w14:textId="77777777" w:rsidR="008944E1" w:rsidRDefault="008944E1">
            <w:pPr>
              <w:pStyle w:val="BodySingle"/>
              <w:widowControl w:val="0"/>
              <w:snapToGrid w:val="0"/>
              <w:spacing w:before="0" w:after="0" w:line="240" w:lineRule="auto"/>
              <w:rPr>
                <w:lang w:val="cs-CZ"/>
              </w:rPr>
            </w:pPr>
          </w:p>
          <w:p w14:paraId="289A7FAC" w14:textId="77777777" w:rsidR="008944E1" w:rsidRDefault="00B057DF">
            <w:pPr>
              <w:pStyle w:val="BodySingle"/>
              <w:widowControl w:val="0"/>
              <w:spacing w:before="0" w:after="0" w:line="240" w:lineRule="auto"/>
              <w:jc w:val="center"/>
              <w:rPr>
                <w:lang w:val="cs-CZ"/>
              </w:rPr>
            </w:pPr>
            <w:r>
              <w:rPr>
                <w:rStyle w:val="CharChar"/>
                <w:rFonts w:ascii="Franklin Gothic Book" w:hAnsi="Franklin Gothic Book" w:cs="Arial"/>
                <w:color w:val="auto"/>
              </w:rPr>
              <w:t>Neotevírat před termínem otevírání obálek!</w:t>
            </w:r>
          </w:p>
          <w:p w14:paraId="4A20B2C4" w14:textId="77777777" w:rsidR="008944E1" w:rsidRDefault="008944E1">
            <w:pPr>
              <w:pStyle w:val="BodySingle"/>
              <w:widowControl w:val="0"/>
              <w:spacing w:before="0" w:after="0" w:line="240" w:lineRule="auto"/>
              <w:jc w:val="center"/>
              <w:rPr>
                <w:lang w:val="cs-CZ"/>
              </w:rPr>
            </w:pPr>
          </w:p>
        </w:tc>
      </w:tr>
      <w:tr w:rsidR="008944E1" w14:paraId="6243FA85" w14:textId="77777777">
        <w:trPr>
          <w:trHeight w:val="486"/>
        </w:trPr>
        <w:tc>
          <w:tcPr>
            <w:tcW w:w="4245" w:type="dxa"/>
            <w:tcBorders>
              <w:left w:val="single" w:sz="4" w:space="0" w:color="000000"/>
              <w:bottom w:val="single" w:sz="4" w:space="0" w:color="000000"/>
            </w:tcBorders>
            <w:shd w:val="clear" w:color="auto" w:fill="auto"/>
          </w:tcPr>
          <w:p w14:paraId="60E5C634" w14:textId="77777777" w:rsidR="008944E1" w:rsidRDefault="008944E1">
            <w:pPr>
              <w:pStyle w:val="BodySingle"/>
              <w:widowControl w:val="0"/>
              <w:snapToGrid w:val="0"/>
              <w:spacing w:before="0" w:after="0" w:line="240" w:lineRule="auto"/>
              <w:jc w:val="left"/>
              <w:rPr>
                <w:lang w:val="cs-CZ"/>
              </w:rPr>
            </w:pPr>
          </w:p>
        </w:tc>
        <w:tc>
          <w:tcPr>
            <w:tcW w:w="4836" w:type="dxa"/>
            <w:tcBorders>
              <w:bottom w:val="single" w:sz="4" w:space="0" w:color="000000"/>
              <w:right w:val="single" w:sz="4" w:space="0" w:color="000000"/>
            </w:tcBorders>
            <w:shd w:val="clear" w:color="auto" w:fill="auto"/>
          </w:tcPr>
          <w:p w14:paraId="69F1A768" w14:textId="77777777" w:rsidR="008944E1" w:rsidRDefault="008944E1">
            <w:pPr>
              <w:pStyle w:val="BodySingle"/>
              <w:widowControl w:val="0"/>
              <w:snapToGrid w:val="0"/>
              <w:spacing w:before="0" w:after="0" w:line="240" w:lineRule="auto"/>
              <w:rPr>
                <w:lang w:val="cs-CZ"/>
              </w:rPr>
            </w:pPr>
          </w:p>
          <w:p w14:paraId="76B03DE9" w14:textId="77777777" w:rsidR="008944E1" w:rsidRDefault="008944E1">
            <w:pPr>
              <w:pStyle w:val="BodySingle"/>
              <w:widowControl w:val="0"/>
              <w:spacing w:before="0" w:after="0" w:line="240" w:lineRule="auto"/>
              <w:rPr>
                <w:lang w:val="cs-CZ"/>
              </w:rPr>
            </w:pPr>
          </w:p>
        </w:tc>
      </w:tr>
    </w:tbl>
    <w:p w14:paraId="64EEA94A" w14:textId="77777777" w:rsidR="008944E1" w:rsidRDefault="008944E1">
      <w:pPr>
        <w:pStyle w:val="BodySingle"/>
        <w:widowControl w:val="0"/>
        <w:spacing w:before="0" w:after="0" w:line="240" w:lineRule="auto"/>
      </w:pPr>
    </w:p>
    <w:p w14:paraId="32E16815" w14:textId="77777777" w:rsidR="008944E1" w:rsidRDefault="00B057DF">
      <w:pPr>
        <w:pStyle w:val="BodySingle"/>
        <w:widowControl w:val="0"/>
        <w:spacing w:before="0" w:after="0" w:line="240" w:lineRule="auto"/>
        <w:rPr>
          <w:rFonts w:ascii="Franklin Gothic Book" w:hAnsi="Franklin Gothic Book" w:cs="Arial"/>
          <w:sz w:val="22"/>
          <w:szCs w:val="22"/>
        </w:rPr>
      </w:pPr>
      <w:r>
        <w:rPr>
          <w:rFonts w:ascii="Franklin Gothic Book" w:eastAsia="SimSun" w:hAnsi="Franklin Gothic Book" w:cs="Arial"/>
          <w:sz w:val="22"/>
          <w:szCs w:val="22"/>
        </w:rPr>
        <w:t xml:space="preserve">V levé horní části lícní strany obálky (obalu) bude nabídka označena identifikací dodavatele, pod ní bude výrazným způsobem uveden </w:t>
      </w:r>
      <w:r>
        <w:rPr>
          <w:rFonts w:ascii="Franklin Gothic Book" w:eastAsia="SimSun" w:hAnsi="Franklin Gothic Book" w:cs="Arial"/>
          <w:b/>
          <w:sz w:val="22"/>
          <w:szCs w:val="22"/>
        </w:rPr>
        <w:t>název veřejné zakázky</w:t>
      </w:r>
      <w:r>
        <w:rPr>
          <w:rFonts w:ascii="Franklin Gothic Book" w:eastAsia="SimSun" w:hAnsi="Franklin Gothic Book" w:cs="Arial"/>
          <w:sz w:val="22"/>
          <w:szCs w:val="22"/>
        </w:rPr>
        <w:t xml:space="preserve"> a níže text „</w:t>
      </w:r>
      <w:r>
        <w:rPr>
          <w:rFonts w:ascii="Franklin Gothic Book" w:eastAsia="SimSun" w:hAnsi="Franklin Gothic Book" w:cs="Arial"/>
          <w:b/>
          <w:i/>
          <w:sz w:val="22"/>
          <w:szCs w:val="22"/>
        </w:rPr>
        <w:t>NEOTEVÍRAT PŘED TERMÍNEM OTEVÍRÁNÍ OBÁLEK!</w:t>
      </w:r>
      <w:r>
        <w:rPr>
          <w:rFonts w:ascii="Franklin Gothic Book" w:hAnsi="Franklin Gothic Book" w:cs="Arial"/>
          <w:b/>
          <w:sz w:val="22"/>
          <w:szCs w:val="22"/>
        </w:rPr>
        <w:t>“</w:t>
      </w:r>
      <w:r>
        <w:rPr>
          <w:rFonts w:ascii="Franklin Gothic Book" w:hAnsi="Franklin Gothic Book" w:cs="Arial"/>
          <w:sz w:val="22"/>
          <w:szCs w:val="22"/>
        </w:rPr>
        <w:t>.</w:t>
      </w:r>
      <w:r>
        <w:rPr>
          <w:rFonts w:ascii="Franklin Gothic Book" w:eastAsia="SimSun" w:hAnsi="Franklin Gothic Book" w:cs="Arial"/>
          <w:sz w:val="22"/>
          <w:szCs w:val="22"/>
        </w:rPr>
        <w:t xml:space="preserve"> Poštovní adresa místa pro předání Nabídek bude obvyklým způsobem uvedena v pravém dolním rohu (viz výše uvedený vzor). </w:t>
      </w:r>
    </w:p>
    <w:p w14:paraId="0C62AC33" w14:textId="77777777" w:rsidR="008944E1" w:rsidRDefault="008944E1">
      <w:pPr>
        <w:pStyle w:val="StyleNadpis2PPPAuto"/>
        <w:keepNext w:val="0"/>
        <w:keepLines w:val="0"/>
        <w:widowControl w:val="0"/>
        <w:spacing w:before="0" w:after="0"/>
        <w:rPr>
          <w:rFonts w:ascii="Franklin Gothic Book" w:hAnsi="Franklin Gothic Book" w:cs="Arial"/>
        </w:rPr>
      </w:pPr>
      <w:bookmarkStart w:id="14" w:name="__RefHeading__33_1021777229"/>
      <w:bookmarkEnd w:id="14"/>
    </w:p>
    <w:p w14:paraId="4074C757" w14:textId="77777777" w:rsidR="008944E1" w:rsidRDefault="00B057DF">
      <w:pPr>
        <w:pStyle w:val="StyleNadpis2PPPAuto"/>
        <w:numPr>
          <w:ilvl w:val="1"/>
          <w:numId w:val="21"/>
        </w:numPr>
        <w:suppressAutoHyphens w:val="0"/>
        <w:spacing w:before="0" w:after="120"/>
        <w:rPr>
          <w:rFonts w:ascii="Franklin Gothic Book" w:eastAsia="SimSun" w:hAnsi="Franklin Gothic Book" w:cs="Arial"/>
          <w:i w:val="0"/>
          <w:iCs w:val="0"/>
        </w:rPr>
      </w:pPr>
      <w:bookmarkStart w:id="15" w:name="_Toc505592871"/>
      <w:r>
        <w:rPr>
          <w:rFonts w:ascii="Franklin Gothic Book" w:hAnsi="Franklin Gothic Book" w:cs="Arial"/>
          <w:i w:val="0"/>
          <w:iCs w:val="0"/>
        </w:rPr>
        <w:t>Varianty nabídky a další podmínky</w:t>
      </w:r>
      <w:bookmarkEnd w:id="15"/>
    </w:p>
    <w:p w14:paraId="5B1031E4" w14:textId="77777777" w:rsidR="008944E1" w:rsidRDefault="00B057DF">
      <w:pPr>
        <w:pStyle w:val="BodySingle"/>
        <w:widowControl w:val="0"/>
        <w:spacing w:before="0" w:after="0" w:line="240" w:lineRule="auto"/>
        <w:rPr>
          <w:rFonts w:ascii="Franklin Gothic Book" w:eastAsia="SimSun" w:hAnsi="Franklin Gothic Book" w:cs="Arial"/>
          <w:sz w:val="22"/>
          <w:szCs w:val="22"/>
        </w:rPr>
      </w:pPr>
      <w:bookmarkStart w:id="16" w:name="__RefHeading__35_1021777229"/>
      <w:bookmarkEnd w:id="16"/>
      <w:r>
        <w:rPr>
          <w:rFonts w:ascii="Franklin Gothic Book" w:eastAsia="SimSun" w:hAnsi="Franklin Gothic Book" w:cs="Arial"/>
          <w:sz w:val="22"/>
          <w:szCs w:val="22"/>
        </w:rPr>
        <w:t>Zadavatel nepřipouští varianty nabídky.</w:t>
      </w:r>
    </w:p>
    <w:p w14:paraId="1756D724" w14:textId="77777777" w:rsidR="008944E1" w:rsidRDefault="008944E1">
      <w:pPr>
        <w:pStyle w:val="BodySingle"/>
        <w:widowControl w:val="0"/>
        <w:spacing w:before="0" w:after="0" w:line="240" w:lineRule="auto"/>
        <w:rPr>
          <w:rFonts w:ascii="Franklin Gothic Book" w:eastAsia="SimSun" w:hAnsi="Franklin Gothic Book" w:cs="Arial"/>
          <w:sz w:val="22"/>
          <w:szCs w:val="22"/>
        </w:rPr>
      </w:pPr>
    </w:p>
    <w:p w14:paraId="79883559" w14:textId="77777777" w:rsidR="008944E1" w:rsidRDefault="00B057DF">
      <w:pPr>
        <w:pStyle w:val="BodySingle"/>
        <w:widowControl w:val="0"/>
        <w:spacing w:before="0" w:after="0" w:line="240" w:lineRule="auto"/>
        <w:rPr>
          <w:rFonts w:ascii="Franklin Gothic Book" w:eastAsia="SimSun" w:hAnsi="Franklin Gothic Book" w:cs="Arial"/>
          <w:sz w:val="22"/>
          <w:szCs w:val="22"/>
        </w:rPr>
      </w:pPr>
      <w:r>
        <w:rPr>
          <w:rFonts w:ascii="Franklin Gothic Book" w:eastAsia="SimSun" w:hAnsi="Franklin Gothic Book" w:cs="Arial"/>
          <w:sz w:val="22"/>
          <w:szCs w:val="22"/>
        </w:rPr>
        <w:t xml:space="preserve">Dodavatel je oprávněn podat </w:t>
      </w:r>
      <w:r>
        <w:rPr>
          <w:rFonts w:ascii="Franklin Gothic Book" w:eastAsia="SimSun" w:hAnsi="Franklin Gothic Book" w:cs="Arial"/>
          <w:sz w:val="22"/>
          <w:szCs w:val="22"/>
          <w:lang w:val="cs-CZ"/>
        </w:rPr>
        <w:t xml:space="preserve">v rámci veřejné zakázky </w:t>
      </w:r>
      <w:r>
        <w:rPr>
          <w:rFonts w:ascii="Franklin Gothic Book" w:eastAsia="SimSun" w:hAnsi="Franklin Gothic Book" w:cs="Arial"/>
          <w:sz w:val="22"/>
          <w:szCs w:val="22"/>
        </w:rPr>
        <w:t xml:space="preserve">pouze jednu nabídku. </w:t>
      </w:r>
    </w:p>
    <w:p w14:paraId="79739D27" w14:textId="77777777" w:rsidR="008944E1" w:rsidRDefault="008944E1">
      <w:pPr>
        <w:pStyle w:val="BodySingle"/>
        <w:widowControl w:val="0"/>
        <w:spacing w:before="0" w:after="0" w:line="240" w:lineRule="auto"/>
        <w:rPr>
          <w:rFonts w:ascii="Franklin Gothic Book" w:eastAsia="SimSun" w:hAnsi="Franklin Gothic Book" w:cs="Arial"/>
          <w:sz w:val="22"/>
          <w:szCs w:val="22"/>
        </w:rPr>
      </w:pPr>
    </w:p>
    <w:p w14:paraId="6360CAE4" w14:textId="77777777" w:rsidR="008944E1" w:rsidRDefault="00B057DF">
      <w:pPr>
        <w:shd w:val="clear" w:color="auto" w:fill="FFFFFF"/>
        <w:spacing w:after="120" w:line="264" w:lineRule="exact"/>
        <w:ind w:right="14"/>
        <w:rPr>
          <w:rFonts w:ascii="Franklin Gothic Book" w:hAnsi="Franklin Gothic Book"/>
          <w:color w:val="000000"/>
          <w:sz w:val="22"/>
          <w:szCs w:val="22"/>
        </w:rPr>
      </w:pPr>
      <w:r>
        <w:rPr>
          <w:rFonts w:ascii="Franklin Gothic Book" w:hAnsi="Franklin Gothic Book"/>
          <w:color w:val="000000"/>
          <w:sz w:val="22"/>
          <w:szCs w:val="22"/>
        </w:rPr>
        <w:t>Dodavatel, který podal nabídku ve výběrovém řízení, nesmí být současně osobou, jejímž prostřednictvím jiný dodavatel v tomto výběrovém řízení prokazuje kvalifikaci.</w:t>
      </w:r>
    </w:p>
    <w:p w14:paraId="1354720F" w14:textId="77777777" w:rsidR="008944E1" w:rsidRDefault="008944E1">
      <w:pPr>
        <w:pStyle w:val="BodySingle"/>
        <w:widowControl w:val="0"/>
        <w:spacing w:before="0" w:after="0" w:line="240" w:lineRule="auto"/>
        <w:rPr>
          <w:rFonts w:ascii="Franklin Gothic Book" w:eastAsia="SimSun" w:hAnsi="Franklin Gothic Book" w:cs="Arial"/>
          <w:sz w:val="22"/>
          <w:szCs w:val="22"/>
        </w:rPr>
      </w:pPr>
    </w:p>
    <w:p w14:paraId="29A86C23" w14:textId="77777777" w:rsidR="008944E1" w:rsidRDefault="00B057DF">
      <w:pPr>
        <w:pStyle w:val="BodySingle"/>
        <w:widowControl w:val="0"/>
        <w:spacing w:before="0" w:after="0" w:line="240" w:lineRule="auto"/>
        <w:rPr>
          <w:rFonts w:ascii="Franklin Gothic Book" w:eastAsia="SimSun" w:hAnsi="Franklin Gothic Book" w:cs="Arial"/>
          <w:sz w:val="22"/>
          <w:szCs w:val="22"/>
        </w:rPr>
      </w:pPr>
      <w:r>
        <w:rPr>
          <w:rFonts w:ascii="Franklin Gothic Book" w:eastAsia="SimSun" w:hAnsi="Franklin Gothic Book" w:cs="Arial"/>
          <w:sz w:val="22"/>
          <w:szCs w:val="22"/>
        </w:rPr>
        <w:t xml:space="preserve">Pokud dodavatel podá více nabídek samostatně nebo společně s dalšími dodavateli, nebo je </w:t>
      </w:r>
      <w:r>
        <w:rPr>
          <w:rFonts w:ascii="Franklin Gothic Book" w:eastAsia="SimSun" w:hAnsi="Franklin Gothic Book" w:cs="Arial"/>
          <w:sz w:val="22"/>
          <w:szCs w:val="22"/>
          <w:lang w:val="cs-CZ"/>
        </w:rPr>
        <w:t>pod</w:t>
      </w:r>
      <w:r>
        <w:rPr>
          <w:rFonts w:ascii="Franklin Gothic Book" w:eastAsia="SimSun" w:hAnsi="Franklin Gothic Book" w:cs="Arial"/>
          <w:sz w:val="22"/>
          <w:szCs w:val="22"/>
        </w:rPr>
        <w:t xml:space="preserve">dodavatelem, jehož prostřednictvím jiný dodavatel v tomtéž </w:t>
      </w:r>
      <w:r>
        <w:rPr>
          <w:rFonts w:ascii="Franklin Gothic Book" w:eastAsia="SimSun" w:hAnsi="Franklin Gothic Book" w:cs="Arial"/>
          <w:sz w:val="22"/>
          <w:szCs w:val="22"/>
          <w:lang w:val="cs-CZ"/>
        </w:rPr>
        <w:t>výběrovém</w:t>
      </w:r>
      <w:r>
        <w:rPr>
          <w:rFonts w:ascii="Franklin Gothic Book" w:eastAsia="SimSun" w:hAnsi="Franklin Gothic Book" w:cs="Arial"/>
          <w:sz w:val="22"/>
          <w:szCs w:val="22"/>
        </w:rPr>
        <w:t xml:space="preserve"> řízení</w:t>
      </w:r>
      <w:r>
        <w:rPr>
          <w:rFonts w:ascii="Franklin Gothic Book" w:eastAsia="SimSun" w:hAnsi="Franklin Gothic Book" w:cs="Arial"/>
          <w:sz w:val="22"/>
          <w:szCs w:val="22"/>
          <w:lang w:val="cs-CZ"/>
        </w:rPr>
        <w:t xml:space="preserve"> </w:t>
      </w:r>
      <w:r>
        <w:rPr>
          <w:rFonts w:ascii="Franklin Gothic Book" w:eastAsia="SimSun" w:hAnsi="Franklin Gothic Book" w:cs="Arial"/>
          <w:sz w:val="22"/>
          <w:szCs w:val="22"/>
        </w:rPr>
        <w:t xml:space="preserve">prokazuje kvalifikaci, </w:t>
      </w:r>
      <w:r>
        <w:rPr>
          <w:rFonts w:ascii="Franklin Gothic Book" w:eastAsia="SimSun" w:hAnsi="Franklin Gothic Book" w:cs="Arial"/>
          <w:sz w:val="22"/>
          <w:szCs w:val="22"/>
          <w:lang w:val="cs-CZ"/>
        </w:rPr>
        <w:t>z</w:t>
      </w:r>
      <w:r>
        <w:rPr>
          <w:rFonts w:ascii="Franklin Gothic Book" w:eastAsia="SimSun" w:hAnsi="Franklin Gothic Book" w:cs="Arial"/>
          <w:sz w:val="22"/>
          <w:szCs w:val="22"/>
        </w:rPr>
        <w:t xml:space="preserve">adavatel všechny nabídky podané takovým dodavatelem vyřadí. </w:t>
      </w:r>
    </w:p>
    <w:p w14:paraId="3D494784" w14:textId="77777777" w:rsidR="008944E1" w:rsidRDefault="008944E1">
      <w:pPr>
        <w:pStyle w:val="BodySingle"/>
        <w:widowControl w:val="0"/>
        <w:spacing w:before="0" w:after="0" w:line="240" w:lineRule="auto"/>
        <w:rPr>
          <w:rFonts w:ascii="Franklin Gothic Book" w:eastAsia="SimSun" w:hAnsi="Franklin Gothic Book" w:cs="Arial"/>
          <w:sz w:val="22"/>
          <w:szCs w:val="22"/>
        </w:rPr>
      </w:pPr>
    </w:p>
    <w:p w14:paraId="3F4973C3" w14:textId="77777777" w:rsidR="008944E1" w:rsidRDefault="00B057DF">
      <w:pPr>
        <w:suppressAutoHyphens w:val="0"/>
        <w:spacing w:before="0" w:after="0" w:line="240" w:lineRule="auto"/>
        <w:rPr>
          <w:rFonts w:ascii="Franklin Gothic Book" w:hAnsi="Franklin Gothic Book" w:cs="Arial"/>
          <w:sz w:val="36"/>
          <w:szCs w:val="36"/>
        </w:rPr>
      </w:pPr>
      <w:r>
        <w:rPr>
          <w:rFonts w:ascii="Franklin Gothic Book" w:hAnsi="Franklin Gothic Book" w:cs="Franklin Gothic Book"/>
          <w:sz w:val="24"/>
        </w:rPr>
        <w:t xml:space="preserve"> </w:t>
      </w:r>
      <w:r>
        <w:br w:type="page"/>
      </w:r>
    </w:p>
    <w:p w14:paraId="7FEACD63" w14:textId="77777777" w:rsidR="008944E1" w:rsidRDefault="008944E1">
      <w:pPr>
        <w:pStyle w:val="StyleHeading1Auto"/>
        <w:suppressAutoHyphens w:val="0"/>
        <w:spacing w:before="0" w:after="120" w:line="240" w:lineRule="auto"/>
        <w:ind w:left="851"/>
        <w:rPr>
          <w:rFonts w:ascii="Franklin Gothic Book" w:hAnsi="Franklin Gothic Book" w:cs="Arial"/>
          <w:sz w:val="36"/>
          <w:szCs w:val="36"/>
        </w:rPr>
      </w:pPr>
      <w:bookmarkStart w:id="17" w:name="__RefHeading__39_1021777229"/>
      <w:bookmarkEnd w:id="17"/>
    </w:p>
    <w:p w14:paraId="6DD64F17" w14:textId="77777777" w:rsidR="008944E1" w:rsidRDefault="00B057DF">
      <w:pPr>
        <w:pStyle w:val="StyleHeading1Auto"/>
        <w:numPr>
          <w:ilvl w:val="0"/>
          <w:numId w:val="21"/>
        </w:numPr>
        <w:suppressAutoHyphens w:val="0"/>
        <w:spacing w:before="0" w:after="120" w:line="240" w:lineRule="auto"/>
        <w:rPr>
          <w:rFonts w:ascii="Franklin Gothic Book" w:hAnsi="Franklin Gothic Book" w:cs="Arial"/>
          <w:szCs w:val="24"/>
        </w:rPr>
      </w:pPr>
      <w:bookmarkStart w:id="18" w:name="_Toc505592872"/>
      <w:r>
        <w:rPr>
          <w:rFonts w:ascii="Franklin Gothic Book" w:hAnsi="Franklin Gothic Book" w:cs="Arial"/>
          <w:sz w:val="36"/>
          <w:szCs w:val="36"/>
        </w:rPr>
        <w:t>Hodnocení nabídek a způsob stanovení nabídkové ceny</w:t>
      </w:r>
      <w:bookmarkEnd w:id="18"/>
    </w:p>
    <w:p w14:paraId="51A51692" w14:textId="77777777" w:rsidR="008944E1" w:rsidRDefault="008944E1">
      <w:pPr>
        <w:pStyle w:val="BodySingle"/>
        <w:widowControl w:val="0"/>
        <w:spacing w:before="0" w:after="0" w:line="240" w:lineRule="auto"/>
        <w:rPr>
          <w:rFonts w:ascii="Franklin Gothic Book" w:hAnsi="Franklin Gothic Book" w:cs="Arial"/>
          <w:szCs w:val="24"/>
        </w:rPr>
      </w:pPr>
    </w:p>
    <w:p w14:paraId="455FCA90" w14:textId="42EA6A9D" w:rsidR="008944E1" w:rsidRDefault="00B057DF">
      <w:pPr>
        <w:pStyle w:val="BodySingle"/>
        <w:widowControl w:val="0"/>
        <w:spacing w:before="0" w:line="240" w:lineRule="auto"/>
        <w:rPr>
          <w:rFonts w:ascii="Franklin Gothic Book" w:hAnsi="Franklin Gothic Book" w:cs="Franklin Gothic Book"/>
          <w:sz w:val="22"/>
          <w:szCs w:val="22"/>
        </w:rPr>
      </w:pPr>
      <w:r>
        <w:rPr>
          <w:rFonts w:ascii="Franklin Gothic Book" w:hAnsi="Franklin Gothic Book" w:cs="Arial"/>
          <w:sz w:val="22"/>
          <w:szCs w:val="22"/>
        </w:rPr>
        <w:t>Základním (a jediným) hodnotícím kritériem pro zadání veřejné zakázky je ekonomická výhodnost nabídky, přičemž za ekonomicky nejvýhodnější nabídku bude vybrána nabídka s </w:t>
      </w:r>
      <w:r>
        <w:rPr>
          <w:rFonts w:ascii="Franklin Gothic Book" w:hAnsi="Franklin Gothic Book" w:cs="Arial"/>
          <w:b/>
          <w:sz w:val="22"/>
          <w:szCs w:val="22"/>
          <w:lang w:val="cs-CZ"/>
        </w:rPr>
        <w:t xml:space="preserve"> n</w:t>
      </w:r>
      <w:r>
        <w:rPr>
          <w:rFonts w:ascii="Franklin Gothic Book" w:hAnsi="Franklin Gothic Book" w:cs="Arial"/>
          <w:b/>
          <w:sz w:val="22"/>
          <w:szCs w:val="22"/>
        </w:rPr>
        <w:t>ejnižší</w:t>
      </w:r>
      <w:r w:rsidR="00CB7964">
        <w:rPr>
          <w:rFonts w:ascii="Franklin Gothic Book" w:hAnsi="Franklin Gothic Book" w:cs="Arial"/>
          <w:b/>
          <w:sz w:val="22"/>
          <w:szCs w:val="22"/>
          <w:lang w:val="cs-CZ"/>
        </w:rPr>
        <w:t xml:space="preserve"> jednotkovou</w:t>
      </w:r>
      <w:r>
        <w:rPr>
          <w:rFonts w:ascii="Franklin Gothic Book" w:hAnsi="Franklin Gothic Book" w:cs="Arial"/>
          <w:b/>
          <w:sz w:val="22"/>
          <w:szCs w:val="22"/>
        </w:rPr>
        <w:t xml:space="preserve"> nabídkovou cenou v Kč </w:t>
      </w:r>
      <w:r>
        <w:rPr>
          <w:rFonts w:ascii="Franklin Gothic Book" w:hAnsi="Franklin Gothic Book" w:cs="Arial"/>
          <w:b/>
          <w:sz w:val="22"/>
          <w:szCs w:val="22"/>
          <w:lang w:val="cs-CZ"/>
        </w:rPr>
        <w:t>vč.</w:t>
      </w:r>
      <w:r>
        <w:rPr>
          <w:rFonts w:ascii="Franklin Gothic Book" w:hAnsi="Franklin Gothic Book" w:cs="Arial"/>
          <w:b/>
          <w:sz w:val="22"/>
          <w:szCs w:val="22"/>
        </w:rPr>
        <w:t xml:space="preserve"> DPH</w:t>
      </w:r>
      <w:r w:rsidR="00CB7964">
        <w:rPr>
          <w:rFonts w:ascii="Franklin Gothic Book" w:hAnsi="Franklin Gothic Book" w:cs="Arial"/>
          <w:b/>
          <w:sz w:val="22"/>
          <w:szCs w:val="22"/>
          <w:lang w:val="cs-CZ"/>
        </w:rPr>
        <w:t xml:space="preserve"> za licenci pro 1 žáka</w:t>
      </w:r>
      <w:r w:rsidR="005D71EC">
        <w:rPr>
          <w:rFonts w:ascii="Franklin Gothic Book" w:hAnsi="Franklin Gothic Book" w:cs="Arial"/>
          <w:b/>
          <w:sz w:val="22"/>
          <w:szCs w:val="22"/>
          <w:lang w:val="cs-CZ"/>
        </w:rPr>
        <w:t xml:space="preserve"> do digitalizované platformy</w:t>
      </w:r>
      <w:r w:rsidR="00CB7964">
        <w:rPr>
          <w:rFonts w:ascii="Franklin Gothic Book" w:hAnsi="Franklin Gothic Book" w:cs="Arial"/>
          <w:b/>
          <w:sz w:val="22"/>
          <w:szCs w:val="22"/>
          <w:lang w:val="cs-CZ"/>
        </w:rPr>
        <w:t xml:space="preserve">. </w:t>
      </w:r>
    </w:p>
    <w:p w14:paraId="06EAC2E5" w14:textId="77777777" w:rsidR="008944E1" w:rsidRDefault="00B057DF">
      <w:pPr>
        <w:spacing w:after="120" w:line="276" w:lineRule="auto"/>
        <w:rPr>
          <w:rFonts w:ascii="Franklin Gothic Book" w:hAnsi="Franklin Gothic Book" w:cs="Franklin Gothic Book"/>
          <w:sz w:val="22"/>
          <w:szCs w:val="22"/>
        </w:rPr>
      </w:pPr>
      <w:r>
        <w:rPr>
          <w:rFonts w:ascii="Franklin Gothic Book" w:hAnsi="Franklin Gothic Book" w:cs="Franklin Gothic Book"/>
          <w:sz w:val="22"/>
          <w:szCs w:val="22"/>
        </w:rPr>
        <w:t>Výsledné pořadí hodnocených nabídek bude stanoveno tak, že jako nejvhodnější nabídka na plnění veřejné zakázky bude vybrána nabídka obsahující nejnižší celkovou nabídkovou cenu v Kč vč. DPH.</w:t>
      </w:r>
    </w:p>
    <w:p w14:paraId="774370BA" w14:textId="77777777" w:rsidR="008944E1" w:rsidRDefault="008944E1">
      <w:pPr>
        <w:spacing w:after="120" w:line="276" w:lineRule="auto"/>
        <w:rPr>
          <w:rFonts w:ascii="Franklin Gothic Book" w:hAnsi="Franklin Gothic Book" w:cs="Franklin Gothic Book"/>
          <w:sz w:val="22"/>
          <w:szCs w:val="22"/>
        </w:rPr>
      </w:pPr>
    </w:p>
    <w:p w14:paraId="71488FD8" w14:textId="77777777" w:rsidR="008944E1" w:rsidRDefault="00B057DF">
      <w:pPr>
        <w:pStyle w:val="StyleHeading1Auto"/>
        <w:numPr>
          <w:ilvl w:val="0"/>
          <w:numId w:val="21"/>
        </w:numPr>
        <w:suppressAutoHyphens w:val="0"/>
        <w:spacing w:before="0" w:after="0" w:line="240" w:lineRule="auto"/>
        <w:rPr>
          <w:rFonts w:ascii="Franklin Gothic Book" w:hAnsi="Franklin Gothic Book" w:cs="Arial"/>
        </w:rPr>
      </w:pPr>
      <w:bookmarkStart w:id="19" w:name="_Toc505592873"/>
      <w:r>
        <w:rPr>
          <w:rFonts w:ascii="Franklin Gothic Book" w:hAnsi="Franklin Gothic Book" w:cs="Arial"/>
          <w:sz w:val="36"/>
          <w:szCs w:val="36"/>
        </w:rPr>
        <w:t>POŽADAVKY NA ZPŮSOB ZPRACOVÁNÍ NABÍDKOVÉ CENY</w:t>
      </w:r>
      <w:bookmarkEnd w:id="19"/>
    </w:p>
    <w:p w14:paraId="07C3507A" w14:textId="77777777" w:rsidR="008944E1" w:rsidRDefault="00B057DF">
      <w:pPr>
        <w:pStyle w:val="StyleNadpis2PPPAuto"/>
        <w:keepNext w:val="0"/>
        <w:keepLines w:val="0"/>
        <w:widowControl w:val="0"/>
        <w:spacing w:after="120"/>
        <w:rPr>
          <w:rFonts w:ascii="Franklin Gothic Book" w:hAnsi="Franklin Gothic Book" w:cs="Franklin Gothic Book"/>
          <w:i w:val="0"/>
          <w:iCs w:val="0"/>
          <w:sz w:val="24"/>
          <w:szCs w:val="24"/>
        </w:rPr>
      </w:pPr>
      <w:bookmarkStart w:id="20" w:name="__RefHeading__47_1021777229"/>
      <w:bookmarkStart w:id="21" w:name="_Toc505592874"/>
      <w:bookmarkEnd w:id="20"/>
      <w:r>
        <w:rPr>
          <w:rFonts w:ascii="Franklin Gothic Book" w:hAnsi="Franklin Gothic Book" w:cs="Arial"/>
          <w:i w:val="0"/>
          <w:iCs w:val="0"/>
          <w:sz w:val="24"/>
          <w:szCs w:val="24"/>
        </w:rPr>
        <w:t>6.1 Způsob stanovení nabídkové ceny</w:t>
      </w:r>
      <w:bookmarkEnd w:id="21"/>
    </w:p>
    <w:p w14:paraId="6AF3074C" w14:textId="09C8E2BE" w:rsidR="008944E1" w:rsidRDefault="00B057DF">
      <w:pPr>
        <w:pStyle w:val="BodySingle"/>
        <w:widowControl w:val="0"/>
        <w:spacing w:line="240" w:lineRule="auto"/>
        <w:rPr>
          <w:rFonts w:ascii="Franklin Gothic Book" w:hAnsi="Franklin Gothic Book" w:cs="Franklin Gothic Book"/>
        </w:rPr>
      </w:pPr>
      <w:r>
        <w:rPr>
          <w:rFonts w:ascii="Franklin Gothic Book" w:hAnsi="Franklin Gothic Book" w:cs="Franklin Gothic Book"/>
          <w:sz w:val="22"/>
          <w:szCs w:val="22"/>
        </w:rPr>
        <w:t>Dodavatel stanoví</w:t>
      </w:r>
      <w:r>
        <w:rPr>
          <w:rFonts w:ascii="Franklin Gothic Book" w:hAnsi="Franklin Gothic Book" w:cs="Franklin Gothic Book"/>
          <w:sz w:val="22"/>
          <w:szCs w:val="22"/>
          <w:lang w:val="cs-CZ"/>
        </w:rPr>
        <w:t xml:space="preserve"> </w:t>
      </w:r>
      <w:r w:rsidR="00CB7964">
        <w:rPr>
          <w:rFonts w:ascii="Franklin Gothic Book" w:hAnsi="Franklin Gothic Book" w:cs="Franklin Gothic Book"/>
          <w:sz w:val="22"/>
          <w:szCs w:val="22"/>
          <w:lang w:val="cs-CZ"/>
        </w:rPr>
        <w:t>jednotkovou</w:t>
      </w:r>
      <w:r>
        <w:rPr>
          <w:rFonts w:ascii="Franklin Gothic Book" w:hAnsi="Franklin Gothic Book" w:cs="Franklin Gothic Book"/>
          <w:sz w:val="22"/>
          <w:szCs w:val="22"/>
        </w:rPr>
        <w:t xml:space="preserve"> nabídkovou cenu</w:t>
      </w:r>
      <w:r w:rsidR="00CB7964">
        <w:rPr>
          <w:rFonts w:ascii="Franklin Gothic Book" w:hAnsi="Franklin Gothic Book" w:cs="Franklin Gothic Book"/>
          <w:sz w:val="22"/>
          <w:szCs w:val="22"/>
          <w:lang w:val="cs-CZ"/>
        </w:rPr>
        <w:t xml:space="preserve"> za poskytnutí licence pro 1 žáka v rámci digitalizované platformy</w:t>
      </w:r>
      <w:r>
        <w:rPr>
          <w:rFonts w:ascii="Franklin Gothic Book" w:hAnsi="Franklin Gothic Book" w:cs="Franklin Gothic Book"/>
          <w:sz w:val="22"/>
          <w:szCs w:val="22"/>
        </w:rPr>
        <w:t xml:space="preserve"> absolutní částkou v korunách českých (</w:t>
      </w:r>
      <w:r>
        <w:rPr>
          <w:rFonts w:ascii="Franklin Gothic Book" w:hAnsi="Franklin Gothic Book" w:cs="Franklin Gothic Book"/>
          <w:b/>
          <w:sz w:val="22"/>
          <w:szCs w:val="22"/>
        </w:rPr>
        <w:t>CZK</w:t>
      </w:r>
      <w:r>
        <w:rPr>
          <w:rFonts w:ascii="Franklin Gothic Book" w:hAnsi="Franklin Gothic Book" w:cs="Franklin Gothic Book"/>
          <w:sz w:val="22"/>
          <w:szCs w:val="22"/>
        </w:rPr>
        <w:t xml:space="preserve">) </w:t>
      </w:r>
      <w:r>
        <w:rPr>
          <w:rFonts w:ascii="Franklin Gothic Book" w:hAnsi="Franklin Gothic Book" w:cs="Franklin Gothic Book"/>
          <w:sz w:val="22"/>
          <w:szCs w:val="22"/>
          <w:lang w:val="cs-CZ"/>
        </w:rPr>
        <w:t>vč.</w:t>
      </w:r>
      <w:r>
        <w:rPr>
          <w:rFonts w:ascii="Franklin Gothic Book" w:hAnsi="Franklin Gothic Book" w:cs="Franklin Gothic Book"/>
          <w:sz w:val="22"/>
          <w:szCs w:val="22"/>
        </w:rPr>
        <w:t xml:space="preserve"> daně z přidané hodnoty (</w:t>
      </w:r>
      <w:r>
        <w:rPr>
          <w:rFonts w:ascii="Franklin Gothic Book" w:hAnsi="Franklin Gothic Book" w:cs="Franklin Gothic Book"/>
          <w:b/>
          <w:sz w:val="22"/>
          <w:szCs w:val="22"/>
        </w:rPr>
        <w:t>DPH</w:t>
      </w:r>
      <w:r>
        <w:rPr>
          <w:rFonts w:ascii="Franklin Gothic Book" w:hAnsi="Franklin Gothic Book" w:cs="Franklin Gothic Book"/>
          <w:sz w:val="22"/>
          <w:szCs w:val="22"/>
        </w:rPr>
        <w:t xml:space="preserve">). </w:t>
      </w:r>
    </w:p>
    <w:p w14:paraId="086BEA8B" w14:textId="2F120DE2" w:rsidR="008944E1" w:rsidRDefault="00CB7964">
      <w:pPr>
        <w:pStyle w:val="BodySingle"/>
        <w:widowControl w:val="0"/>
        <w:spacing w:line="240" w:lineRule="auto"/>
        <w:rPr>
          <w:rFonts w:ascii="Franklin Gothic Book" w:hAnsi="Franklin Gothic Book" w:cs="Franklin Gothic Book"/>
          <w:sz w:val="22"/>
          <w:szCs w:val="22"/>
        </w:rPr>
      </w:pPr>
      <w:r>
        <w:rPr>
          <w:rFonts w:ascii="Franklin Gothic Book" w:hAnsi="Franklin Gothic Book" w:cs="Franklin Gothic Book"/>
          <w:sz w:val="22"/>
          <w:szCs w:val="22"/>
          <w:lang w:val="cs-CZ"/>
        </w:rPr>
        <w:t>Jednotková nabídková cena za poskytnutí licence pro 1 žáka v rámci digitalizované platformy</w:t>
      </w:r>
      <w:r w:rsidR="00B057DF">
        <w:rPr>
          <w:rFonts w:ascii="Franklin Gothic Book" w:hAnsi="Franklin Gothic Book" w:cs="Franklin Gothic Book"/>
          <w:sz w:val="22"/>
          <w:szCs w:val="22"/>
        </w:rPr>
        <w:t xml:space="preserve"> je stanovena po dobu trvání </w:t>
      </w:r>
      <w:r w:rsidR="00B057DF">
        <w:rPr>
          <w:rFonts w:ascii="Franklin Gothic Book" w:hAnsi="Franklin Gothic Book" w:cs="Franklin Gothic Book"/>
          <w:sz w:val="22"/>
          <w:szCs w:val="22"/>
          <w:lang w:val="cs-CZ"/>
        </w:rPr>
        <w:t xml:space="preserve">veřejné zakázky a </w:t>
      </w:r>
      <w:r w:rsidR="00B057DF">
        <w:rPr>
          <w:rFonts w:ascii="Franklin Gothic Book" w:hAnsi="Franklin Gothic Book" w:cs="Franklin Gothic Book"/>
          <w:sz w:val="22"/>
          <w:szCs w:val="22"/>
        </w:rPr>
        <w:t xml:space="preserve">musí zahrnovat veškeré náklady, které dodavateli vzniknou v souvislosti s plněním veřejné zakázky. </w:t>
      </w:r>
    </w:p>
    <w:p w14:paraId="2F119AC2" w14:textId="77777777" w:rsidR="008944E1" w:rsidRDefault="00B057DF">
      <w:pPr>
        <w:pStyle w:val="BodySingle"/>
        <w:widowControl w:val="0"/>
        <w:spacing w:line="240" w:lineRule="auto"/>
        <w:rPr>
          <w:rFonts w:ascii="Franklin Gothic Book" w:hAnsi="Franklin Gothic Book" w:cs="Franklin Gothic Book"/>
          <w:sz w:val="22"/>
          <w:szCs w:val="22"/>
        </w:rPr>
      </w:pPr>
      <w:r>
        <w:rPr>
          <w:rFonts w:ascii="Franklin Gothic Book" w:hAnsi="Franklin Gothic Book" w:cs="Franklin Gothic Book"/>
          <w:sz w:val="22"/>
          <w:szCs w:val="22"/>
        </w:rPr>
        <w:t xml:space="preserve">Při zpracování </w:t>
      </w:r>
      <w:r>
        <w:rPr>
          <w:rFonts w:ascii="Franklin Gothic Book" w:hAnsi="Franklin Gothic Book" w:cs="Franklin Gothic Book"/>
          <w:sz w:val="22"/>
          <w:szCs w:val="22"/>
          <w:lang w:val="cs-CZ"/>
        </w:rPr>
        <w:t xml:space="preserve">jednotkové </w:t>
      </w:r>
      <w:r>
        <w:rPr>
          <w:rFonts w:ascii="Franklin Gothic Book" w:hAnsi="Franklin Gothic Book" w:cs="Franklin Gothic Book"/>
          <w:sz w:val="22"/>
          <w:szCs w:val="22"/>
        </w:rPr>
        <w:t xml:space="preserve">nabídkové ceny využije dodavatel své odborné znalosti a zkušenosti se zakázkami s obdobným předmětem plnění. </w:t>
      </w:r>
    </w:p>
    <w:p w14:paraId="516ACA29" w14:textId="77777777" w:rsidR="008944E1" w:rsidRDefault="00B057DF">
      <w:pPr>
        <w:pStyle w:val="BodySingle"/>
        <w:widowControl w:val="0"/>
        <w:spacing w:line="240" w:lineRule="auto"/>
        <w:rPr>
          <w:rFonts w:ascii="Franklin Gothic Book" w:hAnsi="Franklin Gothic Book" w:cs="Franklin Gothic Book"/>
          <w:sz w:val="22"/>
          <w:szCs w:val="22"/>
        </w:rPr>
      </w:pPr>
      <w:r>
        <w:rPr>
          <w:rFonts w:ascii="Franklin Gothic Book" w:hAnsi="Franklin Gothic Book" w:cs="Franklin Gothic Book"/>
          <w:sz w:val="22"/>
          <w:szCs w:val="22"/>
        </w:rPr>
        <w:t xml:space="preserve">Dodavatel </w:t>
      </w:r>
      <w:r>
        <w:rPr>
          <w:rFonts w:ascii="Franklin Gothic Book" w:hAnsi="Franklin Gothic Book" w:cs="Franklin Gothic Book"/>
          <w:sz w:val="22"/>
          <w:szCs w:val="22"/>
          <w:lang w:val="cs-CZ"/>
        </w:rPr>
        <w:t>uvede</w:t>
      </w:r>
      <w:r>
        <w:rPr>
          <w:rFonts w:ascii="Franklin Gothic Book" w:hAnsi="Franklin Gothic Book" w:cs="Franklin Gothic Book"/>
          <w:sz w:val="22"/>
          <w:szCs w:val="22"/>
        </w:rPr>
        <w:t xml:space="preserve"> nabídkovou cenu </w:t>
      </w:r>
      <w:r>
        <w:rPr>
          <w:rFonts w:ascii="Franklin Gothic Book" w:hAnsi="Franklin Gothic Book" w:cs="Franklin Gothic Book"/>
          <w:sz w:val="22"/>
          <w:szCs w:val="22"/>
          <w:lang w:val="cs-CZ"/>
        </w:rPr>
        <w:t>do krycího listu nabídky.</w:t>
      </w:r>
    </w:p>
    <w:p w14:paraId="08DA5DE4" w14:textId="77777777" w:rsidR="008944E1" w:rsidRDefault="008944E1">
      <w:pPr>
        <w:pStyle w:val="BodySingle"/>
        <w:widowControl w:val="0"/>
        <w:spacing w:line="240" w:lineRule="auto"/>
        <w:rPr>
          <w:rFonts w:ascii="Franklin Gothic Book" w:hAnsi="Franklin Gothic Book" w:cs="Franklin Gothic Book"/>
          <w:szCs w:val="24"/>
        </w:rPr>
      </w:pPr>
    </w:p>
    <w:p w14:paraId="3C50A2E2" w14:textId="77777777" w:rsidR="008944E1" w:rsidRDefault="00B057DF">
      <w:pPr>
        <w:pStyle w:val="StyleHeading1Auto"/>
        <w:numPr>
          <w:ilvl w:val="0"/>
          <w:numId w:val="21"/>
        </w:numPr>
        <w:suppressAutoHyphens w:val="0"/>
        <w:spacing w:before="0" w:after="120" w:line="240" w:lineRule="auto"/>
        <w:rPr>
          <w:rFonts w:ascii="Franklin Gothic Book" w:hAnsi="Franklin Gothic Book" w:cs="Arial"/>
        </w:rPr>
      </w:pPr>
      <w:bookmarkStart w:id="22" w:name="_Toc505592875"/>
      <w:r>
        <w:rPr>
          <w:rFonts w:ascii="Franklin Gothic Book" w:hAnsi="Franklin Gothic Book" w:cs="Arial"/>
          <w:sz w:val="36"/>
          <w:szCs w:val="36"/>
        </w:rPr>
        <w:t>Ostatní informace</w:t>
      </w:r>
      <w:bookmarkEnd w:id="22"/>
    </w:p>
    <w:p w14:paraId="7C8594A2" w14:textId="77777777" w:rsidR="008944E1" w:rsidRDefault="00B057DF">
      <w:pPr>
        <w:pStyle w:val="StyleNadpis2PPPAuto"/>
        <w:keepNext w:val="0"/>
        <w:keepLines w:val="0"/>
        <w:widowControl w:val="0"/>
        <w:tabs>
          <w:tab w:val="left" w:pos="1391"/>
        </w:tabs>
        <w:spacing w:after="120"/>
        <w:rPr>
          <w:rFonts w:ascii="Franklin Gothic Book" w:eastAsia="SimSun" w:hAnsi="Franklin Gothic Book" w:cs="Arial"/>
          <w:i w:val="0"/>
          <w:iCs w:val="0"/>
          <w:sz w:val="22"/>
          <w:szCs w:val="22"/>
        </w:rPr>
      </w:pPr>
      <w:bookmarkStart w:id="23" w:name="_Toc505592876"/>
      <w:r>
        <w:rPr>
          <w:rFonts w:ascii="Franklin Gothic Book" w:hAnsi="Franklin Gothic Book" w:cs="Arial"/>
          <w:i w:val="0"/>
          <w:iCs w:val="0"/>
          <w:sz w:val="22"/>
          <w:szCs w:val="22"/>
        </w:rPr>
        <w:t>7.1 Lhůta, způsob a místo pro podání nabídky</w:t>
      </w:r>
      <w:bookmarkEnd w:id="23"/>
    </w:p>
    <w:p w14:paraId="2BA41792" w14:textId="77777777" w:rsidR="008944E1" w:rsidRDefault="00B057DF">
      <w:pPr>
        <w:pStyle w:val="BodySingle"/>
        <w:widowControl w:val="0"/>
        <w:spacing w:line="240" w:lineRule="auto"/>
        <w:rPr>
          <w:rFonts w:ascii="Franklin Gothic Book" w:eastAsia="SimSun" w:hAnsi="Franklin Gothic Book" w:cs="Arial"/>
          <w:sz w:val="22"/>
          <w:szCs w:val="22"/>
          <w:lang w:val="cs-CZ"/>
        </w:rPr>
      </w:pPr>
      <w:r>
        <w:rPr>
          <w:rFonts w:ascii="Franklin Gothic Book" w:eastAsia="SimSun" w:hAnsi="Franklin Gothic Book" w:cs="Arial"/>
          <w:sz w:val="22"/>
          <w:szCs w:val="22"/>
        </w:rPr>
        <w:t xml:space="preserve">Nabídky je možno podávat poštou nebo osobně na adrese </w:t>
      </w:r>
      <w:r>
        <w:rPr>
          <w:rFonts w:ascii="Franklin Gothic Book" w:hAnsi="Franklin Gothic Book" w:cs="Arial"/>
          <w:sz w:val="22"/>
          <w:szCs w:val="22"/>
          <w:lang w:val="cs-CZ"/>
        </w:rPr>
        <w:t>iora legal, advokátní kancelář s.r.o., Sámova 410/28, 101 00 Praha Vršovice</w:t>
      </w:r>
      <w:r>
        <w:rPr>
          <w:rFonts w:ascii="Franklin Gothic Book" w:hAnsi="Franklin Gothic Book"/>
          <w:sz w:val="22"/>
          <w:szCs w:val="22"/>
        </w:rPr>
        <w:t>,</w:t>
      </w:r>
      <w:r>
        <w:rPr>
          <w:rFonts w:ascii="Franklin Gothic Book" w:eastAsia="SimSun" w:hAnsi="Franklin Gothic Book"/>
          <w:sz w:val="22"/>
          <w:szCs w:val="22"/>
        </w:rPr>
        <w:t xml:space="preserve"> v </w:t>
      </w:r>
      <w:r>
        <w:rPr>
          <w:rFonts w:ascii="Franklin Gothic Book" w:eastAsia="SimSun" w:hAnsi="Franklin Gothic Book"/>
          <w:bCs/>
          <w:sz w:val="22"/>
          <w:szCs w:val="22"/>
        </w:rPr>
        <w:t xml:space="preserve">pracovní dny od 9.00 </w:t>
      </w:r>
      <w:r>
        <w:rPr>
          <w:rFonts w:ascii="Franklin Gothic Book" w:eastAsia="SimSun" w:hAnsi="Franklin Gothic Book"/>
          <w:sz w:val="22"/>
          <w:szCs w:val="22"/>
        </w:rPr>
        <w:t>do 16.00 hodin</w:t>
      </w:r>
      <w:r>
        <w:rPr>
          <w:rFonts w:ascii="Franklin Gothic Book" w:eastAsia="SimSun" w:hAnsi="Franklin Gothic Book" w:cs="Arial"/>
          <w:sz w:val="22"/>
          <w:szCs w:val="22"/>
        </w:rPr>
        <w:t xml:space="preserve">, nejpozději však do konce lhůty pro podávání </w:t>
      </w:r>
      <w:r>
        <w:rPr>
          <w:rFonts w:ascii="Franklin Gothic Book" w:eastAsia="SimSun" w:hAnsi="Franklin Gothic Book" w:cs="Arial"/>
          <w:sz w:val="22"/>
          <w:szCs w:val="22"/>
          <w:lang w:val="cs-CZ"/>
        </w:rPr>
        <w:t>n</w:t>
      </w:r>
      <w:r>
        <w:rPr>
          <w:rFonts w:ascii="Franklin Gothic Book" w:eastAsia="SimSun" w:hAnsi="Franklin Gothic Book" w:cs="Arial"/>
          <w:sz w:val="22"/>
          <w:szCs w:val="22"/>
        </w:rPr>
        <w:t>abídek</w:t>
      </w:r>
      <w:r>
        <w:rPr>
          <w:rFonts w:ascii="Franklin Gothic Book" w:eastAsia="SimSun" w:hAnsi="Franklin Gothic Book" w:cs="Arial"/>
          <w:sz w:val="22"/>
          <w:szCs w:val="22"/>
          <w:lang w:val="cs-CZ"/>
        </w:rPr>
        <w:t>.</w:t>
      </w:r>
    </w:p>
    <w:p w14:paraId="5128F44F" w14:textId="192A2888" w:rsidR="008944E1" w:rsidRDefault="00B057DF">
      <w:pPr>
        <w:pStyle w:val="BodySingle"/>
        <w:widowControl w:val="0"/>
        <w:spacing w:line="240" w:lineRule="auto"/>
        <w:rPr>
          <w:rFonts w:ascii="Franklin Gothic Book" w:eastAsia="SimSun" w:hAnsi="Franklin Gothic Book" w:cs="Arial"/>
          <w:b/>
          <w:sz w:val="22"/>
          <w:szCs w:val="22"/>
          <w:lang w:val="cs-CZ"/>
        </w:rPr>
      </w:pPr>
      <w:r>
        <w:rPr>
          <w:rFonts w:ascii="Franklin Gothic Book" w:eastAsia="SimSun" w:hAnsi="Franklin Gothic Book" w:cs="Arial"/>
          <w:sz w:val="22"/>
          <w:szCs w:val="22"/>
        </w:rPr>
        <w:t>Nabídky je možné podávat</w:t>
      </w:r>
      <w:r>
        <w:rPr>
          <w:rFonts w:ascii="Franklin Gothic Book" w:eastAsia="SimSun" w:hAnsi="Franklin Gothic Book" w:cs="Arial"/>
          <w:sz w:val="22"/>
          <w:szCs w:val="22"/>
          <w:lang w:val="cs-CZ"/>
        </w:rPr>
        <w:t xml:space="preserve"> </w:t>
      </w:r>
      <w:r>
        <w:rPr>
          <w:rFonts w:ascii="Franklin Gothic Book" w:eastAsia="SimSun" w:hAnsi="Franklin Gothic Book" w:cs="Arial"/>
          <w:b/>
          <w:sz w:val="22"/>
          <w:szCs w:val="22"/>
        </w:rPr>
        <w:t xml:space="preserve">nejpozději </w:t>
      </w:r>
      <w:r w:rsidRPr="00CA5A0F">
        <w:rPr>
          <w:rFonts w:ascii="Franklin Gothic Book" w:eastAsia="SimSun" w:hAnsi="Franklin Gothic Book" w:cs="Arial"/>
          <w:b/>
          <w:sz w:val="22"/>
          <w:szCs w:val="22"/>
        </w:rPr>
        <w:t>do</w:t>
      </w:r>
      <w:r w:rsidRPr="00CA5A0F">
        <w:rPr>
          <w:rFonts w:ascii="Franklin Gothic Book" w:eastAsia="SimSun" w:hAnsi="Franklin Gothic Book" w:cs="Arial"/>
          <w:b/>
          <w:sz w:val="22"/>
          <w:szCs w:val="22"/>
          <w:lang w:val="cs-CZ"/>
        </w:rPr>
        <w:t xml:space="preserve"> </w:t>
      </w:r>
      <w:r w:rsidR="00CA5A0F" w:rsidRPr="00CA5A0F">
        <w:rPr>
          <w:rFonts w:ascii="Franklin Gothic Book" w:eastAsia="SimSun" w:hAnsi="Franklin Gothic Book" w:cs="Arial"/>
          <w:b/>
          <w:sz w:val="22"/>
          <w:szCs w:val="22"/>
          <w:lang w:val="cs-CZ"/>
        </w:rPr>
        <w:t>30</w:t>
      </w:r>
      <w:r w:rsidR="006C223E" w:rsidRPr="00CA5A0F">
        <w:rPr>
          <w:rFonts w:ascii="Franklin Gothic Book" w:eastAsia="SimSun" w:hAnsi="Franklin Gothic Book" w:cs="Arial"/>
          <w:b/>
          <w:sz w:val="22"/>
          <w:szCs w:val="22"/>
          <w:lang w:val="cs-CZ"/>
        </w:rPr>
        <w:t>. 8</w:t>
      </w:r>
      <w:r w:rsidR="006C223E">
        <w:rPr>
          <w:rFonts w:ascii="Franklin Gothic Book" w:eastAsia="SimSun" w:hAnsi="Franklin Gothic Book" w:cs="Arial"/>
          <w:b/>
          <w:sz w:val="22"/>
          <w:szCs w:val="22"/>
          <w:lang w:val="cs-CZ"/>
        </w:rPr>
        <w:t xml:space="preserve">. </w:t>
      </w:r>
      <w:r>
        <w:rPr>
          <w:rFonts w:ascii="Franklin Gothic Book" w:eastAsia="SimSun" w:hAnsi="Franklin Gothic Book" w:cs="Arial"/>
          <w:b/>
          <w:sz w:val="22"/>
          <w:szCs w:val="22"/>
          <w:lang w:val="cs-CZ"/>
        </w:rPr>
        <w:t>2021 do 13:00 hodin.</w:t>
      </w:r>
    </w:p>
    <w:p w14:paraId="2B31645A" w14:textId="77777777" w:rsidR="008944E1" w:rsidRDefault="00B057DF">
      <w:pPr>
        <w:pStyle w:val="BodySingle"/>
        <w:widowControl w:val="0"/>
        <w:spacing w:line="240" w:lineRule="auto"/>
        <w:rPr>
          <w:rFonts w:ascii="Franklin Gothic Book" w:hAnsi="Franklin Gothic Book" w:cs="Arial"/>
          <w:sz w:val="22"/>
          <w:szCs w:val="22"/>
        </w:rPr>
      </w:pPr>
      <w:r>
        <w:rPr>
          <w:rFonts w:ascii="Franklin Gothic Book" w:eastAsia="SimSun" w:hAnsi="Franklin Gothic Book" w:cs="Arial"/>
          <w:sz w:val="22"/>
          <w:szCs w:val="22"/>
        </w:rPr>
        <w:t xml:space="preserve">Za rozhodující pro doručení nabídky je považován okamžik převzetí nabídky na výše uvedené adrese (a to i nabídky zaslané poštou). </w:t>
      </w:r>
      <w:r>
        <w:rPr>
          <w:rFonts w:ascii="Franklin Gothic Book" w:hAnsi="Franklin Gothic Book" w:cs="Arial"/>
          <w:sz w:val="22"/>
          <w:szCs w:val="22"/>
        </w:rPr>
        <w:t>Na nabídky předložené nebo doručené po uplynutí lhůty pro podání nabídek</w:t>
      </w:r>
      <w:r>
        <w:rPr>
          <w:rFonts w:ascii="Franklin Gothic Book" w:eastAsia="SimSun" w:hAnsi="Franklin Gothic Book" w:cs="Arial"/>
          <w:sz w:val="22"/>
          <w:szCs w:val="22"/>
        </w:rPr>
        <w:t xml:space="preserve"> se pohlíží, jako by nebyly podány.</w:t>
      </w:r>
    </w:p>
    <w:p w14:paraId="20E38885" w14:textId="77777777" w:rsidR="008944E1" w:rsidRDefault="00B057DF">
      <w:pPr>
        <w:pStyle w:val="StyleNadpis2PPPAuto"/>
        <w:keepNext w:val="0"/>
        <w:keepLines w:val="0"/>
        <w:widowControl w:val="0"/>
        <w:tabs>
          <w:tab w:val="left" w:pos="1391"/>
        </w:tabs>
        <w:spacing w:after="120"/>
        <w:rPr>
          <w:rFonts w:ascii="Franklin Gothic Book" w:hAnsi="Franklin Gothic Book" w:cs="Arial"/>
          <w:i w:val="0"/>
          <w:iCs w:val="0"/>
          <w:sz w:val="24"/>
          <w:szCs w:val="24"/>
        </w:rPr>
      </w:pPr>
      <w:bookmarkStart w:id="24" w:name="__RefHeading__55_1021777229"/>
      <w:bookmarkStart w:id="25" w:name="_Toc505592877"/>
      <w:bookmarkEnd w:id="24"/>
      <w:r>
        <w:rPr>
          <w:rFonts w:ascii="Franklin Gothic Book" w:hAnsi="Franklin Gothic Book" w:cs="Arial"/>
          <w:i w:val="0"/>
          <w:iCs w:val="0"/>
          <w:sz w:val="24"/>
          <w:szCs w:val="24"/>
        </w:rPr>
        <w:t>7.2 Dodatečné informace k zadávacím podmínkám</w:t>
      </w:r>
      <w:bookmarkEnd w:id="25"/>
    </w:p>
    <w:p w14:paraId="53F91628" w14:textId="77777777" w:rsidR="008944E1" w:rsidRDefault="00B057DF">
      <w:pPr>
        <w:pStyle w:val="BodySingle"/>
        <w:snapToGrid w:val="0"/>
        <w:spacing w:before="0" w:line="240" w:lineRule="auto"/>
        <w:rPr>
          <w:rFonts w:ascii="Franklin Gothic Book" w:hAnsi="Franklin Gothic Book" w:cs="Arial"/>
          <w:sz w:val="22"/>
          <w:szCs w:val="22"/>
        </w:rPr>
      </w:pPr>
      <w:r>
        <w:rPr>
          <w:rFonts w:ascii="Franklin Gothic Book" w:hAnsi="Franklin Gothic Book" w:cs="Arial"/>
          <w:sz w:val="22"/>
          <w:szCs w:val="22"/>
        </w:rPr>
        <w:t xml:space="preserve">Dodavatel je oprávněn po zadavateli požadovat písemné </w:t>
      </w:r>
      <w:r>
        <w:rPr>
          <w:rFonts w:ascii="Franklin Gothic Book" w:hAnsi="Franklin Gothic Book" w:cs="Arial"/>
          <w:sz w:val="22"/>
          <w:szCs w:val="22"/>
          <w:lang w:val="cs-CZ"/>
        </w:rPr>
        <w:t>vysvětlení zadávacích podmínek</w:t>
      </w:r>
      <w:r>
        <w:rPr>
          <w:rFonts w:ascii="Franklin Gothic Book" w:hAnsi="Franklin Gothic Book" w:cs="Arial"/>
          <w:sz w:val="22"/>
          <w:szCs w:val="22"/>
        </w:rPr>
        <w:t xml:space="preserve">. Písemná žádost musí být zadavateli doručena nejpozději </w:t>
      </w:r>
      <w:r>
        <w:rPr>
          <w:rFonts w:ascii="Franklin Gothic Book" w:hAnsi="Franklin Gothic Book" w:cs="Arial"/>
          <w:sz w:val="22"/>
          <w:szCs w:val="22"/>
          <w:lang w:val="cs-CZ"/>
        </w:rPr>
        <w:t>4</w:t>
      </w:r>
      <w:r>
        <w:rPr>
          <w:rFonts w:ascii="Franklin Gothic Book" w:hAnsi="Franklin Gothic Book" w:cs="Arial"/>
          <w:sz w:val="22"/>
          <w:szCs w:val="22"/>
        </w:rPr>
        <w:t xml:space="preserve"> pracovní dny před uplynutím lhůty pro podání nabídek. </w:t>
      </w:r>
    </w:p>
    <w:p w14:paraId="15D3CD15" w14:textId="77777777" w:rsidR="008944E1" w:rsidRDefault="00B057DF">
      <w:pPr>
        <w:pStyle w:val="BodySingle"/>
        <w:snapToGrid w:val="0"/>
        <w:spacing w:before="0" w:line="240" w:lineRule="auto"/>
        <w:rPr>
          <w:rFonts w:ascii="Franklin Gothic Book" w:hAnsi="Franklin Gothic Book" w:cs="Arial"/>
          <w:sz w:val="22"/>
          <w:szCs w:val="22"/>
        </w:rPr>
      </w:pPr>
      <w:r>
        <w:rPr>
          <w:rFonts w:ascii="Franklin Gothic Book" w:hAnsi="Franklin Gothic Book" w:cs="Arial"/>
          <w:sz w:val="22"/>
          <w:szCs w:val="22"/>
        </w:rPr>
        <w:t xml:space="preserve">Zadavatel odešle vysvětlení zadávacích podmínek, případně související dokumenty, nejpozději do 2 pracovních dnů po doručení žádosti dle předchozí věty. Pokud zadavatel na žádost o vysvětlení, která není doručena včas, vysvětlení poskytne, nemusí dodržet lhůtu uvedenou v předchozí větě. </w:t>
      </w:r>
    </w:p>
    <w:p w14:paraId="796F5C37" w14:textId="77777777" w:rsidR="008944E1" w:rsidRDefault="00B057DF">
      <w:pPr>
        <w:pStyle w:val="BodySingle"/>
        <w:snapToGrid w:val="0"/>
        <w:spacing w:before="0" w:line="240" w:lineRule="auto"/>
        <w:rPr>
          <w:rFonts w:ascii="Franklin Gothic Book" w:hAnsi="Franklin Gothic Book" w:cs="Arial"/>
          <w:sz w:val="22"/>
          <w:szCs w:val="22"/>
        </w:rPr>
      </w:pPr>
      <w:r>
        <w:rPr>
          <w:rFonts w:ascii="Franklin Gothic Book" w:hAnsi="Franklin Gothic Book" w:cs="Arial"/>
          <w:sz w:val="22"/>
          <w:szCs w:val="22"/>
        </w:rPr>
        <w:lastRenderedPageBreak/>
        <w:t>Zadavatel může poskytnout dodavatelům dodatečné</w:t>
      </w:r>
      <w:r>
        <w:rPr>
          <w:rFonts w:ascii="Franklin Gothic Book" w:hAnsi="Franklin Gothic Book" w:cs="Arial"/>
          <w:sz w:val="22"/>
          <w:szCs w:val="22"/>
          <w:lang w:val="cs-CZ"/>
        </w:rPr>
        <w:t xml:space="preserve"> informace </w:t>
      </w:r>
      <w:r>
        <w:rPr>
          <w:rFonts w:ascii="Franklin Gothic Book" w:hAnsi="Franklin Gothic Book" w:cs="Arial"/>
          <w:sz w:val="22"/>
          <w:szCs w:val="22"/>
        </w:rPr>
        <w:t>k zadávacím podmínkám i bez předchozí žádosti. Předchozí odstavce se uplatní obdobně.</w:t>
      </w:r>
    </w:p>
    <w:p w14:paraId="4031B606" w14:textId="77777777" w:rsidR="008944E1" w:rsidRDefault="00B057DF">
      <w:pPr>
        <w:pStyle w:val="BodySingle"/>
        <w:snapToGrid w:val="0"/>
        <w:spacing w:before="0" w:line="240" w:lineRule="auto"/>
        <w:rPr>
          <w:rFonts w:ascii="Franklin Gothic Book" w:hAnsi="Franklin Gothic Book" w:cs="Arial"/>
          <w:sz w:val="22"/>
          <w:szCs w:val="22"/>
        </w:rPr>
      </w:pPr>
      <w:r>
        <w:rPr>
          <w:rFonts w:ascii="Franklin Gothic Book" w:hAnsi="Franklin Gothic Book" w:cs="Arial"/>
          <w:sz w:val="22"/>
          <w:szCs w:val="22"/>
        </w:rPr>
        <w:t>Zadavatel může změnit nebo doplnit zadávací podmínky obsažené v zadávací dokumentaci před uplynutím lhůty pro podání nabídek. Změna nebo doplnění zadávací dokumentace/zadávacích podmínek musí být uveřejněna nebo oznámena dodavatelům stejným způsobem jako zadávací podmínka, která byla změněna nebo doplněna.</w:t>
      </w:r>
    </w:p>
    <w:p w14:paraId="4E20CA63" w14:textId="77777777" w:rsidR="008944E1" w:rsidRDefault="00B057DF">
      <w:pPr>
        <w:pStyle w:val="BodySingle"/>
        <w:snapToGrid w:val="0"/>
        <w:spacing w:before="0" w:line="240" w:lineRule="auto"/>
        <w:rPr>
          <w:rFonts w:ascii="Franklin Gothic Book" w:hAnsi="Franklin Gothic Book" w:cs="Arial"/>
          <w:sz w:val="22"/>
          <w:szCs w:val="22"/>
        </w:rPr>
      </w:pPr>
      <w:r>
        <w:rPr>
          <w:rFonts w:ascii="Franklin Gothic Book" w:hAnsi="Franklin Gothic Book" w:cs="Arial"/>
          <w:sz w:val="22"/>
          <w:szCs w:val="22"/>
        </w:rPr>
        <w:t>Pokud to povaha doplnění nebo změny zadávací dokumentace vyžaduje, zadavatel současně přiměřeně prodlouží lhůtu pro podání nabídek. V případě takové změny nebo doplnění zadávací dokumentace, která může rozšířit okruh možných účastníků výběrového řízení, prodlouží zadavatel lhůtu tak, aby od odeslání změny nebo doplnění zadávací dokumentace činila nejméně celou svou původní délku.</w:t>
      </w:r>
    </w:p>
    <w:p w14:paraId="5B01195F" w14:textId="77777777" w:rsidR="008944E1" w:rsidRDefault="00B057DF">
      <w:pPr>
        <w:pStyle w:val="StyleNadpis2PPPAuto"/>
        <w:keepNext w:val="0"/>
        <w:keepLines w:val="0"/>
        <w:widowControl w:val="0"/>
        <w:tabs>
          <w:tab w:val="left" w:pos="1391"/>
        </w:tabs>
        <w:spacing w:after="120"/>
        <w:rPr>
          <w:rFonts w:ascii="Franklin Gothic Book" w:hAnsi="Franklin Gothic Book" w:cs="Arial"/>
          <w:i w:val="0"/>
          <w:iCs w:val="0"/>
          <w:sz w:val="24"/>
          <w:szCs w:val="24"/>
        </w:rPr>
      </w:pPr>
      <w:bookmarkStart w:id="26" w:name="__RefHeading__57_1021777229"/>
      <w:bookmarkStart w:id="27" w:name="_Toc505592878"/>
      <w:bookmarkEnd w:id="26"/>
      <w:r>
        <w:rPr>
          <w:rFonts w:ascii="Franklin Gothic Book" w:hAnsi="Franklin Gothic Book" w:cs="Arial"/>
          <w:i w:val="0"/>
          <w:iCs w:val="0"/>
          <w:sz w:val="24"/>
          <w:szCs w:val="24"/>
        </w:rPr>
        <w:t>7.3 Práva a výhrady zadavatele</w:t>
      </w:r>
      <w:bookmarkEnd w:id="27"/>
    </w:p>
    <w:p w14:paraId="54373072" w14:textId="77777777" w:rsidR="008944E1" w:rsidRDefault="00B057DF">
      <w:pPr>
        <w:pStyle w:val="BodySingle"/>
        <w:widowControl w:val="0"/>
        <w:numPr>
          <w:ilvl w:val="0"/>
          <w:numId w:val="23"/>
        </w:numPr>
        <w:spacing w:line="240" w:lineRule="auto"/>
        <w:rPr>
          <w:rFonts w:ascii="Franklin Gothic Book" w:hAnsi="Franklin Gothic Book" w:cs="Franklin Gothic Book"/>
          <w:sz w:val="22"/>
          <w:szCs w:val="22"/>
        </w:rPr>
      </w:pPr>
      <w:r>
        <w:rPr>
          <w:rFonts w:ascii="Franklin Gothic Book" w:hAnsi="Franklin Gothic Book" w:cs="Arial"/>
          <w:sz w:val="22"/>
          <w:szCs w:val="22"/>
        </w:rPr>
        <w:t>zadavatel si vyhrazuje právo nevracet podané nabídky,</w:t>
      </w:r>
    </w:p>
    <w:p w14:paraId="644A6492" w14:textId="77777777" w:rsidR="008944E1" w:rsidRDefault="00B057DF">
      <w:pPr>
        <w:pStyle w:val="BodySingle"/>
        <w:widowControl w:val="0"/>
        <w:numPr>
          <w:ilvl w:val="0"/>
          <w:numId w:val="23"/>
        </w:numPr>
        <w:spacing w:line="240" w:lineRule="auto"/>
        <w:rPr>
          <w:rFonts w:ascii="Franklin Gothic Book" w:hAnsi="Franklin Gothic Book" w:cs="Franklin Gothic Book"/>
          <w:sz w:val="22"/>
          <w:szCs w:val="22"/>
        </w:rPr>
      </w:pPr>
      <w:r>
        <w:rPr>
          <w:rFonts w:ascii="Franklin Gothic Book" w:hAnsi="Franklin Gothic Book" w:cs="Franklin Gothic Book"/>
          <w:sz w:val="22"/>
          <w:szCs w:val="22"/>
        </w:rPr>
        <w:t>zadavatel si vyhrazuje právo změnit, upřesnit nebo doplnit zadávací podmínky v návaznosti na dodatečné informace poskytnuté dodavatelům,</w:t>
      </w:r>
    </w:p>
    <w:p w14:paraId="1501291B" w14:textId="77777777" w:rsidR="008944E1" w:rsidRDefault="00B057DF">
      <w:pPr>
        <w:pStyle w:val="BodySingle"/>
        <w:widowControl w:val="0"/>
        <w:numPr>
          <w:ilvl w:val="0"/>
          <w:numId w:val="23"/>
        </w:numPr>
        <w:spacing w:line="240" w:lineRule="auto"/>
        <w:rPr>
          <w:rFonts w:ascii="Franklin Gothic Book" w:hAnsi="Franklin Gothic Book" w:cs="Franklin Gothic Book"/>
          <w:sz w:val="22"/>
          <w:szCs w:val="22"/>
        </w:rPr>
      </w:pPr>
      <w:r>
        <w:rPr>
          <w:rFonts w:ascii="Franklin Gothic Book" w:hAnsi="Franklin Gothic Book" w:cs="Franklin Gothic Book"/>
          <w:sz w:val="22"/>
          <w:szCs w:val="22"/>
        </w:rPr>
        <w:t>zadavatel nebude poskytovat náhradu jakýchkoliv nákladů, které dodavatelé vynaloží v souvislosti se svou účastí v</w:t>
      </w:r>
      <w:r>
        <w:rPr>
          <w:rFonts w:ascii="Franklin Gothic Book" w:hAnsi="Franklin Gothic Book" w:cs="Franklin Gothic Book"/>
          <w:sz w:val="22"/>
          <w:szCs w:val="22"/>
          <w:lang w:val="cs-CZ"/>
        </w:rPr>
        <w:t xml:space="preserve">e výběrovém </w:t>
      </w:r>
      <w:r>
        <w:rPr>
          <w:rFonts w:ascii="Franklin Gothic Book" w:hAnsi="Franklin Gothic Book" w:cs="Franklin Gothic Book"/>
          <w:sz w:val="22"/>
          <w:szCs w:val="22"/>
        </w:rPr>
        <w:t>řízení,</w:t>
      </w:r>
    </w:p>
    <w:p w14:paraId="6892B225" w14:textId="77777777" w:rsidR="008944E1" w:rsidRDefault="00B057DF">
      <w:pPr>
        <w:pStyle w:val="BodySingle"/>
        <w:widowControl w:val="0"/>
        <w:numPr>
          <w:ilvl w:val="0"/>
          <w:numId w:val="23"/>
        </w:numPr>
        <w:spacing w:line="240" w:lineRule="auto"/>
        <w:rPr>
          <w:rFonts w:ascii="Franklin Gothic Book" w:hAnsi="Franklin Gothic Book"/>
          <w:sz w:val="22"/>
          <w:szCs w:val="22"/>
        </w:rPr>
      </w:pPr>
      <w:r>
        <w:rPr>
          <w:rFonts w:ascii="Franklin Gothic Book" w:hAnsi="Franklin Gothic Book" w:cs="Franklin Gothic Book"/>
          <w:sz w:val="22"/>
          <w:szCs w:val="22"/>
        </w:rPr>
        <w:t>dodavatel, jehož nabídka nesplňuje zadávací podmínky, bude z řízení vyloučen,</w:t>
      </w:r>
    </w:p>
    <w:p w14:paraId="5EC91E44" w14:textId="77777777" w:rsidR="008944E1" w:rsidRDefault="00B057DF">
      <w:pPr>
        <w:pStyle w:val="Odstavecseseznamem"/>
        <w:numPr>
          <w:ilvl w:val="0"/>
          <w:numId w:val="23"/>
        </w:numPr>
        <w:suppressAutoHyphens w:val="0"/>
        <w:spacing w:after="120" w:line="276" w:lineRule="auto"/>
        <w:jc w:val="both"/>
        <w:rPr>
          <w:rFonts w:ascii="Franklin Gothic Book" w:hAnsi="Franklin Gothic Book" w:cs="Arial"/>
        </w:rPr>
      </w:pPr>
      <w:r>
        <w:rPr>
          <w:rFonts w:ascii="Franklin Gothic Book" w:hAnsi="Franklin Gothic Book" w:cs="Times New Roman"/>
        </w:rPr>
        <w:t>nabídku nelze považovat ani za akceptaci návrhu na uzavření smlouvy, ani za návrh na uzavření smlouvy. Dodavatelům podáním nabídky nevznikají žádná práva na uzavření smlouvy na předmět zakázky a rovněž tak výběrem nejvhodnější nabídky nevzniká mezi zadavatelem a vybraným dodavatelem právní vztah. Dodavatel nemá nárok na úhradu nákladů vzniklých s jeho účasti na tomto zadávacím řízení. Zadavatel si vyhrazuje právo jednat o smlouvě a jejím konečném znění.</w:t>
      </w:r>
    </w:p>
    <w:p w14:paraId="649AF4F6" w14:textId="77777777" w:rsidR="008944E1" w:rsidRDefault="00B057DF">
      <w:pPr>
        <w:pStyle w:val="StyleNadpis2PPPAuto"/>
        <w:keepNext w:val="0"/>
        <w:keepLines w:val="0"/>
        <w:widowControl w:val="0"/>
        <w:tabs>
          <w:tab w:val="left" w:pos="1391"/>
        </w:tabs>
        <w:spacing w:after="120"/>
        <w:rPr>
          <w:rFonts w:ascii="Franklin Gothic Book" w:hAnsi="Franklin Gothic Book" w:cs="Arial"/>
          <w:i w:val="0"/>
          <w:iCs w:val="0"/>
          <w:sz w:val="24"/>
          <w:szCs w:val="24"/>
        </w:rPr>
      </w:pPr>
      <w:bookmarkStart w:id="28" w:name="__RefHeading__61_1021777229"/>
      <w:bookmarkStart w:id="29" w:name="_Toc505592879"/>
      <w:bookmarkEnd w:id="28"/>
      <w:r>
        <w:rPr>
          <w:rFonts w:ascii="Franklin Gothic Book" w:hAnsi="Franklin Gothic Book" w:cs="Arial"/>
          <w:i w:val="0"/>
          <w:iCs w:val="0"/>
          <w:sz w:val="24"/>
          <w:szCs w:val="24"/>
        </w:rPr>
        <w:t>7.4  Důvěrnost informací</w:t>
      </w:r>
      <w:bookmarkEnd w:id="29"/>
    </w:p>
    <w:p w14:paraId="27B46E8A" w14:textId="77777777" w:rsidR="008944E1" w:rsidRDefault="00B057DF">
      <w:pPr>
        <w:pStyle w:val="BodySingle"/>
        <w:widowControl w:val="0"/>
        <w:spacing w:line="240" w:lineRule="auto"/>
        <w:rPr>
          <w:rFonts w:ascii="Franklin Gothic Book" w:hAnsi="Franklin Gothic Book" w:cs="Arial"/>
          <w:sz w:val="22"/>
          <w:szCs w:val="22"/>
        </w:rPr>
      </w:pPr>
      <w:r>
        <w:rPr>
          <w:rFonts w:ascii="Franklin Gothic Book" w:hAnsi="Franklin Gothic Book" w:cs="Arial"/>
          <w:sz w:val="22"/>
          <w:szCs w:val="22"/>
        </w:rPr>
        <w:t>Zadavatel i dodavatelé jsou povinni nakládat se všemi informacemi, které jim budou poskytnuty v průběhu zadávacího řízení, jako s důvěrnými (s výjimkou informací, které jsou veřejně dostupné).</w:t>
      </w:r>
    </w:p>
    <w:p w14:paraId="5001708F" w14:textId="77777777" w:rsidR="008944E1" w:rsidRDefault="00B057DF">
      <w:pPr>
        <w:pStyle w:val="BodySingle"/>
        <w:widowControl w:val="0"/>
        <w:spacing w:line="240" w:lineRule="auto"/>
        <w:rPr>
          <w:rFonts w:ascii="Franklin Gothic Book" w:hAnsi="Franklin Gothic Book" w:cs="Arial"/>
          <w:sz w:val="22"/>
          <w:szCs w:val="22"/>
        </w:rPr>
      </w:pPr>
      <w:r>
        <w:rPr>
          <w:rFonts w:ascii="Franklin Gothic Book" w:hAnsi="Franklin Gothic Book" w:cs="Arial"/>
          <w:sz w:val="22"/>
          <w:szCs w:val="22"/>
        </w:rPr>
        <w:t>Dodavatelé jsou povinni zdržet se jakýchkoliv jednání, která by mohla narušit transparentní a nediskriminační průběh zadávacího řízení na veřejnou zakázku, zejména pak jednání, v jejichž důsledku by mohlo dojít k narušení soutěže mezi dodavateli v rámci zadání veřejné zakázky.</w:t>
      </w:r>
    </w:p>
    <w:p w14:paraId="62480247" w14:textId="77777777" w:rsidR="008944E1" w:rsidRDefault="008944E1">
      <w:pPr>
        <w:pStyle w:val="BodySingle"/>
        <w:widowControl w:val="0"/>
        <w:spacing w:line="240" w:lineRule="auto"/>
        <w:rPr>
          <w:rFonts w:ascii="Franklin Gothic Book" w:hAnsi="Franklin Gothic Book" w:cs="Arial"/>
          <w:szCs w:val="24"/>
        </w:rPr>
      </w:pPr>
    </w:p>
    <w:p w14:paraId="7F8C3FF2" w14:textId="77777777" w:rsidR="008944E1" w:rsidRDefault="00B057DF">
      <w:pPr>
        <w:pStyle w:val="BodySingle"/>
        <w:widowControl w:val="0"/>
        <w:spacing w:line="240" w:lineRule="auto"/>
        <w:rPr>
          <w:rFonts w:ascii="Franklin Gothic Book" w:hAnsi="Franklin Gothic Book" w:cs="Arial"/>
          <w:szCs w:val="24"/>
        </w:rPr>
      </w:pPr>
      <w:r>
        <w:rPr>
          <w:rFonts w:ascii="Franklin Gothic Book" w:hAnsi="Franklin Gothic Book" w:cs="Arial"/>
          <w:b/>
          <w:sz w:val="28"/>
          <w:szCs w:val="28"/>
        </w:rPr>
        <w:t>7.5  Zadávací lhůta</w:t>
      </w:r>
    </w:p>
    <w:p w14:paraId="427E252B" w14:textId="77777777" w:rsidR="008944E1" w:rsidRDefault="00B057DF">
      <w:pPr>
        <w:pStyle w:val="BodySingle"/>
        <w:widowControl w:val="0"/>
        <w:spacing w:line="240" w:lineRule="auto"/>
        <w:rPr>
          <w:rFonts w:ascii="Franklin Gothic Book" w:hAnsi="Franklin Gothic Book" w:cs="Arial"/>
          <w:sz w:val="22"/>
          <w:szCs w:val="22"/>
        </w:rPr>
      </w:pPr>
      <w:r>
        <w:rPr>
          <w:rFonts w:ascii="Franklin Gothic Book" w:hAnsi="Franklin Gothic Book" w:cs="Arial"/>
          <w:sz w:val="22"/>
          <w:szCs w:val="22"/>
        </w:rPr>
        <w:t xml:space="preserve">Dodavatelé jsou svými nabídkami vázáni </w:t>
      </w:r>
      <w:r>
        <w:rPr>
          <w:rFonts w:ascii="Franklin Gothic Book" w:hAnsi="Franklin Gothic Book" w:cs="Arial"/>
          <w:sz w:val="22"/>
          <w:szCs w:val="22"/>
          <w:lang w:val="cs-CZ"/>
        </w:rPr>
        <w:t>6</w:t>
      </w:r>
      <w:r>
        <w:rPr>
          <w:rFonts w:ascii="Franklin Gothic Book" w:hAnsi="Franklin Gothic Book" w:cs="Arial"/>
          <w:sz w:val="22"/>
          <w:szCs w:val="22"/>
        </w:rPr>
        <w:t>0 dnů, tato lhůta počítá běžet dnem doručení nabídky zadavateli.</w:t>
      </w:r>
    </w:p>
    <w:p w14:paraId="7C64BF01" w14:textId="77777777" w:rsidR="008944E1" w:rsidRDefault="00B057DF">
      <w:pPr>
        <w:pStyle w:val="BodySingle"/>
        <w:widowControl w:val="0"/>
        <w:spacing w:line="240" w:lineRule="auto"/>
        <w:rPr>
          <w:rFonts w:ascii="Franklin Gothic Book" w:hAnsi="Franklin Gothic Book" w:cs="Arial"/>
        </w:rPr>
      </w:pPr>
      <w:r>
        <w:br w:type="page"/>
      </w:r>
    </w:p>
    <w:p w14:paraId="40008824" w14:textId="77777777" w:rsidR="008944E1" w:rsidRDefault="008944E1">
      <w:pPr>
        <w:suppressAutoHyphens w:val="0"/>
        <w:spacing w:before="0" w:after="0" w:line="240" w:lineRule="auto"/>
        <w:jc w:val="left"/>
        <w:rPr>
          <w:rFonts w:ascii="Franklin Gothic Book" w:hAnsi="Franklin Gothic Book" w:cs="Arial"/>
          <w:b/>
          <w:caps/>
          <w:kern w:val="2"/>
          <w:sz w:val="36"/>
          <w:szCs w:val="36"/>
        </w:rPr>
      </w:pPr>
    </w:p>
    <w:p w14:paraId="6F73B3CD" w14:textId="77777777" w:rsidR="008944E1" w:rsidRDefault="00B057DF">
      <w:pPr>
        <w:pStyle w:val="StyleHeading1Auto"/>
        <w:numPr>
          <w:ilvl w:val="0"/>
          <w:numId w:val="21"/>
        </w:numPr>
        <w:suppressAutoHyphens w:val="0"/>
        <w:spacing w:before="0" w:after="120" w:line="240" w:lineRule="auto"/>
        <w:rPr>
          <w:rFonts w:ascii="Franklin Gothic Book" w:hAnsi="Franklin Gothic Book" w:cs="Arial"/>
          <w:color w:val="000000"/>
          <w:sz w:val="24"/>
        </w:rPr>
      </w:pPr>
      <w:bookmarkStart w:id="30" w:name="_Toc505592880"/>
      <w:r>
        <w:rPr>
          <w:rFonts w:ascii="Franklin Gothic Book" w:hAnsi="Franklin Gothic Book" w:cs="Arial"/>
          <w:sz w:val="36"/>
          <w:szCs w:val="36"/>
        </w:rPr>
        <w:t>Obchodní podmínky</w:t>
      </w:r>
      <w:bookmarkEnd w:id="30"/>
      <w:r>
        <w:rPr>
          <w:rFonts w:ascii="Franklin Gothic Book" w:hAnsi="Franklin Gothic Book" w:cs="Arial"/>
          <w:sz w:val="36"/>
          <w:szCs w:val="36"/>
        </w:rPr>
        <w:t xml:space="preserve"> </w:t>
      </w:r>
    </w:p>
    <w:p w14:paraId="44C5C0CD" w14:textId="77777777" w:rsidR="008944E1" w:rsidRDefault="008944E1">
      <w:pPr>
        <w:spacing w:before="0" w:after="0" w:line="240" w:lineRule="auto"/>
        <w:rPr>
          <w:rFonts w:ascii="Franklin Gothic Book" w:hAnsi="Franklin Gothic Book" w:cs="Arial"/>
          <w:color w:val="000000"/>
          <w:sz w:val="24"/>
        </w:rPr>
      </w:pPr>
    </w:p>
    <w:p w14:paraId="71823FBA" w14:textId="77777777" w:rsidR="008944E1" w:rsidRDefault="00B057DF">
      <w:pPr>
        <w:spacing w:before="0" w:after="120" w:line="240" w:lineRule="auto"/>
        <w:rPr>
          <w:rFonts w:ascii="Franklin Gothic Book" w:hAnsi="Franklin Gothic Book" w:cs="Arial"/>
          <w:color w:val="000000"/>
          <w:sz w:val="22"/>
          <w:szCs w:val="22"/>
        </w:rPr>
      </w:pPr>
      <w:r>
        <w:rPr>
          <w:rFonts w:ascii="Franklin Gothic Book" w:hAnsi="Franklin Gothic Book" w:cs="Arial"/>
          <w:color w:val="000000"/>
          <w:sz w:val="22"/>
          <w:szCs w:val="22"/>
        </w:rPr>
        <w:t>Obchodní a platební podmínky vymezující budoucí obsah smluvního vztahu, jsou podrobně upraveny v závazném textu návrhu smlouvy, která tvoří přílohu č. 3 této výzvy.</w:t>
      </w:r>
    </w:p>
    <w:p w14:paraId="2CD3B8CF" w14:textId="77777777" w:rsidR="008944E1" w:rsidRDefault="00B057DF">
      <w:pPr>
        <w:spacing w:before="0" w:after="120" w:line="240" w:lineRule="auto"/>
        <w:rPr>
          <w:rFonts w:ascii="Franklin Gothic Book" w:hAnsi="Franklin Gothic Book" w:cs="Arial"/>
          <w:color w:val="000000"/>
          <w:sz w:val="22"/>
          <w:szCs w:val="22"/>
        </w:rPr>
      </w:pPr>
      <w:r>
        <w:rPr>
          <w:rFonts w:ascii="Franklin Gothic Book" w:hAnsi="Franklin Gothic Book" w:cs="Arial"/>
          <w:color w:val="000000"/>
          <w:sz w:val="22"/>
          <w:szCs w:val="22"/>
        </w:rPr>
        <w:t xml:space="preserve">Účastníci jsou oprávněni a povinni návrh smlouvy doplňovat výhradně v částech označených takto: </w:t>
      </w:r>
      <w:r>
        <w:rPr>
          <w:rFonts w:ascii="Franklin Gothic Book" w:hAnsi="Franklin Gothic Book" w:cs="Franklin Gothic Book"/>
          <w:b/>
          <w:color w:val="000000"/>
          <w:sz w:val="22"/>
          <w:szCs w:val="22"/>
        </w:rPr>
        <w:t>[</w:t>
      </w:r>
      <w:r>
        <w:rPr>
          <w:rFonts w:ascii="Franklin Gothic Book" w:hAnsi="Franklin Gothic Book" w:cs="Franklin Gothic Book"/>
          <w:b/>
          <w:color w:val="000000"/>
          <w:sz w:val="22"/>
          <w:szCs w:val="22"/>
          <w:shd w:val="clear" w:color="auto" w:fill="C0C0C0"/>
        </w:rPr>
        <w:t>doplní účastník</w:t>
      </w:r>
      <w:r>
        <w:rPr>
          <w:rFonts w:ascii="Franklin Gothic Book" w:hAnsi="Franklin Gothic Book" w:cs="Franklin Gothic Book"/>
          <w:b/>
          <w:color w:val="000000"/>
          <w:sz w:val="22"/>
          <w:szCs w:val="22"/>
        </w:rPr>
        <w:t>]</w:t>
      </w:r>
      <w:r>
        <w:rPr>
          <w:rFonts w:ascii="Franklin Gothic Book" w:hAnsi="Franklin Gothic Book" w:cs="Arial"/>
          <w:color w:val="000000"/>
          <w:sz w:val="22"/>
          <w:szCs w:val="22"/>
        </w:rPr>
        <w:t>. Jiná doplnění nebo změny smlouvy nejsou přípustné.</w:t>
      </w:r>
    </w:p>
    <w:p w14:paraId="5165A8F3" w14:textId="77777777" w:rsidR="008944E1" w:rsidRDefault="00B057DF">
      <w:pPr>
        <w:spacing w:before="0" w:after="120" w:line="240" w:lineRule="auto"/>
        <w:rPr>
          <w:rFonts w:ascii="Franklin Gothic Book" w:hAnsi="Franklin Gothic Book" w:cs="Arial"/>
          <w:color w:val="000000"/>
          <w:sz w:val="22"/>
          <w:szCs w:val="22"/>
        </w:rPr>
      </w:pPr>
      <w:r>
        <w:rPr>
          <w:rFonts w:ascii="Franklin Gothic Book" w:hAnsi="Franklin Gothic Book" w:cs="Arial"/>
          <w:color w:val="000000"/>
          <w:sz w:val="22"/>
          <w:szCs w:val="22"/>
        </w:rPr>
        <w:t xml:space="preserve">Návrh smlouvy musí být ze strany účastníka podepsán statutárním orgánem nebo jinou osobou k tomuto právnímu úkonu oprávněnou. </w:t>
      </w:r>
    </w:p>
    <w:p w14:paraId="440F649E" w14:textId="77777777" w:rsidR="008944E1" w:rsidRDefault="00B057DF">
      <w:pPr>
        <w:spacing w:before="0" w:after="120" w:line="240" w:lineRule="auto"/>
        <w:rPr>
          <w:rFonts w:ascii="Franklin Gothic Book" w:hAnsi="Franklin Gothic Book" w:cs="Arial"/>
          <w:color w:val="000000"/>
          <w:sz w:val="22"/>
          <w:szCs w:val="22"/>
        </w:rPr>
      </w:pPr>
      <w:r>
        <w:rPr>
          <w:rFonts w:ascii="Franklin Gothic Book" w:hAnsi="Franklin Gothic Book" w:cs="Arial"/>
          <w:color w:val="000000"/>
          <w:sz w:val="22"/>
          <w:szCs w:val="22"/>
        </w:rPr>
        <w:t>Pod podpisem oprávněné osoby bude uvedeno její jméno, příjmení, funkce a obchodní firma.</w:t>
      </w:r>
    </w:p>
    <w:p w14:paraId="1D93E248" w14:textId="77777777" w:rsidR="008944E1" w:rsidRDefault="00B057DF">
      <w:pPr>
        <w:spacing w:before="0" w:after="120" w:line="240" w:lineRule="auto"/>
        <w:rPr>
          <w:rFonts w:ascii="Franklin Gothic Book" w:hAnsi="Franklin Gothic Book" w:cs="Arial"/>
          <w:color w:val="000000"/>
          <w:sz w:val="22"/>
          <w:szCs w:val="22"/>
        </w:rPr>
      </w:pPr>
      <w:r>
        <w:rPr>
          <w:rFonts w:ascii="Franklin Gothic Book" w:hAnsi="Franklin Gothic Book" w:cs="Arial"/>
          <w:color w:val="000000"/>
          <w:sz w:val="22"/>
          <w:szCs w:val="22"/>
        </w:rPr>
        <w:t>Předložení nepodepsaného návrhu smlouvy či návrhu smlouvy upraveného v rozporu s podmínkami stanovenými touto Zadávací dokumentací není předložením řádného návrhu smlouvy účastníkem.</w:t>
      </w:r>
    </w:p>
    <w:p w14:paraId="4D5CB8AD" w14:textId="77777777" w:rsidR="008944E1" w:rsidRDefault="00B057DF">
      <w:pPr>
        <w:suppressAutoHyphens w:val="0"/>
        <w:spacing w:before="0" w:after="0" w:line="240" w:lineRule="auto"/>
        <w:rPr>
          <w:rFonts w:ascii="Franklin Gothic Book" w:hAnsi="Franklin Gothic Book" w:cs="Arial"/>
          <w:color w:val="000000"/>
          <w:sz w:val="22"/>
          <w:szCs w:val="22"/>
        </w:rPr>
      </w:pPr>
      <w:r>
        <w:rPr>
          <w:rFonts w:ascii="Franklin Gothic Book" w:hAnsi="Franklin Gothic Book" w:cs="Arial"/>
          <w:color w:val="000000"/>
          <w:sz w:val="22"/>
          <w:szCs w:val="22"/>
        </w:rPr>
        <w:t>Zadavatel si vyhrazuje právo na možnost před podpisem smlouvy změnit znění smlouvy, avšak pouze v takovém rozsahu, který nezapříčiní zásadní změnu poměrů smluvních stran a předmětu smlouvy.</w:t>
      </w:r>
    </w:p>
    <w:p w14:paraId="79259A7D" w14:textId="77777777" w:rsidR="008944E1" w:rsidRDefault="008944E1">
      <w:pPr>
        <w:suppressAutoHyphens w:val="0"/>
        <w:spacing w:before="0" w:after="0" w:line="240" w:lineRule="auto"/>
        <w:rPr>
          <w:rFonts w:ascii="Franklin Gothic Book" w:hAnsi="Franklin Gothic Book" w:cs="Arial"/>
          <w:color w:val="000000"/>
          <w:sz w:val="22"/>
          <w:szCs w:val="22"/>
        </w:rPr>
      </w:pPr>
    </w:p>
    <w:p w14:paraId="32A49EDA" w14:textId="77777777" w:rsidR="008944E1" w:rsidRDefault="00B057DF">
      <w:pPr>
        <w:suppressAutoHyphens w:val="0"/>
        <w:spacing w:before="0" w:after="0" w:line="240" w:lineRule="auto"/>
        <w:rPr>
          <w:rFonts w:ascii="Franklin Gothic Book" w:hAnsi="Franklin Gothic Book" w:cs="Arial"/>
          <w:color w:val="000000"/>
          <w:sz w:val="22"/>
          <w:szCs w:val="22"/>
        </w:rPr>
      </w:pPr>
      <w:r>
        <w:rPr>
          <w:rFonts w:ascii="Franklin Gothic Book" w:hAnsi="Franklin Gothic Book" w:cs="Arial"/>
          <w:color w:val="000000"/>
          <w:sz w:val="22"/>
          <w:szCs w:val="22"/>
        </w:rPr>
        <w:t>Seznam příloh</w:t>
      </w:r>
    </w:p>
    <w:p w14:paraId="706EEB55" w14:textId="77777777" w:rsidR="008944E1" w:rsidRDefault="008944E1">
      <w:pPr>
        <w:suppressAutoHyphens w:val="0"/>
        <w:spacing w:before="0" w:after="0" w:line="240" w:lineRule="auto"/>
        <w:rPr>
          <w:rFonts w:ascii="Franklin Gothic Book" w:hAnsi="Franklin Gothic Book" w:cs="Arial"/>
          <w:b/>
          <w:caps/>
          <w:kern w:val="2"/>
          <w:sz w:val="22"/>
          <w:szCs w:val="22"/>
        </w:rPr>
      </w:pPr>
    </w:p>
    <w:p w14:paraId="6A47096C" w14:textId="77777777" w:rsidR="008944E1" w:rsidRDefault="00B057DF">
      <w:pPr>
        <w:pStyle w:val="Style1"/>
        <w:widowControl/>
        <w:suppressAutoHyphens w:val="0"/>
        <w:spacing w:after="120"/>
        <w:jc w:val="both"/>
        <w:rPr>
          <w:rFonts w:ascii="Franklin Gothic Book" w:hAnsi="Franklin Gothic Book" w:cs="Arial"/>
          <w:sz w:val="22"/>
          <w:szCs w:val="22"/>
        </w:rPr>
      </w:pPr>
      <w:r>
        <w:rPr>
          <w:rFonts w:ascii="Franklin Gothic Book" w:hAnsi="Franklin Gothic Book" w:cs="Arial"/>
          <w:sz w:val="22"/>
          <w:szCs w:val="22"/>
        </w:rPr>
        <w:t>Příloha č. 1 - Krycí list nabídky</w:t>
      </w:r>
    </w:p>
    <w:p w14:paraId="424163A7" w14:textId="77777777" w:rsidR="008944E1" w:rsidRDefault="00B057DF">
      <w:pPr>
        <w:pStyle w:val="Style1"/>
        <w:widowControl/>
        <w:suppressAutoHyphens w:val="0"/>
        <w:spacing w:after="120"/>
        <w:jc w:val="both"/>
        <w:rPr>
          <w:rFonts w:ascii="Franklin Gothic Book" w:hAnsi="Franklin Gothic Book" w:cs="Arial"/>
          <w:sz w:val="22"/>
          <w:szCs w:val="22"/>
        </w:rPr>
      </w:pPr>
      <w:r>
        <w:rPr>
          <w:rFonts w:ascii="Franklin Gothic Book" w:hAnsi="Franklin Gothic Book" w:cs="Arial"/>
          <w:sz w:val="22"/>
          <w:szCs w:val="22"/>
        </w:rPr>
        <w:t>Příloha č. 2 – Vzor čestných prohlášení</w:t>
      </w:r>
    </w:p>
    <w:p w14:paraId="6198DB54" w14:textId="77777777" w:rsidR="008944E1" w:rsidRDefault="00B057DF">
      <w:pPr>
        <w:pStyle w:val="Style1"/>
        <w:widowControl/>
        <w:suppressAutoHyphens w:val="0"/>
        <w:spacing w:after="120"/>
        <w:jc w:val="both"/>
        <w:rPr>
          <w:rFonts w:ascii="Franklin Gothic Book" w:hAnsi="Franklin Gothic Book" w:cs="Arial"/>
          <w:sz w:val="22"/>
          <w:szCs w:val="22"/>
        </w:rPr>
      </w:pPr>
      <w:r>
        <w:rPr>
          <w:rFonts w:ascii="Franklin Gothic Book" w:hAnsi="Franklin Gothic Book" w:cs="Arial"/>
          <w:sz w:val="22"/>
          <w:szCs w:val="22"/>
        </w:rPr>
        <w:t>Příloha č. 3 - Závazný vzor smlouvy (samostatný dokument)</w:t>
      </w:r>
    </w:p>
    <w:p w14:paraId="4023014E" w14:textId="77777777" w:rsidR="008944E1" w:rsidRDefault="008944E1">
      <w:pPr>
        <w:pStyle w:val="Style1"/>
        <w:widowControl/>
        <w:suppressAutoHyphens w:val="0"/>
        <w:spacing w:after="120"/>
        <w:jc w:val="both"/>
        <w:rPr>
          <w:rFonts w:ascii="Franklin Gothic Book" w:hAnsi="Franklin Gothic Book" w:cs="Arial"/>
          <w:sz w:val="22"/>
          <w:szCs w:val="22"/>
        </w:rPr>
      </w:pPr>
    </w:p>
    <w:p w14:paraId="19F5D45F" w14:textId="77777777" w:rsidR="008944E1" w:rsidRDefault="008944E1">
      <w:pPr>
        <w:pStyle w:val="Style1"/>
        <w:widowControl/>
        <w:suppressAutoHyphens w:val="0"/>
        <w:jc w:val="both"/>
        <w:rPr>
          <w:rFonts w:ascii="Franklin Gothic Book" w:hAnsi="Franklin Gothic Book" w:cs="Arial"/>
          <w:b/>
        </w:rPr>
      </w:pPr>
    </w:p>
    <w:p w14:paraId="06E0FB7C" w14:textId="77777777" w:rsidR="008944E1" w:rsidRDefault="00B057DF">
      <w:pPr>
        <w:pStyle w:val="Bodysingle1"/>
        <w:widowControl w:val="0"/>
        <w:spacing w:line="276" w:lineRule="auto"/>
        <w:rPr>
          <w:rFonts w:ascii="Franklin Gothic Book" w:hAnsi="Franklin Gothic Book" w:cs="Arial"/>
          <w:sz w:val="22"/>
          <w:szCs w:val="22"/>
        </w:rPr>
      </w:pPr>
      <w:bookmarkStart w:id="31" w:name="__RefHeading__65_1021777229"/>
      <w:bookmarkEnd w:id="31"/>
      <w:r>
        <w:rPr>
          <w:rFonts w:ascii="Franklin Gothic Book" w:hAnsi="Franklin Gothic Book" w:cs="Arial"/>
          <w:sz w:val="22"/>
          <w:szCs w:val="22"/>
        </w:rPr>
        <w:t>Praze dne</w:t>
      </w:r>
    </w:p>
    <w:p w14:paraId="001C75A7" w14:textId="77777777" w:rsidR="008944E1" w:rsidRDefault="008944E1">
      <w:pPr>
        <w:pStyle w:val="Bodysingle1"/>
        <w:widowControl w:val="0"/>
        <w:spacing w:line="276" w:lineRule="auto"/>
        <w:rPr>
          <w:rFonts w:ascii="Franklin Gothic Book" w:hAnsi="Franklin Gothic Book" w:cs="Arial"/>
          <w:sz w:val="22"/>
          <w:szCs w:val="22"/>
        </w:rPr>
      </w:pPr>
    </w:p>
    <w:p w14:paraId="5EDA4495" w14:textId="77777777" w:rsidR="008944E1" w:rsidRDefault="00B057DF">
      <w:pPr>
        <w:pStyle w:val="Bodysingle1"/>
        <w:widowControl w:val="0"/>
        <w:spacing w:line="276" w:lineRule="auto"/>
        <w:ind w:left="4536"/>
        <w:rPr>
          <w:rFonts w:ascii="Franklin Gothic Book" w:hAnsi="Franklin Gothic Book" w:cs="Franklin Gothic Book"/>
          <w:b/>
          <w:color w:val="000000"/>
          <w:sz w:val="22"/>
          <w:szCs w:val="22"/>
        </w:rPr>
      </w:pPr>
      <w:r>
        <w:rPr>
          <w:rFonts w:ascii="Franklin Gothic Book" w:hAnsi="Franklin Gothic Book" w:cs="Arial"/>
          <w:sz w:val="22"/>
          <w:szCs w:val="22"/>
        </w:rPr>
        <w:t>_______________________________</w:t>
      </w:r>
    </w:p>
    <w:p w14:paraId="7685FBD1" w14:textId="77777777" w:rsidR="008944E1" w:rsidRDefault="00B057DF">
      <w:pPr>
        <w:pStyle w:val="Bodysingle1"/>
        <w:widowControl w:val="0"/>
        <w:spacing w:line="276" w:lineRule="auto"/>
        <w:ind w:left="4536"/>
        <w:rPr>
          <w:rFonts w:ascii="Franklin Gothic Book" w:hAnsi="Franklin Gothic Book" w:cs="Arial"/>
          <w:sz w:val="22"/>
          <w:szCs w:val="22"/>
        </w:rPr>
      </w:pPr>
      <w:r>
        <w:rPr>
          <w:rFonts w:ascii="Franklin Gothic Book" w:hAnsi="Franklin Gothic Book" w:cs="Franklin Gothic Book"/>
          <w:b/>
          <w:color w:val="000000"/>
          <w:sz w:val="22"/>
          <w:szCs w:val="22"/>
        </w:rPr>
        <w:t>Centrum celoživotního vzdělávání – zařízení pro další vzdělávání pedagogických pracovníků Pardubického kraje</w:t>
      </w:r>
    </w:p>
    <w:p w14:paraId="0D1A7A8A" w14:textId="77777777" w:rsidR="008944E1" w:rsidRDefault="00B057DF">
      <w:pPr>
        <w:pStyle w:val="Bodysingle1"/>
        <w:widowControl w:val="0"/>
        <w:spacing w:line="276" w:lineRule="auto"/>
        <w:ind w:left="4536"/>
        <w:rPr>
          <w:rFonts w:ascii="Franklin Gothic Book" w:hAnsi="Franklin Gothic Book" w:cs="Arial"/>
          <w:sz w:val="22"/>
          <w:szCs w:val="22"/>
        </w:rPr>
      </w:pPr>
      <w:r>
        <w:rPr>
          <w:rFonts w:ascii="Franklin Gothic Book" w:hAnsi="Franklin Gothic Book" w:cs="Arial"/>
          <w:sz w:val="22"/>
          <w:szCs w:val="22"/>
        </w:rPr>
        <w:t>iora legal, advokátní kancelář s.r.o.</w:t>
      </w:r>
    </w:p>
    <w:p w14:paraId="4BDBAC1E" w14:textId="77777777" w:rsidR="008944E1" w:rsidRDefault="00B057DF">
      <w:pPr>
        <w:pStyle w:val="Bodysingle1"/>
        <w:widowControl w:val="0"/>
        <w:spacing w:line="276" w:lineRule="auto"/>
        <w:ind w:left="4536"/>
        <w:rPr>
          <w:rFonts w:ascii="Franklin Gothic Book" w:hAnsi="Franklin Gothic Book" w:cs="Arial"/>
          <w:sz w:val="22"/>
          <w:szCs w:val="22"/>
        </w:rPr>
      </w:pPr>
      <w:r>
        <w:rPr>
          <w:rFonts w:ascii="Franklin Gothic Book" w:hAnsi="Franklin Gothic Book" w:cs="Arial"/>
          <w:sz w:val="22"/>
          <w:szCs w:val="22"/>
        </w:rPr>
        <w:t>na základě plné moci</w:t>
      </w:r>
    </w:p>
    <w:p w14:paraId="4566C647" w14:textId="77777777" w:rsidR="008944E1" w:rsidRDefault="00B057DF">
      <w:pPr>
        <w:pStyle w:val="Bodysingle1"/>
        <w:widowControl w:val="0"/>
        <w:spacing w:line="276" w:lineRule="auto"/>
        <w:ind w:left="4536"/>
        <w:rPr>
          <w:rFonts w:ascii="Franklin Gothic Book" w:hAnsi="Franklin Gothic Book" w:cs="Arial"/>
          <w:b/>
          <w:caps/>
          <w:sz w:val="36"/>
          <w:szCs w:val="36"/>
        </w:rPr>
      </w:pPr>
      <w:r>
        <w:rPr>
          <w:rFonts w:ascii="Franklin Gothic Book" w:hAnsi="Franklin Gothic Book" w:cs="Arial"/>
          <w:sz w:val="22"/>
          <w:szCs w:val="22"/>
        </w:rPr>
        <w:t>Petr Prášek, jednatel</w:t>
      </w:r>
      <w:r>
        <w:br w:type="page"/>
      </w:r>
    </w:p>
    <w:p w14:paraId="12D1614C" w14:textId="77777777" w:rsidR="008944E1" w:rsidRDefault="00B057DF">
      <w:pPr>
        <w:pStyle w:val="Nadpis1"/>
        <w:keepNext w:val="0"/>
        <w:keepLines w:val="0"/>
        <w:widowControl w:val="0"/>
        <w:numPr>
          <w:ilvl w:val="0"/>
          <w:numId w:val="2"/>
        </w:numPr>
        <w:spacing w:before="0" w:after="0" w:line="240" w:lineRule="auto"/>
        <w:rPr>
          <w:rFonts w:ascii="Franklin Gothic Book" w:hAnsi="Franklin Gothic Book"/>
          <w:b/>
          <w:caps/>
          <w:sz w:val="36"/>
          <w:szCs w:val="36"/>
        </w:rPr>
      </w:pPr>
      <w:r>
        <w:rPr>
          <w:rFonts w:ascii="Franklin Gothic Book" w:hAnsi="Franklin Gothic Book"/>
          <w:b/>
          <w:caps/>
          <w:color w:val="auto"/>
          <w:sz w:val="36"/>
          <w:szCs w:val="36"/>
        </w:rPr>
        <w:lastRenderedPageBreak/>
        <w:t xml:space="preserve"> </w:t>
      </w:r>
      <w:bookmarkStart w:id="32" w:name="__RefHeading__67_1021777229"/>
      <w:bookmarkEnd w:id="32"/>
    </w:p>
    <w:p w14:paraId="058E4960" w14:textId="77777777" w:rsidR="008944E1" w:rsidRDefault="008944E1">
      <w:pPr>
        <w:pStyle w:val="Nadpis1"/>
        <w:keepNext w:val="0"/>
        <w:keepLines w:val="0"/>
        <w:widowControl w:val="0"/>
        <w:numPr>
          <w:ilvl w:val="0"/>
          <w:numId w:val="2"/>
        </w:numPr>
        <w:spacing w:before="0" w:after="0" w:line="240" w:lineRule="auto"/>
        <w:rPr>
          <w:rFonts w:ascii="Franklin Gothic Book" w:hAnsi="Franklin Gothic Book"/>
          <w:b/>
          <w:caps/>
          <w:color w:val="auto"/>
          <w:sz w:val="36"/>
          <w:szCs w:val="36"/>
        </w:rPr>
      </w:pPr>
    </w:p>
    <w:p w14:paraId="3EA19428" w14:textId="77777777" w:rsidR="008944E1" w:rsidRDefault="00B057DF">
      <w:pPr>
        <w:pStyle w:val="Nadpis1"/>
        <w:keepNext w:val="0"/>
        <w:keepLines w:val="0"/>
        <w:widowControl w:val="0"/>
        <w:numPr>
          <w:ilvl w:val="0"/>
          <w:numId w:val="2"/>
        </w:numPr>
        <w:spacing w:before="0" w:after="0" w:line="240" w:lineRule="auto"/>
        <w:rPr>
          <w:rFonts w:ascii="Franklin Gothic Book" w:hAnsi="Franklin Gothic Book"/>
          <w:sz w:val="22"/>
          <w:szCs w:val="22"/>
        </w:rPr>
      </w:pPr>
      <w:bookmarkStart w:id="33" w:name="_Toc505592882"/>
      <w:r>
        <w:rPr>
          <w:rFonts w:ascii="Franklin Gothic Book" w:hAnsi="Franklin Gothic Book"/>
          <w:b/>
          <w:caps/>
          <w:color w:val="auto"/>
          <w:sz w:val="36"/>
          <w:szCs w:val="36"/>
        </w:rPr>
        <w:t xml:space="preserve">Příloha č. </w:t>
      </w:r>
      <w:r>
        <w:rPr>
          <w:rStyle w:val="CharChar"/>
          <w:rFonts w:ascii="Franklin Gothic Book" w:hAnsi="Franklin Gothic Book" w:cs="Arial"/>
          <w:caps/>
          <w:color w:val="auto"/>
          <w:sz w:val="36"/>
          <w:szCs w:val="36"/>
        </w:rPr>
        <w:t>1 – Krycí list</w:t>
      </w:r>
      <w:bookmarkEnd w:id="33"/>
    </w:p>
    <w:p w14:paraId="57BDA9C8" w14:textId="77777777" w:rsidR="008944E1" w:rsidRDefault="008944E1">
      <w:pPr>
        <w:widowControl w:val="0"/>
        <w:tabs>
          <w:tab w:val="left" w:pos="0"/>
          <w:tab w:val="left" w:pos="2835"/>
          <w:tab w:val="left" w:pos="2880"/>
          <w:tab w:val="left" w:pos="3600"/>
          <w:tab w:val="left" w:pos="4320"/>
          <w:tab w:val="center" w:pos="4536"/>
          <w:tab w:val="left" w:pos="5040"/>
          <w:tab w:val="left" w:pos="5760"/>
          <w:tab w:val="left" w:pos="6480"/>
          <w:tab w:val="left" w:pos="7200"/>
          <w:tab w:val="left" w:pos="7920"/>
          <w:tab w:val="right" w:pos="9072"/>
        </w:tabs>
        <w:snapToGrid w:val="0"/>
        <w:spacing w:before="0" w:after="120" w:line="276" w:lineRule="auto"/>
        <w:jc w:val="center"/>
        <w:rPr>
          <w:rFonts w:ascii="Franklin Gothic Book" w:hAnsi="Franklin Gothic Book" w:cs="Arial"/>
          <w:sz w:val="22"/>
          <w:szCs w:val="22"/>
        </w:rPr>
      </w:pPr>
    </w:p>
    <w:p w14:paraId="22274309" w14:textId="77777777" w:rsidR="008944E1" w:rsidRDefault="00B057DF">
      <w:pPr>
        <w:widowControl w:val="0"/>
        <w:tabs>
          <w:tab w:val="left" w:pos="0"/>
          <w:tab w:val="left" w:pos="2835"/>
          <w:tab w:val="left" w:pos="2880"/>
          <w:tab w:val="left" w:pos="3600"/>
          <w:tab w:val="left" w:pos="4320"/>
          <w:tab w:val="center" w:pos="4536"/>
          <w:tab w:val="left" w:pos="5040"/>
          <w:tab w:val="left" w:pos="5760"/>
          <w:tab w:val="left" w:pos="6480"/>
          <w:tab w:val="left" w:pos="7200"/>
          <w:tab w:val="left" w:pos="7920"/>
          <w:tab w:val="right" w:pos="9072"/>
        </w:tabs>
        <w:snapToGrid w:val="0"/>
        <w:spacing w:before="0" w:after="120" w:line="276" w:lineRule="auto"/>
        <w:jc w:val="center"/>
        <w:rPr>
          <w:rFonts w:ascii="Franklin Gothic Book" w:hAnsi="Franklin Gothic Book" w:cs="Arial"/>
          <w:b/>
          <w:kern w:val="2"/>
          <w:sz w:val="24"/>
        </w:rPr>
      </w:pPr>
      <w:r>
        <w:rPr>
          <w:rFonts w:ascii="Franklin Gothic Book" w:hAnsi="Franklin Gothic Book" w:cs="Arial"/>
          <w:sz w:val="22"/>
          <w:szCs w:val="22"/>
        </w:rPr>
        <w:t xml:space="preserve">NABÍDKA PODANÁ V RÁMCI ZADÁVACÍHO ŘÍZENÍ PRO ZADÁNÍ VEŘEJNÉ ZAKÁZKY </w:t>
      </w:r>
    </w:p>
    <w:p w14:paraId="574380E4"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center"/>
        <w:rPr>
          <w:rFonts w:ascii="Franklin Gothic Book" w:hAnsi="Franklin Gothic Book" w:cs="Arial"/>
          <w:b/>
          <w:kern w:val="2"/>
          <w:sz w:val="22"/>
          <w:szCs w:val="22"/>
        </w:rPr>
      </w:pPr>
      <w:r>
        <w:rPr>
          <w:rFonts w:ascii="Franklin Gothic Book" w:hAnsi="Franklin Gothic Book" w:cs="Arial"/>
          <w:b/>
          <w:kern w:val="2"/>
          <w:sz w:val="22"/>
          <w:szCs w:val="22"/>
        </w:rPr>
        <w:t>„</w:t>
      </w:r>
      <w:r>
        <w:rPr>
          <w:rFonts w:ascii="Franklin Gothic Book" w:hAnsi="Franklin Gothic Book" w:cs="Arial"/>
          <w:b/>
          <w:sz w:val="22"/>
          <w:szCs w:val="22"/>
        </w:rPr>
        <w:t>Podpora kariérového poradenství na SŠ“</w:t>
      </w:r>
    </w:p>
    <w:p w14:paraId="53B495C0" w14:textId="77777777" w:rsidR="008944E1" w:rsidRDefault="008944E1">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center"/>
        <w:rPr>
          <w:rFonts w:ascii="Franklin Gothic Book" w:hAnsi="Franklin Gothic Book" w:cs="Franklin Gothic Book"/>
          <w:b/>
          <w:i/>
          <w:sz w:val="24"/>
          <w:szCs w:val="22"/>
        </w:rPr>
      </w:pPr>
    </w:p>
    <w:tbl>
      <w:tblPr>
        <w:tblW w:w="9298" w:type="dxa"/>
        <w:tblInd w:w="-5" w:type="dxa"/>
        <w:tblLayout w:type="fixed"/>
        <w:tblLook w:val="0000" w:firstRow="0" w:lastRow="0" w:firstColumn="0" w:lastColumn="0" w:noHBand="0" w:noVBand="0"/>
      </w:tblPr>
      <w:tblGrid>
        <w:gridCol w:w="2766"/>
        <w:gridCol w:w="6532"/>
      </w:tblGrid>
      <w:tr w:rsidR="008944E1" w14:paraId="5DCE4535" w14:textId="77777777">
        <w:tc>
          <w:tcPr>
            <w:tcW w:w="9297" w:type="dxa"/>
            <w:gridSpan w:val="2"/>
            <w:tcBorders>
              <w:top w:val="single" w:sz="4" w:space="0" w:color="000000"/>
              <w:left w:val="single" w:sz="4" w:space="0" w:color="000000"/>
              <w:bottom w:val="single" w:sz="4" w:space="0" w:color="000000"/>
              <w:right w:val="single" w:sz="4" w:space="0" w:color="000000"/>
            </w:tcBorders>
            <w:shd w:val="clear" w:color="auto" w:fill="auto"/>
          </w:tcPr>
          <w:p w14:paraId="51E1C84E"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center"/>
            </w:pPr>
            <w:r>
              <w:rPr>
                <w:rFonts w:ascii="Franklin Gothic Book" w:hAnsi="Franklin Gothic Book" w:cs="Franklin Gothic Book"/>
                <w:b/>
                <w:sz w:val="24"/>
                <w:szCs w:val="22"/>
              </w:rPr>
              <w:t>Zadavatel</w:t>
            </w:r>
          </w:p>
        </w:tc>
      </w:tr>
      <w:tr w:rsidR="008944E1" w14:paraId="7F35F1FA" w14:textId="77777777">
        <w:tc>
          <w:tcPr>
            <w:tcW w:w="2766" w:type="dxa"/>
            <w:tcBorders>
              <w:top w:val="single" w:sz="4" w:space="0" w:color="000000"/>
              <w:left w:val="single" w:sz="4" w:space="0" w:color="000000"/>
              <w:bottom w:val="single" w:sz="4" w:space="0" w:color="000000"/>
            </w:tcBorders>
            <w:shd w:val="clear" w:color="auto" w:fill="auto"/>
            <w:vAlign w:val="center"/>
          </w:tcPr>
          <w:p w14:paraId="4D41D92C"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b/>
                <w:color w:val="000000"/>
                <w:sz w:val="22"/>
                <w:szCs w:val="22"/>
              </w:rPr>
            </w:pPr>
            <w:r>
              <w:rPr>
                <w:rFonts w:ascii="Franklin Gothic Book" w:hAnsi="Franklin Gothic Book" w:cs="Franklin Gothic Book"/>
                <w:b/>
                <w:sz w:val="24"/>
                <w:szCs w:val="22"/>
              </w:rPr>
              <w:t>Název</w:t>
            </w:r>
          </w:p>
        </w:tc>
        <w:tc>
          <w:tcPr>
            <w:tcW w:w="6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53B6E" w14:textId="77777777" w:rsidR="008944E1" w:rsidRDefault="00B057DF">
            <w:pPr>
              <w:widowControl w:val="0"/>
              <w:spacing w:line="276" w:lineRule="auto"/>
              <w:jc w:val="left"/>
            </w:pPr>
            <w:r>
              <w:rPr>
                <w:rFonts w:ascii="Franklin Gothic Book" w:hAnsi="Franklin Gothic Book" w:cs="Arial"/>
                <w:b/>
                <w:bCs/>
                <w:sz w:val="22"/>
                <w:szCs w:val="22"/>
              </w:rPr>
              <w:t>Centrum celoživotního vzdělávání – zařízení pro další vzdělávání pedagogických pracovníků Pardubického kraje</w:t>
            </w:r>
          </w:p>
        </w:tc>
      </w:tr>
      <w:tr w:rsidR="008944E1" w14:paraId="4641D986" w14:textId="77777777">
        <w:tc>
          <w:tcPr>
            <w:tcW w:w="2766" w:type="dxa"/>
            <w:tcBorders>
              <w:top w:val="single" w:sz="4" w:space="0" w:color="000000"/>
              <w:left w:val="single" w:sz="4" w:space="0" w:color="000000"/>
              <w:bottom w:val="single" w:sz="4" w:space="0" w:color="000000"/>
            </w:tcBorders>
            <w:shd w:val="clear" w:color="auto" w:fill="auto"/>
            <w:vAlign w:val="center"/>
          </w:tcPr>
          <w:p w14:paraId="5391104F"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color w:val="000000"/>
                <w:sz w:val="22"/>
                <w:szCs w:val="22"/>
              </w:rPr>
            </w:pPr>
            <w:r>
              <w:rPr>
                <w:rFonts w:ascii="Franklin Gothic Book" w:hAnsi="Franklin Gothic Book" w:cs="Franklin Gothic Book"/>
                <w:b/>
                <w:sz w:val="24"/>
                <w:szCs w:val="22"/>
              </w:rPr>
              <w:t>Sídlo</w:t>
            </w:r>
          </w:p>
        </w:tc>
        <w:tc>
          <w:tcPr>
            <w:tcW w:w="6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B96B7" w14:textId="77777777" w:rsidR="008944E1" w:rsidRDefault="00B057DF">
            <w:pPr>
              <w:widowControl w:val="0"/>
              <w:spacing w:line="276" w:lineRule="auto"/>
              <w:jc w:val="left"/>
            </w:pPr>
            <w:r>
              <w:rPr>
                <w:rFonts w:ascii="Franklin Gothic Book" w:hAnsi="Franklin Gothic Book" w:cs="Arial"/>
                <w:bCs/>
                <w:sz w:val="22"/>
                <w:szCs w:val="22"/>
              </w:rPr>
              <w:t>Mozartova 449, Polabiny, 530 09 Pardubice</w:t>
            </w:r>
          </w:p>
        </w:tc>
      </w:tr>
      <w:tr w:rsidR="008944E1" w14:paraId="40559E5E" w14:textId="77777777">
        <w:tc>
          <w:tcPr>
            <w:tcW w:w="2766" w:type="dxa"/>
            <w:tcBorders>
              <w:top w:val="single" w:sz="4" w:space="0" w:color="000000"/>
              <w:left w:val="single" w:sz="4" w:space="0" w:color="000000"/>
              <w:bottom w:val="single" w:sz="4" w:space="0" w:color="000000"/>
            </w:tcBorders>
            <w:shd w:val="clear" w:color="auto" w:fill="auto"/>
            <w:vAlign w:val="center"/>
          </w:tcPr>
          <w:p w14:paraId="6742CB02"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Arial"/>
                <w:color w:val="000000"/>
                <w:sz w:val="22"/>
                <w:szCs w:val="22"/>
              </w:rPr>
            </w:pPr>
            <w:r>
              <w:rPr>
                <w:rFonts w:ascii="Franklin Gothic Book" w:hAnsi="Franklin Gothic Book" w:cs="Franklin Gothic Book"/>
                <w:b/>
                <w:sz w:val="24"/>
                <w:szCs w:val="22"/>
              </w:rPr>
              <w:t>IČO</w:t>
            </w:r>
          </w:p>
        </w:tc>
        <w:tc>
          <w:tcPr>
            <w:tcW w:w="6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30A0F"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pPr>
            <w:r>
              <w:rPr>
                <w:rFonts w:ascii="Franklin Gothic Book" w:hAnsi="Franklin Gothic Book" w:cs="Arial"/>
                <w:bCs/>
                <w:sz w:val="22"/>
                <w:szCs w:val="22"/>
              </w:rPr>
              <w:t>750 61 074</w:t>
            </w:r>
          </w:p>
        </w:tc>
      </w:tr>
      <w:tr w:rsidR="008944E1" w14:paraId="0C74922F" w14:textId="77777777">
        <w:tc>
          <w:tcPr>
            <w:tcW w:w="92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A9497A"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center"/>
            </w:pPr>
            <w:r>
              <w:rPr>
                <w:rFonts w:ascii="Franklin Gothic Book" w:hAnsi="Franklin Gothic Book" w:cs="Franklin Gothic Book"/>
                <w:b/>
                <w:sz w:val="24"/>
                <w:szCs w:val="22"/>
              </w:rPr>
              <w:t>účastník</w:t>
            </w:r>
            <w:r>
              <w:rPr>
                <w:rStyle w:val="Ukotvenpoznmkypodarou"/>
                <w:rFonts w:ascii="Franklin Gothic Book" w:hAnsi="Franklin Gothic Book" w:cs="Franklin Gothic Book"/>
                <w:b/>
                <w:szCs w:val="22"/>
              </w:rPr>
              <w:footnoteReference w:id="2"/>
            </w:r>
          </w:p>
        </w:tc>
      </w:tr>
      <w:tr w:rsidR="008944E1" w14:paraId="55680E0C" w14:textId="77777777">
        <w:tc>
          <w:tcPr>
            <w:tcW w:w="2766" w:type="dxa"/>
            <w:tcBorders>
              <w:top w:val="single" w:sz="4" w:space="0" w:color="000000"/>
              <w:left w:val="single" w:sz="4" w:space="0" w:color="000000"/>
              <w:bottom w:val="single" w:sz="4" w:space="0" w:color="000000"/>
            </w:tcBorders>
            <w:shd w:val="clear" w:color="auto" w:fill="auto"/>
            <w:vAlign w:val="center"/>
          </w:tcPr>
          <w:p w14:paraId="6F18C5C6"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Název</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24683FAE" w14:textId="77777777" w:rsidR="008944E1" w:rsidRDefault="008944E1">
            <w:pPr>
              <w:widowControl w:val="0"/>
              <w:snapToGrid w:val="0"/>
              <w:spacing w:before="0" w:after="0" w:line="240" w:lineRule="auto"/>
              <w:jc w:val="center"/>
              <w:rPr>
                <w:rFonts w:ascii="Franklin Gothic Book" w:hAnsi="Franklin Gothic Book" w:cs="Franklin Gothic Book"/>
                <w:sz w:val="24"/>
              </w:rPr>
            </w:pPr>
          </w:p>
          <w:p w14:paraId="4E5FCEB3" w14:textId="77777777" w:rsidR="008944E1" w:rsidRDefault="008944E1">
            <w:pPr>
              <w:widowControl w:val="0"/>
              <w:spacing w:before="0" w:after="0" w:line="240" w:lineRule="auto"/>
              <w:jc w:val="center"/>
              <w:rPr>
                <w:rFonts w:ascii="Franklin Gothic Book" w:hAnsi="Franklin Gothic Book" w:cs="Franklin Gothic Book"/>
                <w:sz w:val="24"/>
              </w:rPr>
            </w:pPr>
          </w:p>
          <w:p w14:paraId="4C8996B9" w14:textId="77777777" w:rsidR="008944E1" w:rsidRDefault="008944E1">
            <w:pPr>
              <w:widowControl w:val="0"/>
              <w:spacing w:before="0" w:after="0" w:line="240" w:lineRule="auto"/>
              <w:jc w:val="center"/>
              <w:rPr>
                <w:rFonts w:ascii="Franklin Gothic Book" w:hAnsi="Franklin Gothic Book" w:cs="Franklin Gothic Book"/>
                <w:sz w:val="24"/>
              </w:rPr>
            </w:pPr>
          </w:p>
        </w:tc>
      </w:tr>
      <w:tr w:rsidR="008944E1" w14:paraId="778466BB" w14:textId="77777777">
        <w:tc>
          <w:tcPr>
            <w:tcW w:w="2766" w:type="dxa"/>
            <w:tcBorders>
              <w:top w:val="single" w:sz="4" w:space="0" w:color="000000"/>
              <w:left w:val="single" w:sz="4" w:space="0" w:color="000000"/>
              <w:bottom w:val="single" w:sz="4" w:space="0" w:color="000000"/>
            </w:tcBorders>
            <w:shd w:val="clear" w:color="auto" w:fill="auto"/>
            <w:vAlign w:val="center"/>
          </w:tcPr>
          <w:p w14:paraId="13EFD035" w14:textId="77777777" w:rsidR="008944E1" w:rsidRDefault="008944E1">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left"/>
              <w:rPr>
                <w:rFonts w:ascii="Franklin Gothic Book" w:hAnsi="Franklin Gothic Book" w:cs="Franklin Gothic Book"/>
                <w:b/>
                <w:sz w:val="24"/>
              </w:rPr>
            </w:pPr>
          </w:p>
          <w:p w14:paraId="72133FAB"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 xml:space="preserve">Sídlo/místo podnikání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677E68B9" w14:textId="77777777" w:rsidR="008944E1" w:rsidRDefault="008944E1">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center"/>
              <w:rPr>
                <w:rFonts w:ascii="Franklin Gothic Book" w:hAnsi="Franklin Gothic Book" w:cs="Franklin Gothic Book"/>
                <w:sz w:val="24"/>
              </w:rPr>
            </w:pPr>
          </w:p>
        </w:tc>
      </w:tr>
      <w:tr w:rsidR="008944E1" w14:paraId="621488D6" w14:textId="77777777">
        <w:tc>
          <w:tcPr>
            <w:tcW w:w="2766" w:type="dxa"/>
            <w:tcBorders>
              <w:top w:val="single" w:sz="4" w:space="0" w:color="000000"/>
              <w:left w:val="single" w:sz="4" w:space="0" w:color="000000"/>
              <w:bottom w:val="single" w:sz="4" w:space="0" w:color="000000"/>
            </w:tcBorders>
            <w:shd w:val="clear" w:color="auto" w:fill="auto"/>
            <w:vAlign w:val="center"/>
          </w:tcPr>
          <w:p w14:paraId="2D6618DC" w14:textId="77777777" w:rsidR="008944E1" w:rsidRDefault="008944E1">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left"/>
              <w:rPr>
                <w:rFonts w:ascii="Franklin Gothic Book" w:hAnsi="Franklin Gothic Book" w:cs="Franklin Gothic Book"/>
                <w:b/>
                <w:sz w:val="24"/>
              </w:rPr>
            </w:pPr>
          </w:p>
          <w:p w14:paraId="40D46C64"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Adresa pro poštovní styk</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304F0235" w14:textId="77777777" w:rsidR="008944E1" w:rsidRDefault="008944E1">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center"/>
              <w:rPr>
                <w:rFonts w:ascii="Franklin Gothic Book" w:hAnsi="Franklin Gothic Book" w:cs="Franklin Gothic Book"/>
                <w:sz w:val="24"/>
              </w:rPr>
            </w:pPr>
          </w:p>
        </w:tc>
      </w:tr>
      <w:tr w:rsidR="008944E1" w14:paraId="403E3F35" w14:textId="77777777">
        <w:tc>
          <w:tcPr>
            <w:tcW w:w="2766" w:type="dxa"/>
            <w:tcBorders>
              <w:top w:val="single" w:sz="4" w:space="0" w:color="000000"/>
              <w:left w:val="single" w:sz="4" w:space="0" w:color="000000"/>
              <w:bottom w:val="single" w:sz="4" w:space="0" w:color="000000"/>
            </w:tcBorders>
            <w:shd w:val="clear" w:color="auto" w:fill="auto"/>
            <w:vAlign w:val="center"/>
          </w:tcPr>
          <w:p w14:paraId="48D274ED"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i/>
                <w:sz w:val="24"/>
              </w:rPr>
            </w:pPr>
            <w:r>
              <w:rPr>
                <w:rFonts w:ascii="Franklin Gothic Book" w:hAnsi="Franklin Gothic Book" w:cs="Franklin Gothic Book"/>
                <w:b/>
                <w:sz w:val="24"/>
                <w:szCs w:val="22"/>
              </w:rPr>
              <w:t>Právní forma dodavatele / spisová značka v obchodním rejstříku</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4CDC7340" w14:textId="77777777" w:rsidR="008944E1" w:rsidRDefault="008944E1">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center"/>
              <w:rPr>
                <w:rFonts w:ascii="Franklin Gothic Book" w:hAnsi="Franklin Gothic Book" w:cs="Franklin Gothic Book"/>
                <w:i/>
                <w:sz w:val="24"/>
              </w:rPr>
            </w:pPr>
          </w:p>
        </w:tc>
      </w:tr>
      <w:tr w:rsidR="008944E1" w14:paraId="5CBE7A47" w14:textId="77777777">
        <w:tc>
          <w:tcPr>
            <w:tcW w:w="2766" w:type="dxa"/>
            <w:tcBorders>
              <w:top w:val="single" w:sz="4" w:space="0" w:color="000000"/>
              <w:left w:val="single" w:sz="4" w:space="0" w:color="000000"/>
              <w:bottom w:val="single" w:sz="4" w:space="0" w:color="000000"/>
            </w:tcBorders>
            <w:shd w:val="clear" w:color="auto" w:fill="auto"/>
            <w:vAlign w:val="center"/>
          </w:tcPr>
          <w:p w14:paraId="2F0BAFBE"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IČO / DIČ</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6E61DD8B" w14:textId="77777777" w:rsidR="008944E1" w:rsidRDefault="008944E1">
            <w:pPr>
              <w:widowControl w:val="0"/>
              <w:snapToGrid w:val="0"/>
              <w:spacing w:before="0" w:after="0" w:line="240" w:lineRule="auto"/>
              <w:jc w:val="center"/>
              <w:rPr>
                <w:rFonts w:ascii="Franklin Gothic Book" w:hAnsi="Franklin Gothic Book" w:cs="Franklin Gothic Book"/>
                <w:sz w:val="24"/>
              </w:rPr>
            </w:pPr>
          </w:p>
          <w:p w14:paraId="3B7D0F50" w14:textId="77777777" w:rsidR="008944E1" w:rsidRDefault="008944E1">
            <w:pPr>
              <w:widowControl w:val="0"/>
              <w:spacing w:before="0" w:after="0" w:line="240" w:lineRule="auto"/>
              <w:jc w:val="center"/>
              <w:rPr>
                <w:rFonts w:ascii="Franklin Gothic Book" w:hAnsi="Franklin Gothic Book" w:cs="Franklin Gothic Book"/>
                <w:sz w:val="24"/>
              </w:rPr>
            </w:pPr>
          </w:p>
          <w:p w14:paraId="47C1469B" w14:textId="77777777" w:rsidR="008944E1" w:rsidRDefault="008944E1">
            <w:pPr>
              <w:widowControl w:val="0"/>
              <w:spacing w:before="0" w:after="0" w:line="240" w:lineRule="auto"/>
              <w:jc w:val="center"/>
              <w:rPr>
                <w:rFonts w:ascii="Franklin Gothic Book" w:hAnsi="Franklin Gothic Book" w:cs="Franklin Gothic Book"/>
                <w:sz w:val="24"/>
              </w:rPr>
            </w:pPr>
          </w:p>
        </w:tc>
      </w:tr>
      <w:tr w:rsidR="008944E1" w14:paraId="2E98910E" w14:textId="77777777">
        <w:tc>
          <w:tcPr>
            <w:tcW w:w="2766" w:type="dxa"/>
            <w:tcBorders>
              <w:top w:val="single" w:sz="4" w:space="0" w:color="000000"/>
              <w:left w:val="single" w:sz="4" w:space="0" w:color="000000"/>
              <w:bottom w:val="single" w:sz="4" w:space="0" w:color="000000"/>
            </w:tcBorders>
            <w:shd w:val="clear" w:color="auto" w:fill="auto"/>
            <w:vAlign w:val="center"/>
          </w:tcPr>
          <w:p w14:paraId="1265EB0F"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i/>
                <w:color w:val="FF0000"/>
                <w:sz w:val="20"/>
                <w:szCs w:val="20"/>
              </w:rPr>
            </w:pPr>
            <w:r>
              <w:rPr>
                <w:rFonts w:ascii="Franklin Gothic Book" w:hAnsi="Franklin Gothic Book" w:cs="Franklin Gothic Book"/>
                <w:b/>
                <w:sz w:val="24"/>
                <w:szCs w:val="22"/>
              </w:rPr>
              <w:t>Forma podniku dodavatele</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6AF75C30" w14:textId="77777777" w:rsidR="008944E1" w:rsidRDefault="00B057DF">
            <w:pPr>
              <w:widowControl w:val="0"/>
              <w:spacing w:before="0" w:after="0" w:line="240" w:lineRule="auto"/>
              <w:jc w:val="left"/>
            </w:pPr>
            <w:r>
              <w:rPr>
                <w:rFonts w:ascii="Franklin Gothic Book" w:hAnsi="Franklin Gothic Book" w:cs="Franklin Gothic Book"/>
                <w:i/>
                <w:color w:val="FF0000"/>
                <w:sz w:val="20"/>
                <w:szCs w:val="20"/>
              </w:rPr>
              <w:t>Dodavatel uvede, zdali je malým, středním nebo velkým podnikem dle Doporučení Komise č. 2003/361/ES, o definici mikropodniků, malých a středních podniků</w:t>
            </w:r>
          </w:p>
        </w:tc>
      </w:tr>
      <w:tr w:rsidR="008944E1" w14:paraId="616744EB" w14:textId="77777777">
        <w:tc>
          <w:tcPr>
            <w:tcW w:w="2766" w:type="dxa"/>
            <w:tcBorders>
              <w:top w:val="single" w:sz="4" w:space="0" w:color="000000"/>
              <w:left w:val="single" w:sz="4" w:space="0" w:color="000000"/>
              <w:bottom w:val="single" w:sz="4" w:space="0" w:color="000000"/>
            </w:tcBorders>
            <w:shd w:val="clear" w:color="auto" w:fill="auto"/>
            <w:vAlign w:val="center"/>
          </w:tcPr>
          <w:p w14:paraId="2E01840E"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Osoba oprávněná jednat za dodavatele</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0B33C8E2" w14:textId="77777777" w:rsidR="008944E1" w:rsidRDefault="008944E1">
            <w:pPr>
              <w:widowControl w:val="0"/>
              <w:snapToGrid w:val="0"/>
              <w:spacing w:before="0" w:after="0" w:line="240" w:lineRule="auto"/>
              <w:jc w:val="center"/>
              <w:rPr>
                <w:rFonts w:ascii="Franklin Gothic Book" w:hAnsi="Franklin Gothic Book" w:cs="Franklin Gothic Book"/>
                <w:sz w:val="24"/>
              </w:rPr>
            </w:pPr>
          </w:p>
          <w:p w14:paraId="5CAE37A1" w14:textId="77777777" w:rsidR="008944E1" w:rsidRDefault="008944E1">
            <w:pPr>
              <w:widowControl w:val="0"/>
              <w:spacing w:before="0" w:after="0" w:line="240" w:lineRule="auto"/>
              <w:jc w:val="center"/>
              <w:rPr>
                <w:rFonts w:ascii="Franklin Gothic Book" w:hAnsi="Franklin Gothic Book" w:cs="Franklin Gothic Book"/>
                <w:sz w:val="24"/>
              </w:rPr>
            </w:pPr>
          </w:p>
          <w:p w14:paraId="2298F7CD" w14:textId="77777777" w:rsidR="008944E1" w:rsidRDefault="008944E1">
            <w:pPr>
              <w:widowControl w:val="0"/>
              <w:spacing w:before="0" w:after="0" w:line="240" w:lineRule="auto"/>
              <w:jc w:val="center"/>
              <w:rPr>
                <w:rFonts w:ascii="Franklin Gothic Book" w:hAnsi="Franklin Gothic Book" w:cs="Franklin Gothic Book"/>
                <w:sz w:val="24"/>
              </w:rPr>
            </w:pPr>
          </w:p>
        </w:tc>
      </w:tr>
      <w:tr w:rsidR="008944E1" w14:paraId="79252773" w14:textId="77777777">
        <w:tc>
          <w:tcPr>
            <w:tcW w:w="2766" w:type="dxa"/>
            <w:tcBorders>
              <w:top w:val="single" w:sz="4" w:space="0" w:color="000000"/>
              <w:left w:val="single" w:sz="4" w:space="0" w:color="000000"/>
              <w:bottom w:val="single" w:sz="4" w:space="0" w:color="000000"/>
            </w:tcBorders>
            <w:shd w:val="clear" w:color="auto" w:fill="auto"/>
            <w:vAlign w:val="center"/>
          </w:tcPr>
          <w:p w14:paraId="51CBD638"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Ukázka vlastnoručního podpisu osoby oprávněné jednat za dodavatele</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13E5FCEF" w14:textId="77777777" w:rsidR="008944E1" w:rsidRDefault="008944E1">
            <w:pPr>
              <w:widowControl w:val="0"/>
              <w:snapToGrid w:val="0"/>
              <w:spacing w:before="0" w:after="0" w:line="240" w:lineRule="auto"/>
              <w:jc w:val="center"/>
              <w:rPr>
                <w:rFonts w:ascii="Franklin Gothic Book" w:hAnsi="Franklin Gothic Book" w:cs="Franklin Gothic Book"/>
                <w:sz w:val="24"/>
              </w:rPr>
            </w:pPr>
          </w:p>
        </w:tc>
      </w:tr>
      <w:tr w:rsidR="008944E1" w14:paraId="44B5AA95" w14:textId="77777777">
        <w:tc>
          <w:tcPr>
            <w:tcW w:w="2766" w:type="dxa"/>
            <w:tcBorders>
              <w:top w:val="single" w:sz="4" w:space="0" w:color="000000"/>
              <w:left w:val="single" w:sz="4" w:space="0" w:color="000000"/>
              <w:bottom w:val="single" w:sz="4" w:space="0" w:color="000000"/>
            </w:tcBorders>
            <w:shd w:val="clear" w:color="auto" w:fill="auto"/>
            <w:vAlign w:val="center"/>
          </w:tcPr>
          <w:p w14:paraId="216763AF"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Kontaktní osoba</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166802A0" w14:textId="77777777" w:rsidR="008944E1" w:rsidRDefault="008944E1">
            <w:pPr>
              <w:widowControl w:val="0"/>
              <w:snapToGrid w:val="0"/>
              <w:spacing w:before="0" w:after="0" w:line="240" w:lineRule="auto"/>
              <w:jc w:val="center"/>
              <w:rPr>
                <w:rFonts w:ascii="Franklin Gothic Book" w:hAnsi="Franklin Gothic Book" w:cs="Franklin Gothic Book"/>
                <w:sz w:val="24"/>
              </w:rPr>
            </w:pPr>
          </w:p>
          <w:p w14:paraId="2F3963A2" w14:textId="77777777" w:rsidR="008944E1" w:rsidRDefault="008944E1">
            <w:pPr>
              <w:widowControl w:val="0"/>
              <w:spacing w:before="0" w:after="0" w:line="240" w:lineRule="auto"/>
              <w:jc w:val="center"/>
              <w:rPr>
                <w:rFonts w:ascii="Franklin Gothic Book" w:hAnsi="Franklin Gothic Book" w:cs="Franklin Gothic Book"/>
                <w:sz w:val="24"/>
              </w:rPr>
            </w:pPr>
          </w:p>
          <w:p w14:paraId="47AFF779" w14:textId="77777777" w:rsidR="008944E1" w:rsidRDefault="008944E1">
            <w:pPr>
              <w:widowControl w:val="0"/>
              <w:spacing w:before="0" w:after="0" w:line="240" w:lineRule="auto"/>
              <w:jc w:val="center"/>
              <w:rPr>
                <w:rFonts w:ascii="Franklin Gothic Book" w:hAnsi="Franklin Gothic Book" w:cs="Franklin Gothic Book"/>
                <w:sz w:val="24"/>
              </w:rPr>
            </w:pPr>
          </w:p>
        </w:tc>
      </w:tr>
      <w:tr w:rsidR="008944E1" w14:paraId="229AF391" w14:textId="77777777">
        <w:tc>
          <w:tcPr>
            <w:tcW w:w="2766" w:type="dxa"/>
            <w:tcBorders>
              <w:top w:val="single" w:sz="4" w:space="0" w:color="000000"/>
              <w:left w:val="single" w:sz="4" w:space="0" w:color="000000"/>
              <w:bottom w:val="single" w:sz="4" w:space="0" w:color="000000"/>
            </w:tcBorders>
            <w:shd w:val="clear" w:color="auto" w:fill="auto"/>
            <w:vAlign w:val="center"/>
          </w:tcPr>
          <w:p w14:paraId="085DF6DD"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b/>
                <w:sz w:val="24"/>
                <w:szCs w:val="22"/>
              </w:rPr>
            </w:pPr>
            <w:r>
              <w:rPr>
                <w:rFonts w:ascii="Franklin Gothic Book" w:hAnsi="Franklin Gothic Book" w:cs="Franklin Gothic Book"/>
                <w:b/>
                <w:sz w:val="24"/>
                <w:szCs w:val="22"/>
              </w:rPr>
              <w:t>Telefon /</w:t>
            </w:r>
          </w:p>
          <w:p w14:paraId="17D442DF"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E-mail</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45161C89" w14:textId="77777777" w:rsidR="008944E1" w:rsidRDefault="008944E1">
            <w:pPr>
              <w:widowControl w:val="0"/>
              <w:snapToGrid w:val="0"/>
              <w:spacing w:before="0" w:after="0" w:line="240" w:lineRule="auto"/>
              <w:jc w:val="center"/>
              <w:rPr>
                <w:rFonts w:ascii="Franklin Gothic Book" w:hAnsi="Franklin Gothic Book" w:cs="Franklin Gothic Book"/>
                <w:sz w:val="24"/>
              </w:rPr>
            </w:pPr>
          </w:p>
          <w:p w14:paraId="7C517E18" w14:textId="77777777" w:rsidR="008944E1" w:rsidRDefault="008944E1">
            <w:pPr>
              <w:widowControl w:val="0"/>
              <w:spacing w:before="0" w:after="0" w:line="240" w:lineRule="auto"/>
              <w:jc w:val="center"/>
              <w:rPr>
                <w:rFonts w:ascii="Franklin Gothic Book" w:hAnsi="Franklin Gothic Book" w:cs="Franklin Gothic Book"/>
                <w:sz w:val="24"/>
              </w:rPr>
            </w:pPr>
          </w:p>
          <w:p w14:paraId="5D5F661D" w14:textId="77777777" w:rsidR="008944E1" w:rsidRDefault="008944E1">
            <w:pPr>
              <w:widowControl w:val="0"/>
              <w:spacing w:before="0" w:after="0" w:line="240" w:lineRule="auto"/>
              <w:jc w:val="center"/>
              <w:rPr>
                <w:rFonts w:ascii="Franklin Gothic Book" w:hAnsi="Franklin Gothic Book" w:cs="Franklin Gothic Book"/>
                <w:sz w:val="24"/>
              </w:rPr>
            </w:pPr>
          </w:p>
          <w:p w14:paraId="2FDD4911" w14:textId="77777777" w:rsidR="008944E1" w:rsidRDefault="008944E1">
            <w:pPr>
              <w:widowControl w:val="0"/>
              <w:spacing w:before="0" w:after="0" w:line="240" w:lineRule="auto"/>
              <w:jc w:val="center"/>
              <w:rPr>
                <w:rFonts w:ascii="Franklin Gothic Book" w:hAnsi="Franklin Gothic Book" w:cs="Franklin Gothic Book"/>
                <w:sz w:val="24"/>
              </w:rPr>
            </w:pPr>
          </w:p>
          <w:p w14:paraId="5748E58B" w14:textId="77777777" w:rsidR="008944E1" w:rsidRDefault="008944E1">
            <w:pPr>
              <w:widowControl w:val="0"/>
              <w:spacing w:before="0" w:after="0" w:line="240" w:lineRule="auto"/>
              <w:jc w:val="center"/>
              <w:rPr>
                <w:rFonts w:ascii="Franklin Gothic Book" w:hAnsi="Franklin Gothic Book" w:cs="Franklin Gothic Book"/>
                <w:sz w:val="24"/>
              </w:rPr>
            </w:pPr>
          </w:p>
        </w:tc>
      </w:tr>
    </w:tbl>
    <w:p w14:paraId="37EF51EF" w14:textId="77777777" w:rsidR="008944E1" w:rsidRDefault="008944E1">
      <w:pPr>
        <w:tabs>
          <w:tab w:val="left" w:pos="3420"/>
        </w:tabs>
        <w:spacing w:before="0" w:after="0" w:line="240" w:lineRule="auto"/>
        <w:jc w:val="left"/>
        <w:rPr>
          <w:rFonts w:ascii="Franklin Gothic Book" w:hAnsi="Franklin Gothic Book" w:cs="Franklin Gothic Book"/>
          <w:b/>
          <w:sz w:val="24"/>
          <w:szCs w:val="22"/>
        </w:rPr>
      </w:pPr>
    </w:p>
    <w:p w14:paraId="73271F74" w14:textId="77777777" w:rsidR="008944E1" w:rsidRDefault="008944E1">
      <w:pPr>
        <w:tabs>
          <w:tab w:val="left" w:pos="3420"/>
        </w:tabs>
        <w:spacing w:before="0" w:after="0" w:line="240" w:lineRule="auto"/>
        <w:jc w:val="left"/>
        <w:rPr>
          <w:rFonts w:ascii="Franklin Gothic Book" w:hAnsi="Franklin Gothic Book" w:cs="Franklin Gothic Book"/>
          <w:b/>
          <w:sz w:val="24"/>
          <w:szCs w:val="22"/>
        </w:rPr>
      </w:pPr>
    </w:p>
    <w:tbl>
      <w:tblPr>
        <w:tblW w:w="5166" w:type="pct"/>
        <w:tblLayout w:type="fixed"/>
        <w:tblLook w:val="01E0" w:firstRow="1" w:lastRow="1" w:firstColumn="1" w:lastColumn="1" w:noHBand="0" w:noVBand="0"/>
      </w:tblPr>
      <w:tblGrid>
        <w:gridCol w:w="2820"/>
        <w:gridCol w:w="1276"/>
        <w:gridCol w:w="5244"/>
      </w:tblGrid>
      <w:tr w:rsidR="00CB7964" w14:paraId="7091D6BF" w14:textId="77777777" w:rsidTr="00145BD3">
        <w:trPr>
          <w:trHeight w:val="300"/>
        </w:trPr>
        <w:tc>
          <w:tcPr>
            <w:tcW w:w="2820" w:type="dxa"/>
            <w:tcBorders>
              <w:top w:val="single" w:sz="12" w:space="0" w:color="000000"/>
              <w:left w:val="single" w:sz="12" w:space="0" w:color="000000"/>
              <w:bottom w:val="single" w:sz="12" w:space="0" w:color="000000"/>
              <w:right w:val="single" w:sz="12" w:space="0" w:color="000000"/>
            </w:tcBorders>
            <w:shd w:val="clear" w:color="auto" w:fill="E6E6E6"/>
          </w:tcPr>
          <w:p w14:paraId="3EEE98FB" w14:textId="77777777" w:rsidR="00CB7964" w:rsidRDefault="00CB7964">
            <w:pPr>
              <w:widowControl w:val="0"/>
              <w:spacing w:before="0" w:after="0" w:line="240" w:lineRule="auto"/>
              <w:rPr>
                <w:rFonts w:ascii="Franklin Gothic Book" w:hAnsi="Franklin Gothic Book"/>
                <w:sz w:val="22"/>
                <w:szCs w:val="22"/>
              </w:rPr>
            </w:pPr>
          </w:p>
        </w:tc>
        <w:tc>
          <w:tcPr>
            <w:tcW w:w="1276" w:type="dxa"/>
            <w:tcBorders>
              <w:top w:val="single" w:sz="12" w:space="0" w:color="000000"/>
              <w:left w:val="single" w:sz="12" w:space="0" w:color="000000"/>
              <w:bottom w:val="single" w:sz="12" w:space="0" w:color="000000"/>
              <w:right w:val="single" w:sz="12" w:space="0" w:color="000000"/>
            </w:tcBorders>
            <w:shd w:val="clear" w:color="auto" w:fill="E6E6E6"/>
          </w:tcPr>
          <w:p w14:paraId="77EC7CDF" w14:textId="07BA08BD" w:rsidR="00CB7964" w:rsidRDefault="00CB7964">
            <w:pPr>
              <w:widowControl w:val="0"/>
              <w:spacing w:before="0" w:after="0" w:line="240" w:lineRule="auto"/>
              <w:jc w:val="center"/>
              <w:rPr>
                <w:rFonts w:ascii="Franklin Gothic Book" w:hAnsi="Franklin Gothic Book"/>
                <w:b/>
                <w:sz w:val="22"/>
                <w:szCs w:val="22"/>
              </w:rPr>
            </w:pPr>
            <w:r>
              <w:rPr>
                <w:rFonts w:ascii="Franklin Gothic Book" w:hAnsi="Franklin Gothic Book"/>
                <w:b/>
                <w:sz w:val="22"/>
                <w:szCs w:val="22"/>
              </w:rPr>
              <w:t>Jednotka</w:t>
            </w:r>
          </w:p>
        </w:tc>
        <w:tc>
          <w:tcPr>
            <w:tcW w:w="5245" w:type="dxa"/>
            <w:tcBorders>
              <w:top w:val="single" w:sz="12" w:space="0" w:color="000000"/>
              <w:left w:val="single" w:sz="12" w:space="0" w:color="000000"/>
              <w:bottom w:val="single" w:sz="12" w:space="0" w:color="000000"/>
              <w:right w:val="single" w:sz="12" w:space="0" w:color="000000"/>
            </w:tcBorders>
            <w:shd w:val="clear" w:color="auto" w:fill="E6E6E6"/>
            <w:vAlign w:val="center"/>
          </w:tcPr>
          <w:p w14:paraId="626FA821" w14:textId="6343A235" w:rsidR="00CB7964" w:rsidRDefault="00CB7964">
            <w:pPr>
              <w:widowControl w:val="0"/>
              <w:spacing w:before="0" w:after="0" w:line="240" w:lineRule="auto"/>
              <w:jc w:val="center"/>
              <w:rPr>
                <w:rFonts w:ascii="Franklin Gothic Book" w:hAnsi="Franklin Gothic Book"/>
                <w:b/>
                <w:sz w:val="22"/>
                <w:szCs w:val="22"/>
              </w:rPr>
            </w:pPr>
            <w:r>
              <w:rPr>
                <w:rFonts w:ascii="Franklin Gothic Book" w:hAnsi="Franklin Gothic Book"/>
                <w:b/>
                <w:sz w:val="22"/>
                <w:szCs w:val="22"/>
              </w:rPr>
              <w:t>Jednotková cena v Kč vč. DPH</w:t>
            </w:r>
          </w:p>
        </w:tc>
      </w:tr>
      <w:tr w:rsidR="00CB7964" w14:paraId="68E3C40E" w14:textId="77777777" w:rsidTr="00145BD3">
        <w:trPr>
          <w:trHeight w:val="210"/>
        </w:trPr>
        <w:tc>
          <w:tcPr>
            <w:tcW w:w="2820" w:type="dxa"/>
            <w:tcBorders>
              <w:top w:val="single" w:sz="12" w:space="0" w:color="000000"/>
              <w:left w:val="single" w:sz="12" w:space="0" w:color="000000"/>
              <w:bottom w:val="single" w:sz="12" w:space="0" w:color="000000"/>
              <w:right w:val="single" w:sz="12" w:space="0" w:color="000000"/>
            </w:tcBorders>
            <w:shd w:val="clear" w:color="auto" w:fill="E6E6E6"/>
            <w:vAlign w:val="center"/>
          </w:tcPr>
          <w:p w14:paraId="25E858A5" w14:textId="6703C782" w:rsidR="00CB7964" w:rsidRDefault="00CB7964">
            <w:pPr>
              <w:widowControl w:val="0"/>
              <w:spacing w:before="0" w:after="0" w:line="240" w:lineRule="auto"/>
              <w:jc w:val="left"/>
              <w:rPr>
                <w:rFonts w:ascii="Franklin Gothic Book" w:hAnsi="Franklin Gothic Book"/>
                <w:sz w:val="22"/>
                <w:szCs w:val="22"/>
              </w:rPr>
            </w:pPr>
            <w:r>
              <w:rPr>
                <w:rFonts w:ascii="Franklin Gothic Book" w:hAnsi="Franklin Gothic Book"/>
                <w:b/>
                <w:sz w:val="22"/>
                <w:szCs w:val="22"/>
              </w:rPr>
              <w:t xml:space="preserve">Jednotková nabídková cena za poskytnutí licence do </w:t>
            </w:r>
            <w:r w:rsidR="005D71EC">
              <w:rPr>
                <w:rFonts w:ascii="Franklin Gothic Book" w:hAnsi="Franklin Gothic Book"/>
                <w:b/>
                <w:sz w:val="22"/>
                <w:szCs w:val="22"/>
              </w:rPr>
              <w:t xml:space="preserve">digitalizované </w:t>
            </w:r>
            <w:r>
              <w:rPr>
                <w:rFonts w:ascii="Franklin Gothic Book" w:hAnsi="Franklin Gothic Book"/>
                <w:b/>
                <w:sz w:val="22"/>
                <w:szCs w:val="22"/>
              </w:rPr>
              <w:t>platformy</w:t>
            </w:r>
          </w:p>
        </w:tc>
        <w:tc>
          <w:tcPr>
            <w:tcW w:w="1276" w:type="dxa"/>
            <w:tcBorders>
              <w:top w:val="single" w:sz="12" w:space="0" w:color="000000"/>
              <w:left w:val="single" w:sz="12" w:space="0" w:color="000000"/>
              <w:bottom w:val="single" w:sz="12" w:space="0" w:color="000000"/>
              <w:right w:val="single" w:sz="12" w:space="0" w:color="000000"/>
            </w:tcBorders>
          </w:tcPr>
          <w:p w14:paraId="243B1D13" w14:textId="1524BC55" w:rsidR="00CB7964" w:rsidRPr="00CB7964" w:rsidRDefault="00CB7964">
            <w:pPr>
              <w:widowControl w:val="0"/>
              <w:spacing w:before="0" w:after="0" w:line="240" w:lineRule="auto"/>
              <w:jc w:val="center"/>
              <w:rPr>
                <w:rFonts w:ascii="Franklin Gothic Book" w:hAnsi="Franklin Gothic Book"/>
                <w:sz w:val="22"/>
                <w:szCs w:val="22"/>
              </w:rPr>
            </w:pPr>
            <w:r>
              <w:rPr>
                <w:rFonts w:ascii="Franklin Gothic Book" w:hAnsi="Franklin Gothic Book"/>
                <w:sz w:val="22"/>
                <w:szCs w:val="22"/>
              </w:rPr>
              <w:t>žák</w:t>
            </w:r>
          </w:p>
        </w:tc>
        <w:tc>
          <w:tcPr>
            <w:tcW w:w="5245" w:type="dxa"/>
            <w:tcBorders>
              <w:top w:val="single" w:sz="12" w:space="0" w:color="000000"/>
              <w:left w:val="single" w:sz="12" w:space="0" w:color="000000"/>
              <w:bottom w:val="single" w:sz="12" w:space="0" w:color="000000"/>
              <w:right w:val="single" w:sz="12" w:space="0" w:color="000000"/>
            </w:tcBorders>
          </w:tcPr>
          <w:p w14:paraId="5D9D8423" w14:textId="467F7F15" w:rsidR="00CB7964" w:rsidRDefault="00CB7964">
            <w:pPr>
              <w:widowControl w:val="0"/>
              <w:spacing w:before="0" w:after="0" w:line="240" w:lineRule="auto"/>
              <w:jc w:val="center"/>
              <w:rPr>
                <w:rFonts w:ascii="Franklin Gothic Book" w:hAnsi="Franklin Gothic Book"/>
                <w:i/>
                <w:iCs/>
                <w:color w:val="FF0000"/>
                <w:sz w:val="22"/>
                <w:szCs w:val="22"/>
              </w:rPr>
            </w:pPr>
          </w:p>
          <w:p w14:paraId="7EE31684" w14:textId="77777777" w:rsidR="00CB7964" w:rsidRDefault="00CB7964">
            <w:pPr>
              <w:widowControl w:val="0"/>
              <w:spacing w:before="0" w:after="0" w:line="240" w:lineRule="auto"/>
              <w:jc w:val="center"/>
              <w:rPr>
                <w:rFonts w:ascii="Franklin Gothic Book" w:hAnsi="Franklin Gothic Book"/>
                <w:i/>
                <w:iCs/>
                <w:color w:val="FF0000"/>
                <w:sz w:val="22"/>
                <w:szCs w:val="22"/>
              </w:rPr>
            </w:pPr>
            <w:r>
              <w:rPr>
                <w:rFonts w:ascii="Franklin Gothic Book" w:hAnsi="Franklin Gothic Book"/>
                <w:i/>
                <w:iCs/>
                <w:color w:val="FF0000"/>
                <w:sz w:val="22"/>
                <w:szCs w:val="22"/>
              </w:rPr>
              <w:t>Doplní účastník, bude předmětem hodnocení</w:t>
            </w:r>
          </w:p>
        </w:tc>
      </w:tr>
    </w:tbl>
    <w:p w14:paraId="04E541E7" w14:textId="77777777" w:rsidR="008944E1" w:rsidRDefault="008944E1">
      <w:pPr>
        <w:tabs>
          <w:tab w:val="left" w:pos="3420"/>
        </w:tabs>
        <w:spacing w:before="0" w:after="0" w:line="240" w:lineRule="auto"/>
        <w:jc w:val="left"/>
        <w:rPr>
          <w:rFonts w:ascii="Franklin Gothic Book" w:hAnsi="Franklin Gothic Book" w:cs="Franklin Gothic Book"/>
          <w:b/>
          <w:sz w:val="24"/>
          <w:szCs w:val="22"/>
        </w:rPr>
      </w:pPr>
    </w:p>
    <w:p w14:paraId="6A1DF536" w14:textId="77777777" w:rsidR="008944E1" w:rsidRDefault="008944E1">
      <w:pPr>
        <w:tabs>
          <w:tab w:val="left" w:pos="3420"/>
        </w:tabs>
        <w:spacing w:before="0" w:after="0" w:line="240" w:lineRule="auto"/>
        <w:jc w:val="left"/>
        <w:rPr>
          <w:rFonts w:ascii="Franklin Gothic Book" w:hAnsi="Franklin Gothic Book" w:cs="Franklin Gothic Book"/>
          <w:b/>
          <w:sz w:val="24"/>
          <w:szCs w:val="22"/>
        </w:rPr>
      </w:pPr>
    </w:p>
    <w:p w14:paraId="1A54FE99" w14:textId="77777777" w:rsidR="008944E1" w:rsidRDefault="00B057DF">
      <w:pPr>
        <w:tabs>
          <w:tab w:val="left" w:pos="2280"/>
        </w:tabs>
        <w:spacing w:before="0" w:after="0" w:line="240" w:lineRule="auto"/>
        <w:jc w:val="left"/>
        <w:rPr>
          <w:rFonts w:ascii="Franklin Gothic Book" w:hAnsi="Franklin Gothic Book" w:cs="Franklin Gothic Book"/>
          <w:sz w:val="24"/>
          <w:szCs w:val="22"/>
        </w:rPr>
      </w:pPr>
      <w:r>
        <w:rPr>
          <w:rFonts w:ascii="Franklin Gothic Book" w:hAnsi="Franklin Gothic Book" w:cs="Arial"/>
          <w:b/>
          <w:iCs/>
          <w:color w:val="000000"/>
          <w:sz w:val="22"/>
          <w:szCs w:val="22"/>
        </w:rPr>
        <w:t>Účastník</w:t>
      </w:r>
      <w:r>
        <w:rPr>
          <w:rFonts w:ascii="Franklin Gothic Book" w:hAnsi="Franklin Gothic Book" w:cs="Arial"/>
          <w:i/>
          <w:color w:val="000000"/>
          <w:sz w:val="22"/>
          <w:szCs w:val="22"/>
        </w:rPr>
        <w:t xml:space="preserve"> </w:t>
      </w:r>
      <w:r>
        <w:rPr>
          <w:rFonts w:ascii="Franklin Gothic Book" w:hAnsi="Franklin Gothic Book" w:cs="Arial"/>
          <w:color w:val="000000"/>
          <w:sz w:val="22"/>
          <w:szCs w:val="22"/>
        </w:rPr>
        <w:t>[</w:t>
      </w:r>
      <w:r>
        <w:rPr>
          <w:rFonts w:ascii="Franklin Gothic Book" w:hAnsi="Franklin Gothic Book" w:cs="Arial"/>
          <w:b/>
          <w:color w:val="000000"/>
          <w:sz w:val="22"/>
          <w:szCs w:val="22"/>
          <w:shd w:val="clear" w:color="auto" w:fill="C0C0C0"/>
        </w:rPr>
        <w:t>doplní účastník</w:t>
      </w:r>
      <w:r>
        <w:rPr>
          <w:rFonts w:ascii="Franklin Gothic Book" w:hAnsi="Franklin Gothic Book" w:cs="Arial"/>
          <w:color w:val="000000"/>
          <w:sz w:val="22"/>
          <w:szCs w:val="22"/>
          <w:shd w:val="clear" w:color="auto" w:fill="C0C0C0"/>
        </w:rPr>
        <w:t>]</w:t>
      </w:r>
      <w:r>
        <w:rPr>
          <w:rStyle w:val="Ukotvenpoznmkypodarou"/>
          <w:rFonts w:ascii="Franklin Gothic Book" w:hAnsi="Franklin Gothic Book" w:cs="Arial"/>
          <w:color w:val="000000"/>
          <w:sz w:val="22"/>
          <w:szCs w:val="22"/>
          <w:shd w:val="clear" w:color="auto" w:fill="C0C0C0"/>
        </w:rPr>
        <w:footnoteReference w:id="3"/>
      </w:r>
      <w:r>
        <w:rPr>
          <w:rFonts w:ascii="Franklin Gothic Book" w:hAnsi="Franklin Gothic Book" w:cs="Franklin Gothic Book"/>
          <w:color w:val="000000"/>
          <w:sz w:val="22"/>
          <w:szCs w:val="22"/>
        </w:rPr>
        <w:t xml:space="preserve"> plátce DPH.</w:t>
      </w:r>
    </w:p>
    <w:p w14:paraId="49B7EF3A" w14:textId="77777777" w:rsidR="008944E1" w:rsidRDefault="008944E1">
      <w:pPr>
        <w:spacing w:before="0" w:after="0" w:line="240" w:lineRule="auto"/>
        <w:jc w:val="left"/>
        <w:rPr>
          <w:rFonts w:ascii="Franklin Gothic Book" w:hAnsi="Franklin Gothic Book" w:cs="Franklin Gothic Book"/>
          <w:bCs/>
          <w:sz w:val="24"/>
          <w:szCs w:val="22"/>
        </w:rPr>
      </w:pPr>
    </w:p>
    <w:p w14:paraId="30614E07" w14:textId="77777777" w:rsidR="008944E1" w:rsidRDefault="00B057DF">
      <w:pPr>
        <w:spacing w:before="0" w:after="0" w:line="240" w:lineRule="auto"/>
        <w:jc w:val="left"/>
        <w:rPr>
          <w:rFonts w:ascii="Franklin Gothic Book" w:hAnsi="Franklin Gothic Book" w:cs="Franklin Gothic Book"/>
          <w:sz w:val="24"/>
          <w:szCs w:val="22"/>
        </w:rPr>
      </w:pPr>
      <w:r>
        <w:rPr>
          <w:rFonts w:ascii="Franklin Gothic Book" w:hAnsi="Franklin Gothic Book" w:cs="Franklin Gothic Book"/>
          <w:bCs/>
          <w:sz w:val="24"/>
          <w:szCs w:val="22"/>
        </w:rPr>
        <w:t>Nabídka účastníka obsahuje celkem ______ ručně číslovaných stran, včetně číslování na originálech či úředně ověřených opisech dokumentů.</w:t>
      </w:r>
    </w:p>
    <w:p w14:paraId="1FFB20BC" w14:textId="77777777" w:rsidR="008944E1" w:rsidRDefault="008944E1">
      <w:pPr>
        <w:spacing w:before="0" w:after="0" w:line="240" w:lineRule="auto"/>
        <w:jc w:val="left"/>
        <w:rPr>
          <w:rFonts w:ascii="Franklin Gothic Book" w:hAnsi="Franklin Gothic Book" w:cs="Franklin Gothic Book"/>
          <w:sz w:val="24"/>
          <w:szCs w:val="22"/>
        </w:rPr>
      </w:pPr>
    </w:p>
    <w:p w14:paraId="00239D00" w14:textId="77777777" w:rsidR="008944E1" w:rsidRDefault="008944E1">
      <w:pPr>
        <w:spacing w:before="0" w:after="0" w:line="240" w:lineRule="auto"/>
        <w:jc w:val="left"/>
        <w:rPr>
          <w:rFonts w:ascii="Franklin Gothic Book" w:hAnsi="Franklin Gothic Book" w:cs="Franklin Gothic Book"/>
          <w:sz w:val="24"/>
          <w:szCs w:val="22"/>
        </w:rPr>
      </w:pPr>
    </w:p>
    <w:tbl>
      <w:tblPr>
        <w:tblW w:w="9297" w:type="dxa"/>
        <w:tblInd w:w="-5" w:type="dxa"/>
        <w:tblLayout w:type="fixed"/>
        <w:tblLook w:val="0000" w:firstRow="0" w:lastRow="0" w:firstColumn="0" w:lastColumn="0" w:noHBand="0" w:noVBand="0"/>
      </w:tblPr>
      <w:tblGrid>
        <w:gridCol w:w="2806"/>
        <w:gridCol w:w="6491"/>
      </w:tblGrid>
      <w:tr w:rsidR="008944E1" w14:paraId="59085EB2" w14:textId="77777777">
        <w:tc>
          <w:tcPr>
            <w:tcW w:w="9296" w:type="dxa"/>
            <w:gridSpan w:val="2"/>
            <w:tcBorders>
              <w:top w:val="single" w:sz="4" w:space="0" w:color="000000"/>
              <w:left w:val="single" w:sz="4" w:space="0" w:color="000000"/>
              <w:bottom w:val="single" w:sz="4" w:space="0" w:color="000000"/>
              <w:right w:val="single" w:sz="4" w:space="0" w:color="000000"/>
            </w:tcBorders>
            <w:shd w:val="clear" w:color="auto" w:fill="auto"/>
          </w:tcPr>
          <w:p w14:paraId="714AAE29"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center"/>
            </w:pPr>
            <w:r>
              <w:rPr>
                <w:rFonts w:ascii="Franklin Gothic Book" w:hAnsi="Franklin Gothic Book" w:cs="Franklin Gothic Book"/>
                <w:b/>
                <w:sz w:val="24"/>
                <w:szCs w:val="22"/>
              </w:rPr>
              <w:t>Podpis nabídky</w:t>
            </w:r>
          </w:p>
        </w:tc>
      </w:tr>
      <w:tr w:rsidR="008944E1" w14:paraId="10A1B60C" w14:textId="77777777">
        <w:tc>
          <w:tcPr>
            <w:tcW w:w="2806" w:type="dxa"/>
            <w:tcBorders>
              <w:top w:val="single" w:sz="4" w:space="0" w:color="000000"/>
              <w:left w:val="single" w:sz="4" w:space="0" w:color="000000"/>
              <w:bottom w:val="single" w:sz="4" w:space="0" w:color="000000"/>
            </w:tcBorders>
            <w:shd w:val="clear" w:color="auto" w:fill="auto"/>
          </w:tcPr>
          <w:p w14:paraId="3125A802" w14:textId="77777777" w:rsidR="008944E1" w:rsidRDefault="008944E1">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left"/>
              <w:rPr>
                <w:rFonts w:ascii="Franklin Gothic Book" w:hAnsi="Franklin Gothic Book" w:cs="Franklin Gothic Book"/>
                <w:b/>
                <w:sz w:val="24"/>
              </w:rPr>
            </w:pPr>
          </w:p>
          <w:p w14:paraId="0CAB2A4C"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b/>
                <w:sz w:val="24"/>
              </w:rPr>
            </w:pPr>
            <w:r>
              <w:rPr>
                <w:rFonts w:ascii="Franklin Gothic Book" w:hAnsi="Franklin Gothic Book" w:cs="Franklin Gothic Book"/>
                <w:b/>
                <w:sz w:val="24"/>
                <w:szCs w:val="22"/>
              </w:rPr>
              <w:t>Podpis oprávněné osoby</w:t>
            </w:r>
          </w:p>
          <w:p w14:paraId="1D8269B9" w14:textId="77777777" w:rsidR="008944E1" w:rsidRDefault="008944E1">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b/>
                <w:sz w:val="24"/>
              </w:rPr>
            </w:pP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14:paraId="2F1E95F4" w14:textId="77777777" w:rsidR="008944E1" w:rsidRDefault="008944E1">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left"/>
              <w:rPr>
                <w:rFonts w:ascii="Franklin Gothic Book" w:hAnsi="Franklin Gothic Book" w:cs="Franklin Gothic Book"/>
                <w:sz w:val="24"/>
              </w:rPr>
            </w:pPr>
          </w:p>
          <w:p w14:paraId="436B90E0" w14:textId="77777777" w:rsidR="008944E1" w:rsidRDefault="008944E1">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p>
        </w:tc>
      </w:tr>
      <w:tr w:rsidR="008944E1" w14:paraId="3B64A262" w14:textId="77777777">
        <w:tc>
          <w:tcPr>
            <w:tcW w:w="2806" w:type="dxa"/>
            <w:tcBorders>
              <w:top w:val="single" w:sz="4" w:space="0" w:color="000000"/>
              <w:left w:val="single" w:sz="4" w:space="0" w:color="000000"/>
              <w:bottom w:val="single" w:sz="4" w:space="0" w:color="000000"/>
            </w:tcBorders>
            <w:shd w:val="clear" w:color="auto" w:fill="auto"/>
          </w:tcPr>
          <w:p w14:paraId="26D1A794"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Titul, jméno, příjmení, funkce</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14:paraId="54169B9A" w14:textId="77777777" w:rsidR="008944E1" w:rsidRDefault="008944E1">
            <w:pPr>
              <w:widowControl w:val="0"/>
              <w:tabs>
                <w:tab w:val="left" w:pos="0"/>
                <w:tab w:val="left" w:pos="2835"/>
                <w:tab w:val="left" w:pos="2880"/>
                <w:tab w:val="left" w:pos="3600"/>
                <w:tab w:val="left" w:pos="4320"/>
                <w:tab w:val="center" w:pos="4536"/>
                <w:tab w:val="left" w:pos="5040"/>
                <w:tab w:val="left" w:pos="5760"/>
                <w:tab w:val="left" w:pos="6480"/>
                <w:tab w:val="left" w:pos="7200"/>
                <w:tab w:val="left" w:pos="7920"/>
                <w:tab w:val="right" w:pos="9072"/>
              </w:tabs>
              <w:snapToGrid w:val="0"/>
              <w:spacing w:before="0" w:after="0" w:line="240" w:lineRule="auto"/>
              <w:jc w:val="center"/>
              <w:rPr>
                <w:rFonts w:ascii="Franklin Gothic Book" w:hAnsi="Franklin Gothic Book" w:cs="Franklin Gothic Book"/>
                <w:sz w:val="24"/>
              </w:rPr>
            </w:pPr>
          </w:p>
          <w:p w14:paraId="025C3DB0" w14:textId="77777777" w:rsidR="008944E1" w:rsidRDefault="008944E1">
            <w:pPr>
              <w:widowControl w:val="0"/>
              <w:tabs>
                <w:tab w:val="left" w:pos="0"/>
                <w:tab w:val="left" w:pos="2835"/>
                <w:tab w:val="left" w:pos="2880"/>
                <w:tab w:val="left" w:pos="3600"/>
                <w:tab w:val="left" w:pos="4320"/>
                <w:tab w:val="center" w:pos="4536"/>
                <w:tab w:val="left" w:pos="5040"/>
                <w:tab w:val="left" w:pos="5760"/>
                <w:tab w:val="left" w:pos="6480"/>
                <w:tab w:val="left" w:pos="7200"/>
                <w:tab w:val="left" w:pos="7920"/>
                <w:tab w:val="right" w:pos="9072"/>
              </w:tabs>
              <w:spacing w:before="0" w:after="0" w:line="240" w:lineRule="auto"/>
              <w:jc w:val="center"/>
              <w:rPr>
                <w:rFonts w:ascii="Franklin Gothic Book" w:hAnsi="Franklin Gothic Book" w:cs="Franklin Gothic Book"/>
                <w:sz w:val="24"/>
              </w:rPr>
            </w:pPr>
          </w:p>
          <w:p w14:paraId="27B73B24" w14:textId="77777777" w:rsidR="008944E1" w:rsidRDefault="008944E1">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p>
        </w:tc>
      </w:tr>
      <w:tr w:rsidR="008944E1" w14:paraId="55D25FF1" w14:textId="77777777">
        <w:tc>
          <w:tcPr>
            <w:tcW w:w="2806" w:type="dxa"/>
            <w:tcBorders>
              <w:top w:val="single" w:sz="4" w:space="0" w:color="000000"/>
              <w:left w:val="single" w:sz="4" w:space="0" w:color="000000"/>
              <w:bottom w:val="single" w:sz="4" w:space="0" w:color="000000"/>
            </w:tcBorders>
            <w:shd w:val="clear" w:color="auto" w:fill="auto"/>
          </w:tcPr>
          <w:p w14:paraId="1EB64CF7" w14:textId="77777777" w:rsidR="008944E1" w:rsidRDefault="008944E1">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left"/>
              <w:rPr>
                <w:rFonts w:ascii="Franklin Gothic Book" w:hAnsi="Franklin Gothic Book" w:cs="Franklin Gothic Book"/>
                <w:b/>
                <w:sz w:val="24"/>
              </w:rPr>
            </w:pPr>
          </w:p>
          <w:p w14:paraId="52B35E85" w14:textId="77777777" w:rsidR="008944E1" w:rsidRDefault="00B057DF">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r>
              <w:rPr>
                <w:rFonts w:ascii="Franklin Gothic Book" w:hAnsi="Franklin Gothic Book" w:cs="Franklin Gothic Book"/>
                <w:b/>
                <w:sz w:val="24"/>
                <w:szCs w:val="22"/>
              </w:rPr>
              <w:t xml:space="preserve">Razítko, datum </w:t>
            </w:r>
          </w:p>
        </w:tc>
        <w:tc>
          <w:tcPr>
            <w:tcW w:w="6490" w:type="dxa"/>
            <w:tcBorders>
              <w:top w:val="single" w:sz="4" w:space="0" w:color="000000"/>
              <w:left w:val="single" w:sz="4" w:space="0" w:color="000000"/>
              <w:bottom w:val="single" w:sz="4" w:space="0" w:color="000000"/>
              <w:right w:val="single" w:sz="4" w:space="0" w:color="000000"/>
            </w:tcBorders>
            <w:shd w:val="clear" w:color="auto" w:fill="auto"/>
          </w:tcPr>
          <w:p w14:paraId="463DF666" w14:textId="77777777" w:rsidR="008944E1" w:rsidRDefault="008944E1">
            <w:pPr>
              <w:widowControl w:val="0"/>
              <w:tabs>
                <w:tab w:val="left" w:pos="0"/>
                <w:tab w:val="left" w:pos="2835"/>
                <w:tab w:val="left" w:pos="2880"/>
                <w:tab w:val="left" w:pos="3600"/>
                <w:tab w:val="left" w:pos="4320"/>
                <w:tab w:val="left" w:pos="5040"/>
                <w:tab w:val="left" w:pos="5760"/>
                <w:tab w:val="left" w:pos="6480"/>
                <w:tab w:val="left" w:pos="7200"/>
                <w:tab w:val="left" w:pos="7920"/>
              </w:tabs>
              <w:snapToGrid w:val="0"/>
              <w:spacing w:before="0" w:after="0" w:line="240" w:lineRule="auto"/>
              <w:jc w:val="left"/>
              <w:rPr>
                <w:rFonts w:ascii="Franklin Gothic Book" w:hAnsi="Franklin Gothic Book" w:cs="Franklin Gothic Book"/>
                <w:sz w:val="24"/>
              </w:rPr>
            </w:pPr>
          </w:p>
          <w:p w14:paraId="522277FA" w14:textId="77777777" w:rsidR="008944E1" w:rsidRDefault="008944E1">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p>
          <w:p w14:paraId="0F619242" w14:textId="77777777" w:rsidR="008944E1" w:rsidRDefault="008944E1">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p>
          <w:p w14:paraId="2D3498B0" w14:textId="77777777" w:rsidR="008944E1" w:rsidRDefault="008944E1">
            <w:pPr>
              <w:widowControl w:val="0"/>
              <w:tabs>
                <w:tab w:val="left" w:pos="0"/>
                <w:tab w:val="left" w:pos="2835"/>
                <w:tab w:val="left" w:pos="2880"/>
                <w:tab w:val="left" w:pos="3600"/>
                <w:tab w:val="left" w:pos="4320"/>
                <w:tab w:val="left" w:pos="5040"/>
                <w:tab w:val="left" w:pos="5760"/>
                <w:tab w:val="left" w:pos="6480"/>
                <w:tab w:val="left" w:pos="7200"/>
                <w:tab w:val="left" w:pos="7920"/>
              </w:tabs>
              <w:spacing w:before="0" w:after="0" w:line="240" w:lineRule="auto"/>
              <w:jc w:val="left"/>
              <w:rPr>
                <w:rFonts w:ascii="Franklin Gothic Book" w:hAnsi="Franklin Gothic Book" w:cs="Franklin Gothic Book"/>
                <w:sz w:val="24"/>
              </w:rPr>
            </w:pPr>
          </w:p>
        </w:tc>
      </w:tr>
    </w:tbl>
    <w:p w14:paraId="02B78FC0" w14:textId="77777777" w:rsidR="008944E1" w:rsidRDefault="008944E1">
      <w:pPr>
        <w:widowControl w:val="0"/>
        <w:spacing w:before="0" w:after="0" w:line="240" w:lineRule="auto"/>
        <w:rPr>
          <w:rFonts w:ascii="Franklin Gothic Book" w:hAnsi="Franklin Gothic Book" w:cs="Franklin Gothic Book"/>
          <w:b/>
          <w:sz w:val="24"/>
        </w:rPr>
      </w:pPr>
      <w:bookmarkStart w:id="34" w:name="__RefHeading__69_1021777229"/>
      <w:bookmarkEnd w:id="34"/>
    </w:p>
    <w:p w14:paraId="57125B24" w14:textId="77777777" w:rsidR="008944E1" w:rsidRDefault="00B057DF">
      <w:pPr>
        <w:widowControl w:val="0"/>
        <w:spacing w:before="0" w:after="0" w:line="240" w:lineRule="auto"/>
        <w:rPr>
          <w:rFonts w:ascii="Franklin Gothic Book" w:hAnsi="Franklin Gothic Book" w:cs="Franklin Gothic Book"/>
          <w:b/>
          <w:sz w:val="24"/>
        </w:rPr>
      </w:pPr>
      <w:r>
        <w:br w:type="page"/>
      </w:r>
    </w:p>
    <w:p w14:paraId="763F5C3A" w14:textId="77777777" w:rsidR="008944E1" w:rsidRDefault="008944E1">
      <w:pPr>
        <w:suppressAutoHyphens w:val="0"/>
        <w:spacing w:before="0" w:after="0" w:line="240" w:lineRule="auto"/>
        <w:jc w:val="left"/>
        <w:rPr>
          <w:rFonts w:ascii="Franklin Gothic Book" w:hAnsi="Franklin Gothic Book" w:cs="Arial"/>
          <w:b/>
          <w:caps/>
          <w:kern w:val="2"/>
          <w:sz w:val="36"/>
          <w:szCs w:val="36"/>
        </w:rPr>
      </w:pPr>
    </w:p>
    <w:p w14:paraId="77C22057" w14:textId="77777777" w:rsidR="008944E1" w:rsidRDefault="00B057DF">
      <w:pPr>
        <w:pStyle w:val="Nadpis1"/>
        <w:keepNext w:val="0"/>
        <w:keepLines w:val="0"/>
        <w:widowControl w:val="0"/>
        <w:numPr>
          <w:ilvl w:val="0"/>
          <w:numId w:val="2"/>
        </w:numPr>
        <w:spacing w:before="0" w:after="0" w:line="240" w:lineRule="auto"/>
        <w:rPr>
          <w:lang w:val="cs-CZ"/>
        </w:rPr>
      </w:pPr>
      <w:bookmarkStart w:id="35" w:name="_Toc505592884"/>
      <w:r>
        <w:rPr>
          <w:rFonts w:ascii="Franklin Gothic Book" w:hAnsi="Franklin Gothic Book"/>
          <w:b/>
          <w:caps/>
          <w:color w:val="auto"/>
          <w:sz w:val="36"/>
          <w:szCs w:val="36"/>
          <w:lang w:val="cs-CZ"/>
        </w:rPr>
        <w:t>příloha č. 2 – vzor čestného prohlášení</w:t>
      </w:r>
      <w:bookmarkEnd w:id="35"/>
    </w:p>
    <w:p w14:paraId="6D5FB2CC" w14:textId="77777777" w:rsidR="008944E1" w:rsidRDefault="008944E1">
      <w:pPr>
        <w:pStyle w:val="Nadpis2"/>
        <w:numPr>
          <w:ilvl w:val="1"/>
          <w:numId w:val="2"/>
        </w:numPr>
        <w:rPr>
          <w:lang w:val="cs-CZ"/>
        </w:rPr>
      </w:pPr>
    </w:p>
    <w:p w14:paraId="0B5B2C6E" w14:textId="77777777" w:rsidR="008944E1" w:rsidRDefault="00B057DF">
      <w:pPr>
        <w:suppressAutoHyphens w:val="0"/>
        <w:spacing w:before="0" w:after="120"/>
        <w:jc w:val="center"/>
        <w:rPr>
          <w:rFonts w:ascii="Franklin Gothic Book" w:hAnsi="Franklin Gothic Book" w:cs="Franklin Gothic Book"/>
          <w:b/>
          <w:color w:val="000000"/>
          <w:sz w:val="22"/>
          <w:szCs w:val="22"/>
        </w:rPr>
      </w:pPr>
      <w:r>
        <w:rPr>
          <w:rFonts w:ascii="Franklin Gothic Book" w:hAnsi="Franklin Gothic Book" w:cs="Franklin Gothic Book"/>
          <w:b/>
          <w:color w:val="000000"/>
          <w:sz w:val="22"/>
          <w:szCs w:val="22"/>
        </w:rPr>
        <w:t>Čestné prohlášení účastníka o splnění kvalifikačních předpokladů</w:t>
      </w:r>
    </w:p>
    <w:p w14:paraId="43C4363A" w14:textId="77777777" w:rsidR="008944E1" w:rsidRDefault="008944E1">
      <w:pPr>
        <w:suppressAutoHyphens w:val="0"/>
        <w:spacing w:before="0" w:after="120" w:line="240" w:lineRule="auto"/>
        <w:rPr>
          <w:rFonts w:ascii="Franklin Gothic Book" w:hAnsi="Franklin Gothic Book" w:cs="Franklin Gothic Book"/>
          <w:b/>
          <w:color w:val="000000"/>
          <w:sz w:val="22"/>
          <w:szCs w:val="22"/>
        </w:rPr>
      </w:pPr>
    </w:p>
    <w:p w14:paraId="596126BC" w14:textId="77777777" w:rsidR="008944E1" w:rsidRDefault="00B057DF">
      <w:pPr>
        <w:suppressAutoHyphens w:val="0"/>
        <w:spacing w:before="0" w:after="120"/>
        <w:rPr>
          <w:rFonts w:ascii="Franklin Gothic Book" w:hAnsi="Franklin Gothic Book" w:cs="Arial"/>
          <w:color w:val="000000"/>
          <w:sz w:val="22"/>
          <w:szCs w:val="22"/>
        </w:rPr>
      </w:pPr>
      <w:r>
        <w:rPr>
          <w:rFonts w:ascii="Franklin Gothic Book" w:hAnsi="Franklin Gothic Book" w:cs="Arial"/>
          <w:b/>
          <w:i/>
          <w:color w:val="000000"/>
          <w:sz w:val="22"/>
          <w:szCs w:val="22"/>
        </w:rPr>
        <w:t>Společnost</w:t>
      </w:r>
      <w:r>
        <w:rPr>
          <w:rFonts w:ascii="Franklin Gothic Book" w:hAnsi="Franklin Gothic Book" w:cs="Arial"/>
          <w:i/>
          <w:color w:val="000000"/>
          <w:sz w:val="22"/>
          <w:szCs w:val="22"/>
        </w:rPr>
        <w:t xml:space="preserve">: </w:t>
      </w:r>
      <w:r>
        <w:rPr>
          <w:rFonts w:ascii="Franklin Gothic Book" w:hAnsi="Franklin Gothic Book" w:cs="Arial"/>
          <w:color w:val="000000"/>
          <w:sz w:val="22"/>
          <w:szCs w:val="22"/>
        </w:rPr>
        <w:t>[</w:t>
      </w:r>
      <w:r>
        <w:rPr>
          <w:rFonts w:ascii="Franklin Gothic Book" w:hAnsi="Franklin Gothic Book" w:cs="Arial"/>
          <w:b/>
          <w:color w:val="000000"/>
          <w:sz w:val="22"/>
          <w:szCs w:val="22"/>
          <w:shd w:val="clear" w:color="auto" w:fill="C0C0C0"/>
        </w:rPr>
        <w:t>doplní účastník</w:t>
      </w:r>
      <w:r>
        <w:rPr>
          <w:rFonts w:ascii="Franklin Gothic Book" w:hAnsi="Franklin Gothic Book" w:cs="Arial"/>
          <w:color w:val="000000"/>
          <w:sz w:val="22"/>
          <w:szCs w:val="22"/>
          <w:shd w:val="clear" w:color="auto" w:fill="C0C0C0"/>
        </w:rPr>
        <w:t>]</w:t>
      </w:r>
      <w:r>
        <w:rPr>
          <w:rFonts w:ascii="Franklin Gothic Book" w:hAnsi="Franklin Gothic Book" w:cs="Arial"/>
          <w:i/>
          <w:color w:val="000000"/>
          <w:sz w:val="22"/>
          <w:szCs w:val="22"/>
        </w:rPr>
        <w:t xml:space="preserve"> [identifikační údaje ve smyslu § 17 zákona č. 137/2006 Sb., o veřejných zakázkách], </w:t>
      </w:r>
      <w:r>
        <w:rPr>
          <w:rFonts w:ascii="Franklin Gothic Book" w:hAnsi="Franklin Gothic Book" w:cs="Arial"/>
          <w:b/>
          <w:i/>
          <w:color w:val="000000"/>
          <w:sz w:val="22"/>
          <w:szCs w:val="22"/>
        </w:rPr>
        <w:t xml:space="preserve">jednající </w:t>
      </w:r>
      <w:r>
        <w:rPr>
          <w:rFonts w:ascii="Franklin Gothic Book" w:hAnsi="Franklin Gothic Book" w:cs="Arial"/>
          <w:color w:val="000000"/>
          <w:sz w:val="22"/>
          <w:szCs w:val="22"/>
        </w:rPr>
        <w:t>[</w:t>
      </w:r>
      <w:r>
        <w:rPr>
          <w:rFonts w:ascii="Franklin Gothic Book" w:hAnsi="Franklin Gothic Book" w:cs="Arial"/>
          <w:b/>
          <w:color w:val="000000"/>
          <w:sz w:val="22"/>
          <w:szCs w:val="22"/>
          <w:shd w:val="clear" w:color="auto" w:fill="C0C0C0"/>
        </w:rPr>
        <w:t>doplní účastník</w:t>
      </w:r>
      <w:r>
        <w:rPr>
          <w:rFonts w:ascii="Franklin Gothic Book" w:hAnsi="Franklin Gothic Book" w:cs="Arial"/>
          <w:color w:val="000000"/>
          <w:sz w:val="22"/>
          <w:szCs w:val="22"/>
        </w:rPr>
        <w:t>]</w:t>
      </w:r>
      <w:r>
        <w:rPr>
          <w:rFonts w:ascii="Franklin Gothic Book" w:hAnsi="Franklin Gothic Book" w:cs="Arial"/>
          <w:i/>
          <w:color w:val="000000"/>
          <w:sz w:val="22"/>
          <w:szCs w:val="22"/>
        </w:rPr>
        <w:t xml:space="preserve"> [identifikační údaje statutárního orgánu společnosti, nebo zástupce]</w:t>
      </w:r>
    </w:p>
    <w:p w14:paraId="7F17E810" w14:textId="77777777" w:rsidR="008944E1" w:rsidRDefault="00B057DF">
      <w:pPr>
        <w:suppressAutoHyphens w:val="0"/>
        <w:spacing w:before="0" w:after="120" w:line="240" w:lineRule="auto"/>
        <w:rPr>
          <w:rFonts w:ascii="Franklin Gothic Book" w:hAnsi="Franklin Gothic Book" w:cs="Franklin Gothic Book"/>
          <w:color w:val="000000"/>
          <w:sz w:val="22"/>
          <w:szCs w:val="22"/>
        </w:rPr>
      </w:pPr>
      <w:r>
        <w:rPr>
          <w:rFonts w:ascii="Franklin Gothic Book" w:hAnsi="Franklin Gothic Book" w:cs="Arial"/>
          <w:color w:val="000000"/>
          <w:sz w:val="22"/>
          <w:szCs w:val="22"/>
        </w:rPr>
        <w:t>jakožto účastník v zadávacím řízení k zadání veřejné zakázky malého rozsahu s názvem „</w:t>
      </w:r>
      <w:r>
        <w:rPr>
          <w:rFonts w:ascii="Franklin Gothic Book" w:hAnsi="Franklin Gothic Book" w:cs="Arial"/>
          <w:b/>
          <w:sz w:val="22"/>
          <w:szCs w:val="22"/>
        </w:rPr>
        <w:t>Podpora kariérového poradenství na SŠ</w:t>
      </w:r>
      <w:r>
        <w:rPr>
          <w:rStyle w:val="FontStyle52"/>
          <w:rFonts w:ascii="Franklin Gothic Book" w:hAnsi="Franklin Gothic Book" w:cs="Franklin Gothic Book"/>
          <w:sz w:val="22"/>
          <w:szCs w:val="22"/>
        </w:rPr>
        <w:t>“</w:t>
      </w:r>
      <w:r>
        <w:rPr>
          <w:rStyle w:val="FontStyle52"/>
          <w:rFonts w:ascii="Franklin Gothic Book" w:hAnsi="Franklin Gothic Book" w:cs="Franklin Gothic Book"/>
          <w:b w:val="0"/>
          <w:sz w:val="22"/>
          <w:szCs w:val="22"/>
        </w:rPr>
        <w:t xml:space="preserve"> t</w:t>
      </w:r>
      <w:r>
        <w:rPr>
          <w:rFonts w:ascii="Franklin Gothic Book" w:hAnsi="Franklin Gothic Book" w:cs="Arial"/>
          <w:color w:val="000000"/>
          <w:sz w:val="22"/>
          <w:szCs w:val="22"/>
        </w:rPr>
        <w:t>ímto čestně prohlašuje, že splňuje níže uvedené kvalifikační předpoklady požadované zadavatelem, tj. že je dodavatelem, který, resp. kterému:</w:t>
      </w:r>
    </w:p>
    <w:p w14:paraId="532EB1FC" w14:textId="77777777" w:rsidR="008944E1" w:rsidRDefault="008944E1">
      <w:pPr>
        <w:suppressAutoHyphens w:val="0"/>
        <w:spacing w:before="0" w:after="120" w:line="240" w:lineRule="auto"/>
        <w:rPr>
          <w:rFonts w:ascii="Franklin Gothic Book" w:hAnsi="Franklin Gothic Book" w:cs="Franklin Gothic Book"/>
          <w:color w:val="000000"/>
          <w:sz w:val="22"/>
          <w:szCs w:val="22"/>
        </w:rPr>
      </w:pPr>
    </w:p>
    <w:p w14:paraId="416EFA45" w14:textId="77777777" w:rsidR="008944E1" w:rsidRDefault="00B057DF">
      <w:pPr>
        <w:widowControl w:val="0"/>
        <w:suppressAutoHyphens w:val="0"/>
        <w:spacing w:before="0" w:after="120"/>
        <w:jc w:val="center"/>
        <w:rPr>
          <w:rFonts w:ascii="Franklin Gothic Book" w:hAnsi="Franklin Gothic Book" w:cs="Franklin Gothic Book"/>
          <w:sz w:val="22"/>
          <w:szCs w:val="22"/>
        </w:rPr>
      </w:pPr>
      <w:r>
        <w:rPr>
          <w:rFonts w:ascii="Franklin Gothic Book" w:hAnsi="Franklin Gothic Book" w:cs="Franklin Gothic Book"/>
          <w:b/>
          <w:smallCaps/>
          <w:color w:val="000000"/>
          <w:sz w:val="22"/>
          <w:szCs w:val="22"/>
        </w:rPr>
        <w:t>Základní a profesní kvalifikační předpoklady</w:t>
      </w:r>
    </w:p>
    <w:p w14:paraId="59840E38" w14:textId="77777777" w:rsidR="008944E1" w:rsidRDefault="00B057DF">
      <w:pPr>
        <w:numPr>
          <w:ilvl w:val="0"/>
          <w:numId w:val="24"/>
        </w:numPr>
        <w:shd w:val="clear" w:color="auto" w:fill="FFFFFF"/>
        <w:suppressAutoHyphens w:val="0"/>
        <w:spacing w:after="0" w:line="240" w:lineRule="auto"/>
        <w:ind w:left="567"/>
        <w:rPr>
          <w:rFonts w:ascii="Franklin Gothic Book" w:hAnsi="Franklin Gothic Book" w:cs="Franklin Gothic Book"/>
          <w:sz w:val="22"/>
          <w:szCs w:val="22"/>
        </w:rPr>
      </w:pPr>
      <w:r>
        <w:rPr>
          <w:rFonts w:ascii="Franklin Gothic Book" w:hAnsi="Franklin Gothic Book" w:cs="Franklin Gothic Book"/>
          <w:sz w:val="22"/>
          <w:szCs w:val="22"/>
        </w:rPr>
        <w:t>nebyl v zemi svého sídla v posledních 5 letech před zahájením zadávacího řízení pravomocně odsouzen pro trestný čin uvedený v příloze č. 3 k zákonu č. 134/2016 Sb., o zadávání veřejných zakázek, v platném znění, nebo obdobný trestný čin podle právního řádu země sídla dodavatele; k zahlazeným odsouzením se nepřihlíží (tento kvalifikační předpoklad splňuje jak dodavatel jako právnická osoba, tak každý člen statutárního orgánu, a současně je-li členem statutárního orgánu dodavatele právnická osoba, potom i tato právnická osoba, každý člen statutárního orgánu této právnické osoby a osoba zastupující tuto právnickou osobu v statutárního orgánu dodavatele),</w:t>
      </w:r>
    </w:p>
    <w:p w14:paraId="3A225C6D" w14:textId="77777777" w:rsidR="008944E1" w:rsidRDefault="00B057DF">
      <w:pPr>
        <w:numPr>
          <w:ilvl w:val="0"/>
          <w:numId w:val="24"/>
        </w:numPr>
        <w:shd w:val="clear" w:color="auto" w:fill="FFFFFF"/>
        <w:suppressAutoHyphens w:val="0"/>
        <w:spacing w:after="0" w:line="240" w:lineRule="auto"/>
        <w:ind w:left="567"/>
        <w:rPr>
          <w:rFonts w:ascii="Franklin Gothic Book" w:hAnsi="Franklin Gothic Book" w:cs="Franklin Gothic Book"/>
          <w:sz w:val="22"/>
          <w:szCs w:val="22"/>
        </w:rPr>
      </w:pPr>
      <w:r>
        <w:rPr>
          <w:rFonts w:ascii="Franklin Gothic Book" w:hAnsi="Franklin Gothic Book" w:cs="Franklin Gothic Book"/>
          <w:sz w:val="22"/>
          <w:szCs w:val="22"/>
        </w:rPr>
        <w:t>nemá v České republice nebo v zemi svého sídla v evidenci daní zachycen splatný daňový nedoplatek, a to ani ve vztahu ke spotřební dani,</w:t>
      </w:r>
    </w:p>
    <w:p w14:paraId="53409285" w14:textId="77777777" w:rsidR="008944E1" w:rsidRDefault="00B057DF">
      <w:pPr>
        <w:numPr>
          <w:ilvl w:val="0"/>
          <w:numId w:val="24"/>
        </w:numPr>
        <w:shd w:val="clear" w:color="auto" w:fill="FFFFFF"/>
        <w:suppressAutoHyphens w:val="0"/>
        <w:spacing w:after="0" w:line="240" w:lineRule="auto"/>
        <w:ind w:left="567"/>
        <w:rPr>
          <w:rFonts w:ascii="Franklin Gothic Book" w:hAnsi="Franklin Gothic Book" w:cs="Franklin Gothic Book"/>
          <w:sz w:val="22"/>
          <w:szCs w:val="22"/>
        </w:rPr>
      </w:pPr>
      <w:r>
        <w:rPr>
          <w:rFonts w:ascii="Franklin Gothic Book" w:hAnsi="Franklin Gothic Book" w:cs="Franklin Gothic Book"/>
          <w:sz w:val="22"/>
          <w:szCs w:val="22"/>
        </w:rPr>
        <w:t>nemá v České republice nebo v zemi svého sídla splatný nedoplatek na pojistném nebo na penále na veřejné zdravotní pojištění,</w:t>
      </w:r>
    </w:p>
    <w:p w14:paraId="6F41D8BF" w14:textId="77777777" w:rsidR="008944E1" w:rsidRDefault="00B057DF">
      <w:pPr>
        <w:numPr>
          <w:ilvl w:val="0"/>
          <w:numId w:val="24"/>
        </w:numPr>
        <w:shd w:val="clear" w:color="auto" w:fill="FFFFFF"/>
        <w:suppressAutoHyphens w:val="0"/>
        <w:spacing w:after="0" w:line="240" w:lineRule="auto"/>
        <w:ind w:left="567"/>
        <w:rPr>
          <w:rFonts w:ascii="Franklin Gothic Book" w:hAnsi="Franklin Gothic Book" w:cs="Franklin Gothic Book"/>
          <w:sz w:val="22"/>
          <w:szCs w:val="22"/>
        </w:rPr>
      </w:pPr>
      <w:r>
        <w:rPr>
          <w:rFonts w:ascii="Franklin Gothic Book" w:hAnsi="Franklin Gothic Book" w:cs="Franklin Gothic Book"/>
          <w:sz w:val="22"/>
          <w:szCs w:val="22"/>
        </w:rPr>
        <w:t>nemá v České republice nebo v zemi svého sídla splatný nedoplatek na pojistném nebo na penále na sociální zabezpečení a příspěvku na státní politiku zaměstnanosti,</w:t>
      </w:r>
    </w:p>
    <w:p w14:paraId="4C250ED2" w14:textId="77777777" w:rsidR="008944E1" w:rsidRDefault="00B057DF">
      <w:pPr>
        <w:keepNext/>
        <w:suppressAutoHyphens w:val="0"/>
        <w:spacing w:before="0" w:after="120" w:line="240" w:lineRule="auto"/>
        <w:ind w:left="927"/>
        <w:rPr>
          <w:rFonts w:ascii="Franklin Gothic Book" w:hAnsi="Franklin Gothic Book" w:cs="Franklin Gothic Book"/>
          <w:color w:val="000000"/>
          <w:sz w:val="22"/>
          <w:szCs w:val="22"/>
        </w:rPr>
      </w:pPr>
      <w:r>
        <w:rPr>
          <w:rFonts w:ascii="Franklin Gothic Book" w:hAnsi="Franklin Gothic Book" w:cs="Franklin Gothic Book"/>
          <w:sz w:val="22"/>
          <w:szCs w:val="22"/>
        </w:rPr>
        <w:t>není v likvidaci, nebylo proti němu vydáno rozhodnutí o úpadku, vůči němuž nebyla nařízena nucená správa podle jiného právního předpisu nebo v obdobné situaci podle právního řádu země sídla dodavatele</w:t>
      </w:r>
    </w:p>
    <w:p w14:paraId="44B67CCF" w14:textId="77777777" w:rsidR="008944E1" w:rsidRDefault="008944E1">
      <w:pPr>
        <w:keepNext/>
        <w:suppressAutoHyphens w:val="0"/>
        <w:spacing w:before="0" w:after="120" w:line="240" w:lineRule="auto"/>
        <w:ind w:left="567"/>
        <w:rPr>
          <w:rFonts w:ascii="Franklin Gothic Book" w:hAnsi="Franklin Gothic Book" w:cs="Franklin Gothic Book"/>
          <w:color w:val="000000"/>
          <w:sz w:val="22"/>
          <w:szCs w:val="22"/>
        </w:rPr>
      </w:pPr>
    </w:p>
    <w:p w14:paraId="27DEE7F8" w14:textId="77777777" w:rsidR="008944E1" w:rsidRDefault="00B057DF">
      <w:pPr>
        <w:keepNext/>
        <w:numPr>
          <w:ilvl w:val="0"/>
          <w:numId w:val="24"/>
        </w:numPr>
        <w:suppressAutoHyphens w:val="0"/>
        <w:spacing w:before="0" w:after="120" w:line="240" w:lineRule="auto"/>
        <w:ind w:left="567"/>
        <w:rPr>
          <w:rFonts w:ascii="Franklin Gothic Book" w:hAnsi="Franklin Gothic Book" w:cs="Franklin Gothic Book"/>
          <w:color w:val="000000"/>
          <w:sz w:val="22"/>
          <w:szCs w:val="22"/>
        </w:rPr>
      </w:pPr>
      <w:r>
        <w:rPr>
          <w:rFonts w:ascii="Franklin Gothic Book" w:hAnsi="Franklin Gothic Book" w:cs="Franklin Gothic Book"/>
          <w:color w:val="000000"/>
          <w:sz w:val="22"/>
          <w:szCs w:val="22"/>
        </w:rPr>
        <w:t>disponuje výpisem z obchodního rejstříku, pokud je v něm zapsán, či výpisem z jiné obdobné evidence, pokud je v ní zapsán,</w:t>
      </w:r>
    </w:p>
    <w:p w14:paraId="2D75D59C" w14:textId="77777777" w:rsidR="008944E1" w:rsidRDefault="00B057DF">
      <w:pPr>
        <w:keepNext/>
        <w:numPr>
          <w:ilvl w:val="0"/>
          <w:numId w:val="24"/>
        </w:numPr>
        <w:suppressAutoHyphens w:val="0"/>
        <w:spacing w:before="0" w:after="120" w:line="240" w:lineRule="auto"/>
        <w:ind w:left="567"/>
        <w:rPr>
          <w:rFonts w:ascii="Franklin Gothic Book" w:hAnsi="Franklin Gothic Book" w:cs="Franklin Gothic Book"/>
          <w:color w:val="000000"/>
          <w:sz w:val="22"/>
          <w:szCs w:val="22"/>
        </w:rPr>
      </w:pPr>
      <w:r>
        <w:rPr>
          <w:rFonts w:ascii="Franklin Gothic Book" w:hAnsi="Franklin Gothic Book" w:cs="Franklin Gothic Book"/>
          <w:color w:val="000000"/>
          <w:sz w:val="22"/>
          <w:szCs w:val="22"/>
        </w:rPr>
        <w:t>je oprávněn podnikat v rozsahu odpovídajícímu předmětu veřejné zakázky, tj. disponuje živnostenským oprávněním pro Výrobu, obchod a služby neuvedené v přílohách č. 1 až 3 k živnostenskému zákonu</w:t>
      </w:r>
    </w:p>
    <w:p w14:paraId="1C908436" w14:textId="77777777" w:rsidR="008944E1" w:rsidRDefault="008944E1">
      <w:pPr>
        <w:spacing w:after="120"/>
        <w:rPr>
          <w:rFonts w:ascii="Franklin Gothic Book" w:hAnsi="Franklin Gothic Book" w:cs="Franklin Gothic Book"/>
          <w:color w:val="000000"/>
          <w:sz w:val="22"/>
          <w:szCs w:val="22"/>
        </w:rPr>
      </w:pPr>
    </w:p>
    <w:p w14:paraId="6F2CCA7B" w14:textId="77777777" w:rsidR="008944E1" w:rsidRPr="006A56AE" w:rsidRDefault="00B057DF" w:rsidP="006A56AE">
      <w:pPr>
        <w:suppressAutoHyphens w:val="0"/>
        <w:spacing w:before="80" w:after="120" w:line="276" w:lineRule="auto"/>
        <w:rPr>
          <w:rFonts w:ascii="Franklin Gothic Book" w:hAnsi="Franklin Gothic Book"/>
          <w:b/>
          <w:bCs/>
          <w:i/>
          <w:sz w:val="22"/>
          <w:szCs w:val="22"/>
        </w:rPr>
      </w:pPr>
      <w:r w:rsidRPr="006A56AE">
        <w:rPr>
          <w:rFonts w:ascii="Franklin Gothic Book" w:hAnsi="Franklin Gothic Book" w:cs="Franklin Gothic Book"/>
          <w:color w:val="000000"/>
          <w:sz w:val="22"/>
          <w:szCs w:val="22"/>
        </w:rPr>
        <w:t xml:space="preserve">Dodavatel dále čestně prohlašuje, že splňuje níže uvedenou </w:t>
      </w:r>
      <w:r w:rsidRPr="006A56AE">
        <w:rPr>
          <w:rFonts w:ascii="Franklin Gothic Book" w:hAnsi="Franklin Gothic Book" w:cs="Franklin Gothic Book"/>
          <w:b/>
          <w:smallCaps/>
          <w:color w:val="000000"/>
          <w:sz w:val="22"/>
          <w:szCs w:val="22"/>
        </w:rPr>
        <w:t xml:space="preserve">technickou kvalifikaci </w:t>
      </w:r>
      <w:r w:rsidRPr="006A56AE">
        <w:rPr>
          <w:rFonts w:ascii="Franklin Gothic Book" w:hAnsi="Franklin Gothic Book" w:cs="Franklin Gothic Book"/>
          <w:color w:val="000000"/>
          <w:sz w:val="22"/>
          <w:szCs w:val="22"/>
        </w:rPr>
        <w:t xml:space="preserve">požadovanou zadavatelem, tj. že je dodavatelem, který </w:t>
      </w:r>
      <w:r w:rsidRPr="006A56AE">
        <w:rPr>
          <w:rStyle w:val="FontStyle18"/>
          <w:rFonts w:ascii="Franklin Gothic Book" w:hAnsi="Franklin Gothic Book"/>
          <w:szCs w:val="22"/>
        </w:rPr>
        <w:t xml:space="preserve">poskytl v posledních 3 letech přede dnem zahájení zadávacího řízení alespoň </w:t>
      </w:r>
      <w:r w:rsidRPr="006A56AE">
        <w:rPr>
          <w:rStyle w:val="FontStyle18"/>
          <w:rFonts w:ascii="Franklin Gothic Book" w:hAnsi="Franklin Gothic Book"/>
          <w:b/>
          <w:szCs w:val="22"/>
        </w:rPr>
        <w:t xml:space="preserve">2 služby zahrnující nákup licencí </w:t>
      </w:r>
      <w:r w:rsidRPr="006A56AE">
        <w:rPr>
          <w:rFonts w:ascii="Franklin Gothic Book" w:hAnsi="Franklin Gothic Book" w:cs="Segoe UI"/>
          <w:b/>
          <w:bCs/>
          <w:sz w:val="22"/>
          <w:szCs w:val="22"/>
        </w:rPr>
        <w:t>do digitalizované testovací platformy zaměřených na zájmovou profilaci žáků středních škol</w:t>
      </w:r>
    </w:p>
    <w:tbl>
      <w:tblPr>
        <w:tblStyle w:val="Mkatabulky"/>
        <w:tblW w:w="8643" w:type="dxa"/>
        <w:tblInd w:w="419" w:type="dxa"/>
        <w:tblLayout w:type="fixed"/>
        <w:tblLook w:val="04A0" w:firstRow="1" w:lastRow="0" w:firstColumn="1" w:lastColumn="0" w:noHBand="0" w:noVBand="1"/>
      </w:tblPr>
      <w:tblGrid>
        <w:gridCol w:w="4325"/>
        <w:gridCol w:w="4318"/>
      </w:tblGrid>
      <w:tr w:rsidR="008944E1" w14:paraId="5FCBAD29" w14:textId="77777777">
        <w:tc>
          <w:tcPr>
            <w:tcW w:w="4324" w:type="dxa"/>
            <w:tcBorders>
              <w:top w:val="nil"/>
              <w:left w:val="nil"/>
              <w:bottom w:val="nil"/>
              <w:right w:val="nil"/>
            </w:tcBorders>
          </w:tcPr>
          <w:p w14:paraId="2460B9BC" w14:textId="77777777" w:rsidR="008944E1" w:rsidRDefault="008944E1">
            <w:pPr>
              <w:widowControl w:val="0"/>
              <w:spacing w:before="0" w:after="120" w:line="276" w:lineRule="auto"/>
              <w:rPr>
                <w:rStyle w:val="FontStyle18"/>
                <w:rFonts w:ascii="Franklin Gothic Book" w:hAnsi="Franklin Gothic Book"/>
                <w:i/>
                <w:szCs w:val="22"/>
              </w:rPr>
            </w:pPr>
          </w:p>
          <w:p w14:paraId="2DC22E40" w14:textId="77777777" w:rsidR="008944E1" w:rsidRDefault="00B057DF">
            <w:pPr>
              <w:widowControl w:val="0"/>
              <w:spacing w:before="0" w:after="120" w:line="276" w:lineRule="auto"/>
              <w:rPr>
                <w:rStyle w:val="FontStyle18"/>
                <w:rFonts w:ascii="Franklin Gothic Book" w:hAnsi="Franklin Gothic Book"/>
                <w:color w:val="000000" w:themeColor="text1"/>
                <w:szCs w:val="22"/>
              </w:rPr>
            </w:pPr>
            <w:r>
              <w:rPr>
                <w:rStyle w:val="FontStyle18"/>
                <w:rFonts w:ascii="Franklin Gothic Book" w:hAnsi="Franklin Gothic Book"/>
                <w:i/>
                <w:szCs w:val="22"/>
              </w:rPr>
              <w:t xml:space="preserve">název zakázky: </w:t>
            </w:r>
            <w:r>
              <w:rPr>
                <w:rStyle w:val="FontStyle18"/>
                <w:rFonts w:ascii="Franklin Gothic Book" w:hAnsi="Franklin Gothic Book"/>
                <w:i/>
                <w:szCs w:val="22"/>
              </w:rPr>
              <w:tab/>
            </w:r>
          </w:p>
        </w:tc>
        <w:tc>
          <w:tcPr>
            <w:tcW w:w="4318" w:type="dxa"/>
            <w:tcBorders>
              <w:top w:val="nil"/>
              <w:left w:val="nil"/>
              <w:bottom w:val="nil"/>
              <w:right w:val="nil"/>
            </w:tcBorders>
          </w:tcPr>
          <w:p w14:paraId="0D7515A2" w14:textId="77777777" w:rsidR="008944E1" w:rsidRDefault="00B057DF">
            <w:pPr>
              <w:widowControl w:val="0"/>
              <w:spacing w:before="0" w:after="120" w:line="276" w:lineRule="auto"/>
              <w:rPr>
                <w:rStyle w:val="FontStyle18"/>
                <w:rFonts w:ascii="Franklin Gothic Book" w:hAnsi="Franklin Gothic Book"/>
                <w:color w:val="000000" w:themeColor="text1"/>
                <w:szCs w:val="22"/>
              </w:rPr>
            </w:pPr>
            <w:r>
              <w:rPr>
                <w:rFonts w:ascii="Franklin Gothic Book" w:hAnsi="Franklin Gothic Book" w:cs="Arial"/>
                <w:b/>
                <w:i/>
                <w:sz w:val="22"/>
                <w:szCs w:val="22"/>
              </w:rPr>
              <w:t xml:space="preserve">[doplní </w:t>
            </w:r>
            <w:r>
              <w:rPr>
                <w:rFonts w:ascii="Franklin Gothic Book" w:hAnsi="Franklin Gothic Book" w:cs="Arial"/>
                <w:b/>
                <w:i/>
                <w:color w:val="000000"/>
                <w:sz w:val="22"/>
                <w:szCs w:val="22"/>
              </w:rPr>
              <w:t>účastník zadávacího řízení</w:t>
            </w:r>
            <w:r>
              <w:rPr>
                <w:rFonts w:ascii="Franklin Gothic Book" w:hAnsi="Franklin Gothic Book" w:cs="Arial"/>
                <w:b/>
                <w:i/>
                <w:sz w:val="22"/>
                <w:szCs w:val="22"/>
              </w:rPr>
              <w:t>]</w:t>
            </w:r>
          </w:p>
        </w:tc>
      </w:tr>
      <w:tr w:rsidR="008944E1" w14:paraId="4DAF7480" w14:textId="77777777">
        <w:tc>
          <w:tcPr>
            <w:tcW w:w="4324" w:type="dxa"/>
            <w:tcBorders>
              <w:top w:val="nil"/>
              <w:left w:val="nil"/>
              <w:bottom w:val="nil"/>
              <w:right w:val="nil"/>
            </w:tcBorders>
          </w:tcPr>
          <w:p w14:paraId="23BED869" w14:textId="77777777" w:rsidR="008944E1" w:rsidRDefault="00B057DF">
            <w:pPr>
              <w:widowControl w:val="0"/>
              <w:spacing w:before="0" w:after="120" w:line="276" w:lineRule="auto"/>
              <w:rPr>
                <w:rStyle w:val="FontStyle18"/>
                <w:rFonts w:ascii="Franklin Gothic Book" w:hAnsi="Franklin Gothic Book"/>
                <w:color w:val="000000" w:themeColor="text1"/>
                <w:szCs w:val="22"/>
              </w:rPr>
            </w:pPr>
            <w:r>
              <w:rPr>
                <w:rStyle w:val="FontStyle18"/>
                <w:rFonts w:ascii="Franklin Gothic Book" w:hAnsi="Franklin Gothic Book"/>
                <w:i/>
                <w:szCs w:val="22"/>
              </w:rPr>
              <w:t>doba realizace</w:t>
            </w:r>
            <w:r>
              <w:rPr>
                <w:rStyle w:val="FontStyle18"/>
                <w:rFonts w:ascii="Franklin Gothic Book" w:hAnsi="Franklin Gothic Book"/>
                <w:i/>
                <w:szCs w:val="22"/>
              </w:rPr>
              <w:tab/>
            </w:r>
          </w:p>
        </w:tc>
        <w:tc>
          <w:tcPr>
            <w:tcW w:w="4318" w:type="dxa"/>
            <w:tcBorders>
              <w:top w:val="nil"/>
              <w:left w:val="nil"/>
              <w:bottom w:val="nil"/>
              <w:right w:val="nil"/>
            </w:tcBorders>
          </w:tcPr>
          <w:p w14:paraId="6B80F7CD" w14:textId="77777777" w:rsidR="008944E1" w:rsidRDefault="00B057DF">
            <w:pPr>
              <w:widowControl w:val="0"/>
              <w:spacing w:before="0" w:after="120" w:line="276" w:lineRule="auto"/>
              <w:rPr>
                <w:rStyle w:val="FontStyle18"/>
                <w:rFonts w:ascii="Franklin Gothic Book" w:hAnsi="Franklin Gothic Book"/>
                <w:color w:val="000000" w:themeColor="text1"/>
                <w:szCs w:val="22"/>
              </w:rPr>
            </w:pPr>
            <w:r>
              <w:rPr>
                <w:rFonts w:ascii="Franklin Gothic Book" w:hAnsi="Franklin Gothic Book" w:cs="Arial"/>
                <w:b/>
                <w:i/>
                <w:sz w:val="22"/>
                <w:szCs w:val="22"/>
              </w:rPr>
              <w:t xml:space="preserve">[doplní </w:t>
            </w:r>
            <w:r>
              <w:rPr>
                <w:rFonts w:ascii="Franklin Gothic Book" w:hAnsi="Franklin Gothic Book" w:cs="Arial"/>
                <w:b/>
                <w:i/>
                <w:color w:val="000000"/>
                <w:sz w:val="22"/>
                <w:szCs w:val="22"/>
              </w:rPr>
              <w:t>účastník zadávacího řízení</w:t>
            </w:r>
            <w:r>
              <w:rPr>
                <w:rFonts w:ascii="Franklin Gothic Book" w:hAnsi="Franklin Gothic Book" w:cs="Arial"/>
                <w:b/>
                <w:i/>
                <w:sz w:val="22"/>
                <w:szCs w:val="22"/>
              </w:rPr>
              <w:t>]</w:t>
            </w:r>
          </w:p>
        </w:tc>
      </w:tr>
      <w:tr w:rsidR="008944E1" w14:paraId="6164EBFD" w14:textId="77777777">
        <w:tc>
          <w:tcPr>
            <w:tcW w:w="4324" w:type="dxa"/>
            <w:tcBorders>
              <w:top w:val="nil"/>
              <w:left w:val="nil"/>
              <w:bottom w:val="nil"/>
              <w:right w:val="nil"/>
            </w:tcBorders>
          </w:tcPr>
          <w:p w14:paraId="5F15243F" w14:textId="77777777" w:rsidR="008944E1" w:rsidRDefault="00B057DF">
            <w:pPr>
              <w:widowControl w:val="0"/>
              <w:spacing w:before="0" w:after="120" w:line="276" w:lineRule="auto"/>
              <w:rPr>
                <w:rStyle w:val="FontStyle18"/>
                <w:rFonts w:ascii="Franklin Gothic Book" w:hAnsi="Franklin Gothic Book"/>
                <w:i/>
                <w:szCs w:val="22"/>
              </w:rPr>
            </w:pPr>
            <w:r>
              <w:rPr>
                <w:rStyle w:val="FontStyle18"/>
                <w:rFonts w:ascii="Franklin Gothic Book" w:hAnsi="Franklin Gothic Book"/>
                <w:i/>
                <w:szCs w:val="22"/>
              </w:rPr>
              <w:t>popis předmětu plnění</w:t>
            </w:r>
          </w:p>
        </w:tc>
        <w:tc>
          <w:tcPr>
            <w:tcW w:w="4318" w:type="dxa"/>
            <w:tcBorders>
              <w:top w:val="nil"/>
              <w:left w:val="nil"/>
              <w:bottom w:val="nil"/>
              <w:right w:val="nil"/>
            </w:tcBorders>
          </w:tcPr>
          <w:p w14:paraId="491C653F" w14:textId="77777777" w:rsidR="008944E1" w:rsidRDefault="00B057DF">
            <w:pPr>
              <w:widowControl w:val="0"/>
              <w:spacing w:before="0" w:after="120" w:line="276" w:lineRule="auto"/>
              <w:rPr>
                <w:rFonts w:ascii="Franklin Gothic Book" w:hAnsi="Franklin Gothic Book" w:cs="Arial"/>
                <w:b/>
                <w:i/>
                <w:sz w:val="22"/>
                <w:szCs w:val="22"/>
              </w:rPr>
            </w:pPr>
            <w:r>
              <w:rPr>
                <w:rFonts w:ascii="Franklin Gothic Book" w:hAnsi="Franklin Gothic Book" w:cs="Arial"/>
                <w:b/>
                <w:i/>
                <w:sz w:val="22"/>
                <w:szCs w:val="22"/>
              </w:rPr>
              <w:t xml:space="preserve">[doplní </w:t>
            </w:r>
            <w:r>
              <w:rPr>
                <w:rFonts w:ascii="Franklin Gothic Book" w:hAnsi="Franklin Gothic Book" w:cs="Arial"/>
                <w:b/>
                <w:i/>
                <w:color w:val="000000"/>
                <w:sz w:val="22"/>
                <w:szCs w:val="22"/>
              </w:rPr>
              <w:t>účastník zadávacího řízení</w:t>
            </w:r>
            <w:r>
              <w:rPr>
                <w:rFonts w:ascii="Franklin Gothic Book" w:hAnsi="Franklin Gothic Book" w:cs="Arial"/>
                <w:b/>
                <w:i/>
                <w:sz w:val="22"/>
                <w:szCs w:val="22"/>
              </w:rPr>
              <w:t>]</w:t>
            </w:r>
          </w:p>
        </w:tc>
      </w:tr>
      <w:tr w:rsidR="008944E1" w14:paraId="1F83ABBB" w14:textId="77777777">
        <w:trPr>
          <w:trHeight w:val="463"/>
        </w:trPr>
        <w:tc>
          <w:tcPr>
            <w:tcW w:w="4324" w:type="dxa"/>
            <w:tcBorders>
              <w:top w:val="nil"/>
              <w:left w:val="nil"/>
              <w:bottom w:val="nil"/>
              <w:right w:val="nil"/>
            </w:tcBorders>
          </w:tcPr>
          <w:p w14:paraId="77BE3B66" w14:textId="77777777" w:rsidR="008944E1" w:rsidRDefault="00B057DF">
            <w:pPr>
              <w:widowControl w:val="0"/>
              <w:spacing w:before="0" w:after="120" w:line="276" w:lineRule="auto"/>
              <w:rPr>
                <w:rStyle w:val="FontStyle18"/>
                <w:rFonts w:ascii="Franklin Gothic Book" w:hAnsi="Franklin Gothic Book"/>
                <w:color w:val="000000" w:themeColor="text1"/>
                <w:szCs w:val="22"/>
              </w:rPr>
            </w:pPr>
            <w:r>
              <w:rPr>
                <w:rStyle w:val="FontStyle18"/>
                <w:rFonts w:ascii="Franklin Gothic Book" w:hAnsi="Franklin Gothic Book"/>
                <w:i/>
                <w:szCs w:val="22"/>
              </w:rPr>
              <w:t>objednatel vč. kontaktní osoby (tel., příp. e-mail)</w:t>
            </w:r>
          </w:p>
        </w:tc>
        <w:tc>
          <w:tcPr>
            <w:tcW w:w="4318" w:type="dxa"/>
            <w:tcBorders>
              <w:top w:val="nil"/>
              <w:left w:val="nil"/>
              <w:bottom w:val="nil"/>
              <w:right w:val="nil"/>
            </w:tcBorders>
          </w:tcPr>
          <w:p w14:paraId="57F9A6DF" w14:textId="77777777" w:rsidR="008944E1" w:rsidRDefault="00B057DF">
            <w:pPr>
              <w:widowControl w:val="0"/>
              <w:spacing w:before="0" w:after="120" w:line="276" w:lineRule="auto"/>
              <w:rPr>
                <w:rStyle w:val="FontStyle18"/>
                <w:rFonts w:ascii="Franklin Gothic Book" w:hAnsi="Franklin Gothic Book"/>
                <w:color w:val="000000" w:themeColor="text1"/>
                <w:szCs w:val="22"/>
              </w:rPr>
            </w:pPr>
            <w:r>
              <w:rPr>
                <w:rFonts w:ascii="Franklin Gothic Book" w:hAnsi="Franklin Gothic Book" w:cs="Arial"/>
                <w:b/>
                <w:i/>
                <w:sz w:val="22"/>
                <w:szCs w:val="22"/>
              </w:rPr>
              <w:t xml:space="preserve">[doplní </w:t>
            </w:r>
            <w:r>
              <w:rPr>
                <w:rFonts w:ascii="Franklin Gothic Book" w:hAnsi="Franklin Gothic Book" w:cs="Arial"/>
                <w:b/>
                <w:i/>
                <w:color w:val="000000"/>
                <w:sz w:val="22"/>
                <w:szCs w:val="22"/>
              </w:rPr>
              <w:t>účastník zadávacího řízení</w:t>
            </w:r>
            <w:r>
              <w:rPr>
                <w:rFonts w:ascii="Franklin Gothic Book" w:hAnsi="Franklin Gothic Book" w:cs="Arial"/>
                <w:b/>
                <w:i/>
                <w:sz w:val="22"/>
                <w:szCs w:val="22"/>
              </w:rPr>
              <w:t>]</w:t>
            </w:r>
          </w:p>
        </w:tc>
      </w:tr>
    </w:tbl>
    <w:p w14:paraId="195FDBEF" w14:textId="77777777" w:rsidR="008944E1" w:rsidRDefault="008944E1">
      <w:pPr>
        <w:pStyle w:val="BodySingle"/>
        <w:widowControl w:val="0"/>
        <w:spacing w:before="0" w:line="240" w:lineRule="auto"/>
        <w:rPr>
          <w:rFonts w:ascii="Franklin Gothic Book" w:hAnsi="Franklin Gothic Book" w:cs="Franklin Gothic Book"/>
          <w:sz w:val="22"/>
          <w:szCs w:val="22"/>
        </w:rPr>
      </w:pPr>
    </w:p>
    <w:p w14:paraId="0D851FBE" w14:textId="77777777" w:rsidR="008944E1" w:rsidRDefault="008944E1">
      <w:pPr>
        <w:pStyle w:val="BodySingle"/>
        <w:widowControl w:val="0"/>
        <w:spacing w:before="0" w:line="240" w:lineRule="auto"/>
        <w:rPr>
          <w:rFonts w:ascii="Franklin Gothic Book" w:hAnsi="Franklin Gothic Book" w:cs="Franklin Gothic Book"/>
          <w:sz w:val="22"/>
          <w:szCs w:val="22"/>
        </w:rPr>
      </w:pPr>
    </w:p>
    <w:tbl>
      <w:tblPr>
        <w:tblStyle w:val="Mkatabulky"/>
        <w:tblW w:w="8643" w:type="dxa"/>
        <w:tblInd w:w="419" w:type="dxa"/>
        <w:tblLayout w:type="fixed"/>
        <w:tblLook w:val="04A0" w:firstRow="1" w:lastRow="0" w:firstColumn="1" w:lastColumn="0" w:noHBand="0" w:noVBand="1"/>
      </w:tblPr>
      <w:tblGrid>
        <w:gridCol w:w="4325"/>
        <w:gridCol w:w="4318"/>
      </w:tblGrid>
      <w:tr w:rsidR="008944E1" w14:paraId="4928B2D0" w14:textId="77777777">
        <w:tc>
          <w:tcPr>
            <w:tcW w:w="4324" w:type="dxa"/>
            <w:tcBorders>
              <w:top w:val="nil"/>
              <w:left w:val="nil"/>
              <w:bottom w:val="nil"/>
              <w:right w:val="nil"/>
            </w:tcBorders>
          </w:tcPr>
          <w:p w14:paraId="471F6D2D" w14:textId="77777777" w:rsidR="008944E1" w:rsidRDefault="008944E1">
            <w:pPr>
              <w:widowControl w:val="0"/>
              <w:spacing w:before="0" w:after="120" w:line="276" w:lineRule="auto"/>
              <w:rPr>
                <w:rStyle w:val="FontStyle18"/>
                <w:rFonts w:ascii="Franklin Gothic Book" w:hAnsi="Franklin Gothic Book"/>
                <w:i/>
                <w:szCs w:val="22"/>
              </w:rPr>
            </w:pPr>
          </w:p>
          <w:p w14:paraId="1BAC372F" w14:textId="77777777" w:rsidR="008944E1" w:rsidRDefault="00B057DF">
            <w:pPr>
              <w:widowControl w:val="0"/>
              <w:spacing w:before="0" w:after="120" w:line="276" w:lineRule="auto"/>
              <w:rPr>
                <w:rStyle w:val="FontStyle18"/>
                <w:rFonts w:ascii="Franklin Gothic Book" w:hAnsi="Franklin Gothic Book"/>
                <w:color w:val="000000" w:themeColor="text1"/>
                <w:szCs w:val="22"/>
              </w:rPr>
            </w:pPr>
            <w:r>
              <w:rPr>
                <w:rStyle w:val="FontStyle18"/>
                <w:rFonts w:ascii="Franklin Gothic Book" w:hAnsi="Franklin Gothic Book"/>
                <w:i/>
                <w:szCs w:val="22"/>
              </w:rPr>
              <w:t xml:space="preserve">název zakázky: </w:t>
            </w:r>
            <w:r>
              <w:rPr>
                <w:rStyle w:val="FontStyle18"/>
                <w:rFonts w:ascii="Franklin Gothic Book" w:hAnsi="Franklin Gothic Book"/>
                <w:i/>
                <w:szCs w:val="22"/>
              </w:rPr>
              <w:tab/>
            </w:r>
          </w:p>
        </w:tc>
        <w:tc>
          <w:tcPr>
            <w:tcW w:w="4318" w:type="dxa"/>
            <w:tcBorders>
              <w:top w:val="nil"/>
              <w:left w:val="nil"/>
              <w:bottom w:val="nil"/>
              <w:right w:val="nil"/>
            </w:tcBorders>
          </w:tcPr>
          <w:p w14:paraId="38CDC5C4" w14:textId="77777777" w:rsidR="008944E1" w:rsidRDefault="00B057DF">
            <w:pPr>
              <w:widowControl w:val="0"/>
              <w:spacing w:before="0" w:after="120" w:line="276" w:lineRule="auto"/>
              <w:rPr>
                <w:rStyle w:val="FontStyle18"/>
                <w:rFonts w:ascii="Franklin Gothic Book" w:hAnsi="Franklin Gothic Book"/>
                <w:color w:val="000000" w:themeColor="text1"/>
                <w:szCs w:val="22"/>
              </w:rPr>
            </w:pPr>
            <w:r>
              <w:rPr>
                <w:rFonts w:ascii="Franklin Gothic Book" w:hAnsi="Franklin Gothic Book" w:cs="Arial"/>
                <w:b/>
                <w:i/>
                <w:sz w:val="22"/>
                <w:szCs w:val="22"/>
              </w:rPr>
              <w:t xml:space="preserve">[doplní </w:t>
            </w:r>
            <w:r>
              <w:rPr>
                <w:rFonts w:ascii="Franklin Gothic Book" w:hAnsi="Franklin Gothic Book" w:cs="Arial"/>
                <w:b/>
                <w:i/>
                <w:color w:val="000000"/>
                <w:sz w:val="22"/>
                <w:szCs w:val="22"/>
              </w:rPr>
              <w:t>účastník zadávacího řízení</w:t>
            </w:r>
            <w:r>
              <w:rPr>
                <w:rFonts w:ascii="Franklin Gothic Book" w:hAnsi="Franklin Gothic Book" w:cs="Arial"/>
                <w:b/>
                <w:i/>
                <w:sz w:val="22"/>
                <w:szCs w:val="22"/>
              </w:rPr>
              <w:t>]</w:t>
            </w:r>
          </w:p>
        </w:tc>
      </w:tr>
      <w:tr w:rsidR="008944E1" w14:paraId="2E79A6F5" w14:textId="77777777">
        <w:tc>
          <w:tcPr>
            <w:tcW w:w="4324" w:type="dxa"/>
            <w:tcBorders>
              <w:top w:val="nil"/>
              <w:left w:val="nil"/>
              <w:bottom w:val="nil"/>
              <w:right w:val="nil"/>
            </w:tcBorders>
          </w:tcPr>
          <w:p w14:paraId="3960C1C2" w14:textId="77777777" w:rsidR="008944E1" w:rsidRDefault="00B057DF">
            <w:pPr>
              <w:widowControl w:val="0"/>
              <w:spacing w:before="0" w:after="120" w:line="276" w:lineRule="auto"/>
              <w:rPr>
                <w:rStyle w:val="FontStyle18"/>
                <w:rFonts w:ascii="Franklin Gothic Book" w:hAnsi="Franklin Gothic Book"/>
                <w:color w:val="000000" w:themeColor="text1"/>
                <w:szCs w:val="22"/>
              </w:rPr>
            </w:pPr>
            <w:r>
              <w:rPr>
                <w:rStyle w:val="FontStyle18"/>
                <w:rFonts w:ascii="Franklin Gothic Book" w:hAnsi="Franklin Gothic Book"/>
                <w:i/>
                <w:szCs w:val="22"/>
              </w:rPr>
              <w:t>doba realizace</w:t>
            </w:r>
            <w:r>
              <w:rPr>
                <w:rStyle w:val="FontStyle18"/>
                <w:rFonts w:ascii="Franklin Gothic Book" w:hAnsi="Franklin Gothic Book"/>
                <w:i/>
                <w:szCs w:val="22"/>
              </w:rPr>
              <w:tab/>
            </w:r>
          </w:p>
        </w:tc>
        <w:tc>
          <w:tcPr>
            <w:tcW w:w="4318" w:type="dxa"/>
            <w:tcBorders>
              <w:top w:val="nil"/>
              <w:left w:val="nil"/>
              <w:bottom w:val="nil"/>
              <w:right w:val="nil"/>
            </w:tcBorders>
          </w:tcPr>
          <w:p w14:paraId="4FF61468" w14:textId="77777777" w:rsidR="008944E1" w:rsidRDefault="00B057DF">
            <w:pPr>
              <w:widowControl w:val="0"/>
              <w:spacing w:before="0" w:after="120" w:line="276" w:lineRule="auto"/>
              <w:rPr>
                <w:rStyle w:val="FontStyle18"/>
                <w:rFonts w:ascii="Franklin Gothic Book" w:hAnsi="Franklin Gothic Book"/>
                <w:color w:val="000000" w:themeColor="text1"/>
                <w:szCs w:val="22"/>
              </w:rPr>
            </w:pPr>
            <w:r>
              <w:rPr>
                <w:rFonts w:ascii="Franklin Gothic Book" w:hAnsi="Franklin Gothic Book" w:cs="Arial"/>
                <w:b/>
                <w:i/>
                <w:sz w:val="22"/>
                <w:szCs w:val="22"/>
              </w:rPr>
              <w:t xml:space="preserve">[doplní </w:t>
            </w:r>
            <w:r>
              <w:rPr>
                <w:rFonts w:ascii="Franklin Gothic Book" w:hAnsi="Franklin Gothic Book" w:cs="Arial"/>
                <w:b/>
                <w:i/>
                <w:color w:val="000000"/>
                <w:sz w:val="22"/>
                <w:szCs w:val="22"/>
              </w:rPr>
              <w:t>účastník zadávacího řízení</w:t>
            </w:r>
            <w:r>
              <w:rPr>
                <w:rFonts w:ascii="Franklin Gothic Book" w:hAnsi="Franklin Gothic Book" w:cs="Arial"/>
                <w:b/>
                <w:i/>
                <w:sz w:val="22"/>
                <w:szCs w:val="22"/>
              </w:rPr>
              <w:t>]</w:t>
            </w:r>
          </w:p>
        </w:tc>
      </w:tr>
      <w:tr w:rsidR="008944E1" w14:paraId="258E0371" w14:textId="77777777">
        <w:tc>
          <w:tcPr>
            <w:tcW w:w="4324" w:type="dxa"/>
            <w:tcBorders>
              <w:top w:val="nil"/>
              <w:left w:val="nil"/>
              <w:bottom w:val="nil"/>
              <w:right w:val="nil"/>
            </w:tcBorders>
          </w:tcPr>
          <w:p w14:paraId="0C06E24B" w14:textId="77777777" w:rsidR="008944E1" w:rsidRDefault="00B057DF">
            <w:pPr>
              <w:widowControl w:val="0"/>
              <w:spacing w:before="0" w:after="120" w:line="276" w:lineRule="auto"/>
              <w:rPr>
                <w:rStyle w:val="FontStyle18"/>
                <w:rFonts w:ascii="Franklin Gothic Book" w:hAnsi="Franklin Gothic Book"/>
                <w:i/>
                <w:szCs w:val="22"/>
              </w:rPr>
            </w:pPr>
            <w:r>
              <w:rPr>
                <w:rStyle w:val="FontStyle18"/>
                <w:rFonts w:ascii="Franklin Gothic Book" w:hAnsi="Franklin Gothic Book"/>
                <w:i/>
                <w:szCs w:val="22"/>
              </w:rPr>
              <w:t>popis předmětu plnění</w:t>
            </w:r>
          </w:p>
        </w:tc>
        <w:tc>
          <w:tcPr>
            <w:tcW w:w="4318" w:type="dxa"/>
            <w:tcBorders>
              <w:top w:val="nil"/>
              <w:left w:val="nil"/>
              <w:bottom w:val="nil"/>
              <w:right w:val="nil"/>
            </w:tcBorders>
          </w:tcPr>
          <w:p w14:paraId="7F241030" w14:textId="77777777" w:rsidR="008944E1" w:rsidRDefault="00B057DF">
            <w:pPr>
              <w:widowControl w:val="0"/>
              <w:spacing w:before="0" w:after="120" w:line="276" w:lineRule="auto"/>
              <w:rPr>
                <w:rFonts w:ascii="Franklin Gothic Book" w:hAnsi="Franklin Gothic Book" w:cs="Arial"/>
                <w:b/>
                <w:i/>
                <w:sz w:val="22"/>
                <w:szCs w:val="22"/>
              </w:rPr>
            </w:pPr>
            <w:r>
              <w:rPr>
                <w:rFonts w:ascii="Franklin Gothic Book" w:hAnsi="Franklin Gothic Book" w:cs="Arial"/>
                <w:b/>
                <w:i/>
                <w:sz w:val="22"/>
                <w:szCs w:val="22"/>
              </w:rPr>
              <w:t xml:space="preserve">[doplní </w:t>
            </w:r>
            <w:r>
              <w:rPr>
                <w:rFonts w:ascii="Franklin Gothic Book" w:hAnsi="Franklin Gothic Book" w:cs="Arial"/>
                <w:b/>
                <w:i/>
                <w:color w:val="000000"/>
                <w:sz w:val="22"/>
                <w:szCs w:val="22"/>
              </w:rPr>
              <w:t>účastník zadávacího řízení</w:t>
            </w:r>
            <w:r>
              <w:rPr>
                <w:rFonts w:ascii="Franklin Gothic Book" w:hAnsi="Franklin Gothic Book" w:cs="Arial"/>
                <w:b/>
                <w:i/>
                <w:sz w:val="22"/>
                <w:szCs w:val="22"/>
              </w:rPr>
              <w:t>]</w:t>
            </w:r>
          </w:p>
        </w:tc>
      </w:tr>
      <w:tr w:rsidR="008944E1" w14:paraId="4AD5528F" w14:textId="77777777">
        <w:trPr>
          <w:trHeight w:val="463"/>
        </w:trPr>
        <w:tc>
          <w:tcPr>
            <w:tcW w:w="4324" w:type="dxa"/>
            <w:tcBorders>
              <w:top w:val="nil"/>
              <w:left w:val="nil"/>
              <w:bottom w:val="nil"/>
              <w:right w:val="nil"/>
            </w:tcBorders>
          </w:tcPr>
          <w:p w14:paraId="5426BF38" w14:textId="77777777" w:rsidR="008944E1" w:rsidRDefault="00B057DF">
            <w:pPr>
              <w:widowControl w:val="0"/>
              <w:spacing w:before="0" w:after="120" w:line="276" w:lineRule="auto"/>
              <w:rPr>
                <w:rStyle w:val="FontStyle18"/>
                <w:rFonts w:ascii="Franklin Gothic Book" w:hAnsi="Franklin Gothic Book"/>
                <w:color w:val="000000" w:themeColor="text1"/>
                <w:szCs w:val="22"/>
              </w:rPr>
            </w:pPr>
            <w:r>
              <w:rPr>
                <w:rStyle w:val="FontStyle18"/>
                <w:rFonts w:ascii="Franklin Gothic Book" w:hAnsi="Franklin Gothic Book"/>
                <w:i/>
                <w:szCs w:val="22"/>
              </w:rPr>
              <w:t>objednatel vč. kontaktní osoby (tel., příp. e-mail)</w:t>
            </w:r>
          </w:p>
        </w:tc>
        <w:tc>
          <w:tcPr>
            <w:tcW w:w="4318" w:type="dxa"/>
            <w:tcBorders>
              <w:top w:val="nil"/>
              <w:left w:val="nil"/>
              <w:bottom w:val="nil"/>
              <w:right w:val="nil"/>
            </w:tcBorders>
          </w:tcPr>
          <w:p w14:paraId="6D82B7E2" w14:textId="77777777" w:rsidR="008944E1" w:rsidRDefault="00B057DF">
            <w:pPr>
              <w:widowControl w:val="0"/>
              <w:spacing w:before="0" w:after="120" w:line="276" w:lineRule="auto"/>
              <w:rPr>
                <w:rStyle w:val="FontStyle18"/>
                <w:rFonts w:ascii="Franklin Gothic Book" w:hAnsi="Franklin Gothic Book"/>
                <w:color w:val="000000" w:themeColor="text1"/>
                <w:szCs w:val="22"/>
              </w:rPr>
            </w:pPr>
            <w:r>
              <w:rPr>
                <w:rFonts w:ascii="Franklin Gothic Book" w:hAnsi="Franklin Gothic Book" w:cs="Arial"/>
                <w:b/>
                <w:i/>
                <w:sz w:val="22"/>
                <w:szCs w:val="22"/>
              </w:rPr>
              <w:t xml:space="preserve">[doplní </w:t>
            </w:r>
            <w:r>
              <w:rPr>
                <w:rFonts w:ascii="Franklin Gothic Book" w:hAnsi="Franklin Gothic Book" w:cs="Arial"/>
                <w:b/>
                <w:i/>
                <w:color w:val="000000"/>
                <w:sz w:val="22"/>
                <w:szCs w:val="22"/>
              </w:rPr>
              <w:t>účastník zadávacího řízení</w:t>
            </w:r>
            <w:r>
              <w:rPr>
                <w:rFonts w:ascii="Franklin Gothic Book" w:hAnsi="Franklin Gothic Book" w:cs="Arial"/>
                <w:b/>
                <w:i/>
                <w:sz w:val="22"/>
                <w:szCs w:val="22"/>
              </w:rPr>
              <w:t>]</w:t>
            </w:r>
          </w:p>
        </w:tc>
      </w:tr>
    </w:tbl>
    <w:p w14:paraId="74CD22B8" w14:textId="77777777" w:rsidR="008944E1" w:rsidRDefault="008944E1">
      <w:pPr>
        <w:pStyle w:val="BodySingle"/>
        <w:widowControl w:val="0"/>
        <w:spacing w:before="0" w:line="240" w:lineRule="auto"/>
        <w:rPr>
          <w:rFonts w:ascii="Franklin Gothic Book" w:hAnsi="Franklin Gothic Book" w:cs="Franklin Gothic Book"/>
          <w:sz w:val="22"/>
          <w:szCs w:val="22"/>
        </w:rPr>
      </w:pPr>
    </w:p>
    <w:p w14:paraId="7CB9E6D3" w14:textId="77777777" w:rsidR="008944E1" w:rsidRDefault="00B057DF">
      <w:pPr>
        <w:rPr>
          <w:rFonts w:ascii="Franklin Gothic Book" w:hAnsi="Franklin Gothic Book" w:cs="Franklin Gothic Book"/>
          <w:color w:val="000000"/>
          <w:sz w:val="22"/>
          <w:szCs w:val="22"/>
        </w:rPr>
      </w:pPr>
      <w:r>
        <w:rPr>
          <w:rFonts w:ascii="Franklin Gothic Book" w:hAnsi="Franklin Gothic Book" w:cs="Franklin Gothic Book"/>
          <w:color w:val="000000"/>
          <w:sz w:val="22"/>
          <w:szCs w:val="22"/>
        </w:rPr>
        <w:t>Toto prohlášení činím na základě své pravé, vážné a svobodné vůle a jsem si vědom všech následků plynoucích z uvedení nepravdivých údajů.</w:t>
      </w:r>
    </w:p>
    <w:p w14:paraId="02D921C5" w14:textId="77777777" w:rsidR="008944E1" w:rsidRDefault="008944E1">
      <w:pPr>
        <w:rPr>
          <w:rFonts w:ascii="Franklin Gothic Book" w:hAnsi="Franklin Gothic Book" w:cs="Franklin Gothic Book"/>
          <w:color w:val="000000"/>
          <w:sz w:val="22"/>
          <w:szCs w:val="22"/>
        </w:rPr>
      </w:pPr>
    </w:p>
    <w:p w14:paraId="5EF13272" w14:textId="77777777" w:rsidR="008944E1" w:rsidRDefault="00B057DF">
      <w:pPr>
        <w:jc w:val="right"/>
        <w:rPr>
          <w:rFonts w:ascii="Franklin Gothic Book" w:hAnsi="Franklin Gothic Book" w:cs="Franklin Gothic Book"/>
          <w:sz w:val="22"/>
          <w:szCs w:val="22"/>
        </w:rPr>
      </w:pPr>
      <w:r>
        <w:rPr>
          <w:rFonts w:ascii="Franklin Gothic Book" w:hAnsi="Franklin Gothic Book" w:cs="Franklin Gothic Book"/>
          <w:sz w:val="22"/>
          <w:szCs w:val="22"/>
        </w:rPr>
        <w:t>V……………..dne……………….</w:t>
      </w:r>
    </w:p>
    <w:p w14:paraId="66291BE0" w14:textId="77777777" w:rsidR="008944E1" w:rsidRDefault="00B057DF">
      <w:pPr>
        <w:rPr>
          <w:rFonts w:ascii="Franklin Gothic Book" w:hAnsi="Franklin Gothic Book" w:cs="Franklin Gothic Book"/>
          <w:sz w:val="22"/>
          <w:szCs w:val="22"/>
        </w:rPr>
      </w:pPr>
      <w:r>
        <w:rPr>
          <w:rFonts w:ascii="Franklin Gothic Book" w:hAnsi="Franklin Gothic Book" w:cs="Franklin Gothic Book"/>
          <w:sz w:val="22"/>
          <w:szCs w:val="22"/>
        </w:rPr>
        <w:tab/>
      </w:r>
      <w:r>
        <w:rPr>
          <w:rFonts w:ascii="Franklin Gothic Book" w:hAnsi="Franklin Gothic Book" w:cs="Franklin Gothic Book"/>
          <w:sz w:val="22"/>
          <w:szCs w:val="22"/>
        </w:rPr>
        <w:tab/>
      </w:r>
      <w:r>
        <w:rPr>
          <w:rFonts w:ascii="Franklin Gothic Book" w:hAnsi="Franklin Gothic Book" w:cs="Franklin Gothic Book"/>
          <w:sz w:val="22"/>
          <w:szCs w:val="22"/>
        </w:rPr>
        <w:tab/>
      </w:r>
      <w:r>
        <w:rPr>
          <w:rFonts w:ascii="Franklin Gothic Book" w:hAnsi="Franklin Gothic Book" w:cs="Franklin Gothic Book"/>
          <w:sz w:val="22"/>
          <w:szCs w:val="22"/>
        </w:rPr>
        <w:tab/>
      </w:r>
      <w:r>
        <w:rPr>
          <w:rFonts w:ascii="Franklin Gothic Book" w:hAnsi="Franklin Gothic Book" w:cs="Franklin Gothic Book"/>
          <w:sz w:val="22"/>
          <w:szCs w:val="22"/>
        </w:rPr>
        <w:tab/>
      </w:r>
      <w:r>
        <w:rPr>
          <w:rFonts w:ascii="Franklin Gothic Book" w:hAnsi="Franklin Gothic Book" w:cs="Franklin Gothic Book"/>
          <w:sz w:val="22"/>
          <w:szCs w:val="22"/>
        </w:rPr>
        <w:tab/>
      </w:r>
      <w:r>
        <w:rPr>
          <w:rFonts w:ascii="Franklin Gothic Book" w:hAnsi="Franklin Gothic Book" w:cs="Franklin Gothic Book"/>
          <w:sz w:val="22"/>
          <w:szCs w:val="22"/>
        </w:rPr>
        <w:tab/>
      </w:r>
      <w:r>
        <w:rPr>
          <w:rFonts w:ascii="Franklin Gothic Book" w:hAnsi="Franklin Gothic Book" w:cs="Franklin Gothic Book"/>
          <w:sz w:val="22"/>
          <w:szCs w:val="22"/>
        </w:rPr>
        <w:tab/>
      </w:r>
      <w:r>
        <w:rPr>
          <w:rFonts w:ascii="Franklin Gothic Book" w:hAnsi="Franklin Gothic Book" w:cs="Franklin Gothic Book"/>
          <w:sz w:val="22"/>
          <w:szCs w:val="22"/>
        </w:rPr>
        <w:tab/>
      </w:r>
      <w:r>
        <w:rPr>
          <w:rFonts w:ascii="Franklin Gothic Book" w:hAnsi="Franklin Gothic Book" w:cs="Franklin Gothic Book"/>
          <w:sz w:val="22"/>
          <w:szCs w:val="22"/>
        </w:rPr>
        <w:tab/>
      </w:r>
    </w:p>
    <w:p w14:paraId="521F56C3" w14:textId="77777777" w:rsidR="008944E1" w:rsidRDefault="00B057DF">
      <w:pPr>
        <w:jc w:val="right"/>
        <w:rPr>
          <w:rFonts w:ascii="Franklin Gothic Book" w:hAnsi="Franklin Gothic Book" w:cs="Franklin Gothic Book"/>
          <w:color w:val="000000"/>
          <w:sz w:val="22"/>
          <w:szCs w:val="22"/>
        </w:rPr>
      </w:pPr>
      <w:r>
        <w:rPr>
          <w:rFonts w:ascii="Franklin Gothic Book" w:hAnsi="Franklin Gothic Book" w:cs="Franklin Gothic Book"/>
          <w:sz w:val="22"/>
          <w:szCs w:val="22"/>
        </w:rPr>
        <w:t xml:space="preserve">-------------------------------------------                   </w:t>
      </w:r>
    </w:p>
    <w:p w14:paraId="17505062" w14:textId="77777777" w:rsidR="008944E1" w:rsidRDefault="00B057DF">
      <w:pPr>
        <w:jc w:val="center"/>
      </w:pPr>
      <w:r>
        <w:rPr>
          <w:rFonts w:ascii="Franklin Gothic Book" w:hAnsi="Franklin Gothic Book" w:cs="Franklin Gothic Book"/>
          <w:color w:val="000000"/>
          <w:sz w:val="22"/>
          <w:szCs w:val="22"/>
        </w:rPr>
        <w:tab/>
      </w:r>
      <w:r>
        <w:rPr>
          <w:rFonts w:ascii="Franklin Gothic Book" w:hAnsi="Franklin Gothic Book" w:cs="Franklin Gothic Book"/>
          <w:color w:val="000000"/>
          <w:sz w:val="22"/>
          <w:szCs w:val="22"/>
        </w:rPr>
        <w:tab/>
      </w:r>
      <w:r>
        <w:rPr>
          <w:rFonts w:ascii="Franklin Gothic Book" w:hAnsi="Franklin Gothic Book" w:cs="Franklin Gothic Book"/>
          <w:color w:val="000000"/>
          <w:sz w:val="22"/>
          <w:szCs w:val="22"/>
          <w:shd w:val="clear" w:color="auto" w:fill="C0C0C0"/>
        </w:rPr>
        <w:t>Název účastníka, jméno a příjmení, funkce</w:t>
      </w:r>
    </w:p>
    <w:p w14:paraId="7F287566" w14:textId="77777777" w:rsidR="008944E1" w:rsidRDefault="008944E1">
      <w:pPr>
        <w:pStyle w:val="Zkladntext"/>
        <w:rPr>
          <w:lang w:val="cs-CZ"/>
        </w:rPr>
      </w:pPr>
    </w:p>
    <w:p w14:paraId="4E2CB3EE" w14:textId="77777777" w:rsidR="008944E1" w:rsidRDefault="008944E1">
      <w:pPr>
        <w:pStyle w:val="Zkladntext"/>
        <w:rPr>
          <w:lang w:val="cs-CZ"/>
        </w:rPr>
      </w:pPr>
    </w:p>
    <w:p w14:paraId="23FF7E44" w14:textId="77777777" w:rsidR="008944E1" w:rsidRDefault="008944E1">
      <w:pPr>
        <w:pStyle w:val="Zkladntext"/>
        <w:rPr>
          <w:lang w:val="cs-CZ"/>
        </w:rPr>
      </w:pPr>
    </w:p>
    <w:p w14:paraId="1B9BB126" w14:textId="77777777" w:rsidR="008944E1" w:rsidRDefault="008944E1">
      <w:pPr>
        <w:pStyle w:val="Zkladntext"/>
        <w:rPr>
          <w:lang w:val="cs-CZ"/>
        </w:rPr>
      </w:pPr>
    </w:p>
    <w:p w14:paraId="3EE7CC5B" w14:textId="2BE4C3B5" w:rsidR="008944E1" w:rsidRDefault="008944E1">
      <w:pPr>
        <w:pStyle w:val="Zkladntext"/>
        <w:rPr>
          <w:lang w:val="cs-CZ"/>
        </w:rPr>
      </w:pPr>
    </w:p>
    <w:p w14:paraId="0234C0F0" w14:textId="3CDA63EC" w:rsidR="00145BD3" w:rsidRDefault="00145BD3">
      <w:pPr>
        <w:pStyle w:val="Zkladntext"/>
        <w:rPr>
          <w:lang w:val="cs-CZ"/>
        </w:rPr>
      </w:pPr>
    </w:p>
    <w:p w14:paraId="21381913" w14:textId="77777777" w:rsidR="00145BD3" w:rsidRDefault="00145BD3">
      <w:pPr>
        <w:pStyle w:val="Zkladntext"/>
        <w:rPr>
          <w:lang w:val="cs-CZ"/>
        </w:rPr>
      </w:pPr>
    </w:p>
    <w:p w14:paraId="5D9798D2" w14:textId="77777777" w:rsidR="008944E1" w:rsidRDefault="00B057DF">
      <w:pPr>
        <w:pStyle w:val="Nadpis1"/>
        <w:keepNext w:val="0"/>
        <w:keepLines w:val="0"/>
        <w:widowControl w:val="0"/>
        <w:numPr>
          <w:ilvl w:val="0"/>
          <w:numId w:val="0"/>
        </w:numPr>
        <w:spacing w:before="0" w:after="0" w:line="240" w:lineRule="auto"/>
        <w:rPr>
          <w:rFonts w:ascii="Franklin Gothic Book" w:hAnsi="Franklin Gothic Book"/>
        </w:rPr>
      </w:pPr>
      <w:bookmarkStart w:id="36" w:name="_Toc505592885"/>
      <w:r>
        <w:rPr>
          <w:rFonts w:ascii="Franklin Gothic Book" w:hAnsi="Franklin Gothic Book"/>
          <w:b/>
          <w:caps/>
          <w:color w:val="auto"/>
          <w:sz w:val="36"/>
          <w:szCs w:val="36"/>
        </w:rPr>
        <w:lastRenderedPageBreak/>
        <w:t xml:space="preserve">Příloha č. </w:t>
      </w:r>
      <w:r>
        <w:rPr>
          <w:rFonts w:ascii="Franklin Gothic Book" w:hAnsi="Franklin Gothic Book"/>
          <w:b/>
          <w:caps/>
          <w:color w:val="auto"/>
          <w:sz w:val="36"/>
          <w:szCs w:val="36"/>
          <w:lang w:val="cs-CZ"/>
        </w:rPr>
        <w:t>3</w:t>
      </w:r>
      <w:r>
        <w:rPr>
          <w:rFonts w:ascii="Franklin Gothic Book" w:hAnsi="Franklin Gothic Book"/>
          <w:b/>
          <w:caps/>
          <w:color w:val="auto"/>
          <w:sz w:val="36"/>
          <w:szCs w:val="36"/>
        </w:rPr>
        <w:t xml:space="preserve"> – Závazný vzor smlouvy o poskytování služeb</w:t>
      </w:r>
      <w:bookmarkEnd w:id="36"/>
    </w:p>
    <w:p w14:paraId="1BCEA15C" w14:textId="77777777" w:rsidR="008944E1" w:rsidRDefault="008944E1">
      <w:pPr>
        <w:pStyle w:val="BodySingle"/>
        <w:widowControl w:val="0"/>
        <w:spacing w:line="240" w:lineRule="auto"/>
        <w:rPr>
          <w:rFonts w:ascii="Franklin Gothic Book" w:hAnsi="Franklin Gothic Book" w:cs="Arial"/>
        </w:rPr>
      </w:pPr>
    </w:p>
    <w:p w14:paraId="6110FD91" w14:textId="77777777" w:rsidR="008944E1" w:rsidRDefault="00B057DF">
      <w:pPr>
        <w:pStyle w:val="BodySingle"/>
        <w:widowControl w:val="0"/>
        <w:spacing w:line="240" w:lineRule="auto"/>
        <w:ind w:left="360"/>
        <w:rPr>
          <w:rFonts w:ascii="Franklin Gothic Book" w:hAnsi="Franklin Gothic Book" w:cs="Arial"/>
          <w:color w:val="000000"/>
          <w:lang w:val="cs-CZ"/>
        </w:rPr>
      </w:pPr>
      <w:r>
        <w:rPr>
          <w:rFonts w:ascii="Franklin Gothic Book" w:hAnsi="Franklin Gothic Book" w:cs="Arial"/>
          <w:i/>
          <w:lang w:val="cs-CZ"/>
        </w:rPr>
        <w:t>Samostatný dokument</w:t>
      </w:r>
    </w:p>
    <w:p w14:paraId="63DC97E3" w14:textId="77777777" w:rsidR="008944E1" w:rsidRDefault="008944E1">
      <w:pPr>
        <w:pStyle w:val="Nadpis1"/>
        <w:keepNext w:val="0"/>
        <w:keepLines w:val="0"/>
        <w:widowControl w:val="0"/>
        <w:numPr>
          <w:ilvl w:val="0"/>
          <w:numId w:val="2"/>
        </w:numPr>
        <w:spacing w:before="0" w:after="0" w:line="240" w:lineRule="auto"/>
        <w:rPr>
          <w:rFonts w:ascii="Franklin Gothic Book" w:hAnsi="Franklin Gothic Book"/>
          <w:color w:val="000000"/>
          <w:sz w:val="24"/>
        </w:rPr>
      </w:pPr>
    </w:p>
    <w:p w14:paraId="20BBD51B" w14:textId="77777777" w:rsidR="008944E1" w:rsidRDefault="008944E1">
      <w:pPr>
        <w:pStyle w:val="Nadpis1"/>
        <w:keepNext w:val="0"/>
        <w:keepLines w:val="0"/>
        <w:widowControl w:val="0"/>
        <w:numPr>
          <w:ilvl w:val="0"/>
          <w:numId w:val="2"/>
        </w:numPr>
        <w:spacing w:before="0" w:after="0" w:line="240" w:lineRule="auto"/>
        <w:rPr>
          <w:rFonts w:ascii="Franklin Gothic Book" w:hAnsi="Franklin Gothic Book"/>
          <w:color w:val="000000"/>
          <w:sz w:val="24"/>
        </w:rPr>
      </w:pPr>
    </w:p>
    <w:p w14:paraId="60EB2707" w14:textId="77777777" w:rsidR="008944E1" w:rsidRDefault="008944E1">
      <w:pPr>
        <w:pStyle w:val="Nadpis1"/>
        <w:keepNext w:val="0"/>
        <w:keepLines w:val="0"/>
        <w:widowControl w:val="0"/>
        <w:numPr>
          <w:ilvl w:val="0"/>
          <w:numId w:val="2"/>
        </w:numPr>
        <w:spacing w:before="0" w:after="0" w:line="240" w:lineRule="auto"/>
        <w:rPr>
          <w:rFonts w:ascii="Franklin Gothic Book" w:hAnsi="Franklin Gothic Book"/>
          <w:b/>
          <w:caps/>
          <w:color w:val="auto"/>
          <w:sz w:val="36"/>
          <w:szCs w:val="36"/>
        </w:rPr>
      </w:pPr>
    </w:p>
    <w:p w14:paraId="3845168E" w14:textId="77777777" w:rsidR="008944E1" w:rsidRDefault="008944E1">
      <w:pPr>
        <w:pStyle w:val="Nadpis1"/>
        <w:keepNext w:val="0"/>
        <w:keepLines w:val="0"/>
        <w:widowControl w:val="0"/>
        <w:numPr>
          <w:ilvl w:val="0"/>
          <w:numId w:val="2"/>
        </w:numPr>
        <w:spacing w:before="0" w:after="0" w:line="240" w:lineRule="auto"/>
        <w:rPr>
          <w:rFonts w:ascii="Franklin Gothic Book" w:hAnsi="Franklin Gothic Book"/>
          <w:b/>
          <w:caps/>
          <w:color w:val="auto"/>
          <w:sz w:val="36"/>
          <w:szCs w:val="36"/>
        </w:rPr>
      </w:pPr>
    </w:p>
    <w:p w14:paraId="4D7F0559" w14:textId="77777777" w:rsidR="008944E1" w:rsidRDefault="008944E1">
      <w:pPr>
        <w:widowControl w:val="0"/>
        <w:spacing w:before="0" w:after="0" w:line="240" w:lineRule="auto"/>
        <w:rPr>
          <w:rFonts w:ascii="Franklin Gothic Book" w:hAnsi="Franklin Gothic Book" w:cs="Arial"/>
          <w:sz w:val="24"/>
        </w:rPr>
      </w:pPr>
    </w:p>
    <w:p w14:paraId="1CFD1747" w14:textId="77777777" w:rsidR="008944E1" w:rsidRDefault="008944E1"/>
    <w:p w14:paraId="3472C082" w14:textId="77777777" w:rsidR="008944E1" w:rsidRDefault="008944E1"/>
    <w:sectPr w:rsidR="008944E1">
      <w:headerReference w:type="default" r:id="rId10"/>
      <w:footerReference w:type="default" r:id="rId11"/>
      <w:pgSz w:w="11906" w:h="16838"/>
      <w:pgMar w:top="1212" w:right="1418" w:bottom="1276" w:left="1418" w:header="567" w:footer="1200" w:gutter="0"/>
      <w:cols w:space="708"/>
      <w:formProt w:val="0"/>
      <w:docGrid w:linePitch="312" w:charSpace="100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695DD" w14:textId="77777777" w:rsidR="006B6592" w:rsidRDefault="006B6592">
      <w:pPr>
        <w:spacing w:before="0" w:after="0" w:line="240" w:lineRule="auto"/>
      </w:pPr>
      <w:r>
        <w:separator/>
      </w:r>
    </w:p>
  </w:endnote>
  <w:endnote w:type="continuationSeparator" w:id="0">
    <w:p w14:paraId="6B738C04" w14:textId="77777777" w:rsidR="006B6592" w:rsidRDefault="006B659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Frutiger CE 45 Light">
    <w:altName w:val="Times New Roman"/>
    <w:charset w:val="EE"/>
    <w:family w:val="roman"/>
    <w:pitch w:val="variable"/>
  </w:font>
  <w:font w:name="Liberation Sans">
    <w:altName w:val="Arial"/>
    <w:charset w:val="EE"/>
    <w:family w:val="roman"/>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33F01" w14:textId="77777777" w:rsidR="008944E1" w:rsidRDefault="008944E1">
    <w:pPr>
      <w:pStyle w:val="Zkladntext"/>
      <w:spacing w:after="120"/>
      <w:jc w:val="left"/>
      <w:rPr>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0CC58" w14:textId="77777777" w:rsidR="008944E1" w:rsidRDefault="00B057DF">
    <w:pPr>
      <w:pStyle w:val="Zkladntext"/>
      <w:spacing w:after="120"/>
      <w:jc w:val="center"/>
      <w:rPr>
        <w:rFonts w:ascii="Times New Roman" w:hAnsi="Times New Roman" w:cs="Times New Roman"/>
      </w:rPr>
    </w:pPr>
    <w:r>
      <w:rPr>
        <w:rFonts w:ascii="Times New Roman" w:hAnsi="Times New Roman" w:cs="Times New Roman"/>
        <w:noProof/>
        <w:lang w:val="cs-CZ" w:eastAsia="cs-CZ"/>
      </w:rPr>
      <mc:AlternateContent>
        <mc:Choice Requires="wps">
          <w:drawing>
            <wp:anchor distT="0" distB="0" distL="0" distR="0" simplePos="0" relativeHeight="18" behindDoc="1" locked="0" layoutInCell="0" allowOverlap="1" wp14:anchorId="3DBA95DB" wp14:editId="3A13B6F8">
              <wp:simplePos x="0" y="0"/>
              <wp:positionH relativeFrom="margin">
                <wp:align>center</wp:align>
              </wp:positionH>
              <wp:positionV relativeFrom="paragraph">
                <wp:posOffset>635</wp:posOffset>
              </wp:positionV>
              <wp:extent cx="170815" cy="732155"/>
              <wp:effectExtent l="3810" t="635" r="7620" b="1905"/>
              <wp:wrapSquare wrapText="largest"/>
              <wp:docPr id="2" name="Textové pole 3"/>
              <wp:cNvGraphicFramePr/>
              <a:graphic xmlns:a="http://schemas.openxmlformats.org/drawingml/2006/main">
                <a:graphicData uri="http://schemas.microsoft.com/office/word/2010/wordprocessingShape">
                  <wps:wsp>
                    <wps:cNvSpPr/>
                    <wps:spPr>
                      <a:xfrm>
                        <a:off x="0" y="0"/>
                        <a:ext cx="170280" cy="731520"/>
                      </a:xfrm>
                      <a:prstGeom prst="rect">
                        <a:avLst/>
                      </a:prstGeom>
                      <a:noFill/>
                      <a:ln w="0">
                        <a:noFill/>
                      </a:ln>
                    </wps:spPr>
                    <wps:style>
                      <a:lnRef idx="0">
                        <a:scrgbClr r="0" g="0" b="0"/>
                      </a:lnRef>
                      <a:fillRef idx="0">
                        <a:scrgbClr r="0" g="0" b="0"/>
                      </a:fillRef>
                      <a:effectRef idx="0">
                        <a:scrgbClr r="0" g="0" b="0"/>
                      </a:effectRef>
                      <a:fontRef idx="minor"/>
                    </wps:style>
                    <wps:txbx>
                      <w:txbxContent>
                        <w:p w14:paraId="1CE05832" w14:textId="77777777" w:rsidR="008944E1" w:rsidRDefault="008944E1">
                          <w:pPr>
                            <w:pStyle w:val="Zpat"/>
                            <w:rPr>
                              <w:color w:val="000000"/>
                            </w:rPr>
                          </w:pPr>
                        </w:p>
                        <w:p w14:paraId="65A43D7E" w14:textId="77777777" w:rsidR="008944E1" w:rsidRDefault="008944E1">
                          <w:pPr>
                            <w:pStyle w:val="Zpat"/>
                            <w:rPr>
                              <w:color w:val="000000"/>
                            </w:rPr>
                          </w:pPr>
                        </w:p>
                        <w:p w14:paraId="68D807FA" w14:textId="77777777" w:rsidR="008944E1" w:rsidRDefault="008944E1">
                          <w:pPr>
                            <w:pStyle w:val="Zpat"/>
                            <w:rPr>
                              <w:color w:val="000000"/>
                            </w:rPr>
                          </w:pPr>
                        </w:p>
                        <w:p w14:paraId="42B6EFAA" w14:textId="51FFE28D" w:rsidR="008944E1" w:rsidRDefault="00B057DF">
                          <w:pPr>
                            <w:pStyle w:val="Zpat"/>
                            <w:jc w:val="center"/>
                          </w:pPr>
                          <w:r>
                            <w:rPr>
                              <w:rStyle w:val="slostrnky"/>
                              <w:rFonts w:cs="Franklin Gothic Book"/>
                              <w:color w:val="000000"/>
                            </w:rPr>
                            <w:fldChar w:fldCharType="begin"/>
                          </w:r>
                          <w:r>
                            <w:rPr>
                              <w:rStyle w:val="slostrnky"/>
                              <w:rFonts w:cs="Franklin Gothic Book"/>
                              <w:color w:val="000000"/>
                            </w:rPr>
                            <w:instrText>PAGE</w:instrText>
                          </w:r>
                          <w:r>
                            <w:rPr>
                              <w:rStyle w:val="slostrnky"/>
                              <w:rFonts w:cs="Franklin Gothic Book"/>
                              <w:color w:val="000000"/>
                            </w:rPr>
                            <w:fldChar w:fldCharType="separate"/>
                          </w:r>
                          <w:r w:rsidR="00004C14">
                            <w:rPr>
                              <w:rStyle w:val="slostrnky"/>
                              <w:rFonts w:cs="Franklin Gothic Book"/>
                              <w:noProof/>
                              <w:color w:val="000000"/>
                            </w:rPr>
                            <w:t>17</w:t>
                          </w:r>
                          <w:r>
                            <w:rPr>
                              <w:rStyle w:val="slostrnky"/>
                              <w:rFonts w:cs="Franklin Gothic Book"/>
                              <w:color w:val="000000"/>
                            </w:rPr>
                            <w:fldChar w:fldCharType="end"/>
                          </w:r>
                        </w:p>
                      </w:txbxContent>
                    </wps:txbx>
                    <wps:bodyPr lIns="0" tIns="0" rIns="0" bIns="0">
                      <a:noAutofit/>
                    </wps:bodyPr>
                  </wps:wsp>
                </a:graphicData>
              </a:graphic>
            </wp:anchor>
          </w:drawing>
        </mc:Choice>
        <mc:Fallback>
          <w:pict>
            <v:rect w14:anchorId="3DBA95DB" id="Textové pole 3" o:spid="_x0000_s1026" style="position:absolute;left:0;text-align:left;margin-left:0;margin-top:.05pt;width:13.45pt;height:57.65pt;z-index:-50331646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US4wEAABoEAAAOAAAAZHJzL2Uyb0RvYy54bWysU11u2zAMfh+wOwh6X+yk2FoYcYphRYcB&#10;w1as7QFkWUoESKJAqbFzpJ1jFxslO+5+njrsRaYofh/5kfT2enSWHRVGA77l61XNmfISeuP3LX98&#10;uH1zxVlMwvfCglctP6nIr3evX22H0KgNHMD2ChmR+NgMoeWHlEJTVVEelBNxBUF5etSATiS64r7q&#10;UQzE7my1qet31QDYBwSpYiTvzfTId4VfayXTV62jSsy2nGpL5cRydvmsdlvR7FGEg5FzGeIfqnDC&#10;eEq6UN2IJNgTmr+onJEIEXRaSXAVaG2kKhpIzbr+Q839QQRVtFBzYljaFP8frfxyvENm+pZvOPPC&#10;0Yge1Jjg+OM7C2AVu8gtGkJsKPI+3OF8i2RmvaNGl7+khI2lraelrcTDJDnXl/Xmipov6enyYv12&#10;U9pePYMDxvRRgWPZaDnS1EozxfFzTJSQQs8hOZeHW2NtmZz1bMj5fnNTuPWEylVPdRYrnazKcdZ/&#10;U5okl3KzI0rcdx8ssmkvaHGp2PN2FDIC5EBNaV+InSEZrco6vhC/gEp+8GnBO+MB83AmnZO6LDSN&#10;3ThPqYP+ROO1nzytTF7/s4Fno5uNTO/h/VMCbUrLM9MEnzPQApZJzD9L3vBf7yXq+Zfe/QQAAP//&#10;AwBQSwMEFAAGAAgAAAAhAGsogM7ZAAAABAEAAA8AAABkcnMvZG93bnJldi54bWxMj8FOwzAQRO9I&#10;/IO1SNyo0woiGuJUqFEkuEHhws2NlyQiXie2m4S/Z3uix9lZzbzJd4vtxYQ+dI4UrFcJCKTamY4a&#10;BZ8f1d0jiBA1Gd07QgW/GGBXXF/lOjNupnecDrERHEIh0wraGIdMylC3aHVYuQGJvW/nrY4sfSON&#10;1zOH215ukiSVVnfEDa0ecN9i/XM4WQWlT00V9i9ltf2ay/j6Nk6jHJW6vVmen0BEXOL/M5zxGR0K&#10;Zjq6E5kgegU8JJ6vgr1NugVxZLV+uAdZ5PISvvgDAAD//wMAUEsBAi0AFAAGAAgAAAAhALaDOJL+&#10;AAAA4QEAABMAAAAAAAAAAAAAAAAAAAAAAFtDb250ZW50X1R5cGVzXS54bWxQSwECLQAUAAYACAAA&#10;ACEAOP0h/9YAAACUAQAACwAAAAAAAAAAAAAAAAAvAQAAX3JlbHMvLnJlbHNQSwECLQAUAAYACAAA&#10;ACEAVVUFEuMBAAAaBAAADgAAAAAAAAAAAAAAAAAuAgAAZHJzL2Uyb0RvYy54bWxQSwECLQAUAAYA&#10;CAAAACEAayiAztkAAAAEAQAADwAAAAAAAAAAAAAAAAA9BAAAZHJzL2Rvd25yZXYueG1sUEsFBgAA&#10;AAAEAAQA8wAAAEMFAAAAAA==&#10;" o:allowincell="f" filled="f" stroked="f" strokeweight="0">
              <v:textbox inset="0,0,0,0">
                <w:txbxContent>
                  <w:p w14:paraId="1CE05832" w14:textId="77777777" w:rsidR="008944E1" w:rsidRDefault="008944E1">
                    <w:pPr>
                      <w:pStyle w:val="Zpat"/>
                      <w:rPr>
                        <w:color w:val="000000"/>
                      </w:rPr>
                    </w:pPr>
                  </w:p>
                  <w:p w14:paraId="65A43D7E" w14:textId="77777777" w:rsidR="008944E1" w:rsidRDefault="008944E1">
                    <w:pPr>
                      <w:pStyle w:val="Zpat"/>
                      <w:rPr>
                        <w:color w:val="000000"/>
                      </w:rPr>
                    </w:pPr>
                  </w:p>
                  <w:p w14:paraId="68D807FA" w14:textId="77777777" w:rsidR="008944E1" w:rsidRDefault="008944E1">
                    <w:pPr>
                      <w:pStyle w:val="Zpat"/>
                      <w:rPr>
                        <w:color w:val="000000"/>
                      </w:rPr>
                    </w:pPr>
                  </w:p>
                  <w:p w14:paraId="42B6EFAA" w14:textId="51FFE28D" w:rsidR="008944E1" w:rsidRDefault="00B057DF">
                    <w:pPr>
                      <w:pStyle w:val="Zpat"/>
                      <w:jc w:val="center"/>
                    </w:pPr>
                    <w:r>
                      <w:rPr>
                        <w:rStyle w:val="slostrnky"/>
                        <w:rFonts w:cs="Franklin Gothic Book"/>
                        <w:color w:val="000000"/>
                      </w:rPr>
                      <w:fldChar w:fldCharType="begin"/>
                    </w:r>
                    <w:r>
                      <w:rPr>
                        <w:rStyle w:val="slostrnky"/>
                        <w:rFonts w:cs="Franklin Gothic Book"/>
                        <w:color w:val="000000"/>
                      </w:rPr>
                      <w:instrText>PAGE</w:instrText>
                    </w:r>
                    <w:r>
                      <w:rPr>
                        <w:rStyle w:val="slostrnky"/>
                        <w:rFonts w:cs="Franklin Gothic Book"/>
                        <w:color w:val="000000"/>
                      </w:rPr>
                      <w:fldChar w:fldCharType="separate"/>
                    </w:r>
                    <w:r w:rsidR="00004C14">
                      <w:rPr>
                        <w:rStyle w:val="slostrnky"/>
                        <w:rFonts w:cs="Franklin Gothic Book"/>
                        <w:noProof/>
                        <w:color w:val="000000"/>
                      </w:rPr>
                      <w:t>17</w:t>
                    </w:r>
                    <w:r>
                      <w:rPr>
                        <w:rStyle w:val="slostrnky"/>
                        <w:rFonts w:cs="Franklin Gothic Book"/>
                        <w:color w:val="000000"/>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586D0" w14:textId="77777777" w:rsidR="006B6592" w:rsidRDefault="006B6592">
      <w:pPr>
        <w:rPr>
          <w:sz w:val="12"/>
        </w:rPr>
      </w:pPr>
      <w:r>
        <w:separator/>
      </w:r>
    </w:p>
  </w:footnote>
  <w:footnote w:type="continuationSeparator" w:id="0">
    <w:p w14:paraId="3E63B2E1" w14:textId="77777777" w:rsidR="006B6592" w:rsidRDefault="006B6592">
      <w:pPr>
        <w:rPr>
          <w:sz w:val="12"/>
        </w:rPr>
      </w:pPr>
      <w:r>
        <w:continuationSeparator/>
      </w:r>
    </w:p>
  </w:footnote>
  <w:footnote w:id="1">
    <w:p w14:paraId="215F1BB7" w14:textId="77777777" w:rsidR="008944E1" w:rsidRDefault="00B057DF">
      <w:pPr>
        <w:pStyle w:val="Textpoznpodarou"/>
        <w:widowControl w:val="0"/>
        <w:spacing w:before="0" w:after="0" w:line="240" w:lineRule="auto"/>
        <w:rPr>
          <w:rFonts w:ascii="Franklin Gothic Book" w:hAnsi="Franklin Gothic Book"/>
          <w:lang w:val="cs-CZ"/>
        </w:rPr>
      </w:pPr>
      <w:r>
        <w:rPr>
          <w:rStyle w:val="Znakypropoznmkupodarou"/>
        </w:rPr>
        <w:footnoteRef/>
      </w:r>
      <w:r>
        <w:rPr>
          <w:rFonts w:ascii="Franklin Gothic Book" w:hAnsi="Franklin Gothic Book"/>
        </w:rPr>
        <w:t xml:space="preserve"> </w:t>
      </w:r>
      <w:r>
        <w:rPr>
          <w:rFonts w:ascii="Franklin Gothic Book" w:hAnsi="Franklin Gothic Book"/>
          <w:i/>
          <w:iCs/>
          <w:lang w:val="cs-CZ"/>
        </w:rPr>
        <w:t>Osoba zmocněná jednat jménem zadavatele ve všech právních věcech týkajících se veřejné zakázky je zároveň zpracovatelem zadávacích podmínek a návrhu smlouvy, vyjma specifikace předmětu plnění veřejné zakázky</w:t>
      </w:r>
    </w:p>
  </w:footnote>
  <w:footnote w:id="2">
    <w:p w14:paraId="58B70A3B" w14:textId="77777777" w:rsidR="008944E1" w:rsidRDefault="00B057DF">
      <w:pPr>
        <w:pStyle w:val="Textpoznpodarou"/>
        <w:widowControl w:val="0"/>
      </w:pPr>
      <w:r>
        <w:rPr>
          <w:rStyle w:val="Znakypropoznmkupodarou"/>
        </w:rPr>
        <w:footnoteRef/>
      </w:r>
      <w:r>
        <w:rPr>
          <w:rFonts w:ascii="Franklin Gothic Book" w:hAnsi="Franklin Gothic Book" w:cs="Franklin Gothic Book"/>
        </w:rPr>
        <w:tab/>
        <w:t>V případě sdružení (ve smyslu § 105 zákona č. 134/2016 Sb., o zadávání veřejných zakázek) musí být Krycí list vyplněn všemi členy sdružení, vč. uvedení účastníka, resp. osoby oprávněné jednat za sdružení</w:t>
      </w:r>
    </w:p>
  </w:footnote>
  <w:footnote w:id="3">
    <w:p w14:paraId="01104F9B" w14:textId="77777777" w:rsidR="008944E1" w:rsidRDefault="00B057DF">
      <w:pPr>
        <w:pStyle w:val="Textpoznpodarou"/>
        <w:rPr>
          <w:lang w:val="cs-CZ"/>
        </w:rPr>
      </w:pPr>
      <w:r>
        <w:rPr>
          <w:rStyle w:val="Znakypropoznmkupodarou"/>
        </w:rPr>
        <w:footnoteRef/>
      </w:r>
      <w:r>
        <w:t xml:space="preserve"> </w:t>
      </w:r>
      <w:r>
        <w:rPr>
          <w:lang w:val="cs-CZ"/>
        </w:rPr>
        <w:t>Účastník doplní, zda je či není plátcem DPH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9569" w14:textId="77777777" w:rsidR="008944E1" w:rsidRDefault="00B057DF">
    <w:pPr>
      <w:pStyle w:val="Zhlav"/>
    </w:pPr>
    <w:r>
      <w:rPr>
        <w:noProof/>
        <w:lang w:val="cs-CZ" w:eastAsia="cs-CZ"/>
      </w:rPr>
      <w:drawing>
        <wp:inline distT="0" distB="0" distL="0" distR="0" wp14:anchorId="378E3F22" wp14:editId="6718CE98">
          <wp:extent cx="4610100" cy="1028700"/>
          <wp:effectExtent l="0" t="0" r="0" b="0"/>
          <wp:docPr id="1" name="Obrázek 2" descr="logolink_MSMT_VVV_hor_barva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descr="logolink_MSMT_VVV_hor_barva_cz"/>
                  <pic:cNvPicPr>
                    <a:picLocks noChangeAspect="1" noChangeArrowheads="1"/>
                  </pic:cNvPicPr>
                </pic:nvPicPr>
                <pic:blipFill>
                  <a:blip r:embed="rId1"/>
                  <a:stretch>
                    <a:fillRect/>
                  </a:stretch>
                </pic:blipFill>
                <pic:spPr bwMode="auto">
                  <a:xfrm>
                    <a:off x="0" y="0"/>
                    <a:ext cx="4610100" cy="1028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117B4" w14:textId="77777777" w:rsidR="008944E1" w:rsidRDefault="008944E1">
    <w:pPr>
      <w:pStyle w:val="Zhlav"/>
      <w:tabs>
        <w:tab w:val="left" w:pos="1170"/>
      </w:tabs>
      <w:jc w:val="center"/>
      <w:rPr>
        <w:color w:val="000000"/>
        <w:sz w:val="2"/>
        <w:shd w:val="clear" w:color="auto" w:fill="000000"/>
      </w:rPr>
    </w:pPr>
  </w:p>
  <w:p w14:paraId="6DB71833" w14:textId="77777777" w:rsidR="008944E1" w:rsidRDefault="008944E1">
    <w:pPr>
      <w:pStyle w:val="Zhlav"/>
      <w:tabs>
        <w:tab w:val="left" w:pos="11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2167D"/>
    <w:multiLevelType w:val="multilevel"/>
    <w:tmpl w:val="ECD07FC4"/>
    <w:lvl w:ilvl="0">
      <w:start w:val="1"/>
      <w:numFmt w:val="decimal"/>
      <w:pStyle w:val="smluvnitext"/>
      <w:lvlText w:val="%1."/>
      <w:lvlJc w:val="left"/>
      <w:pPr>
        <w:tabs>
          <w:tab w:val="num" w:pos="786"/>
        </w:tabs>
        <w:ind w:left="786"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7150EC9"/>
    <w:multiLevelType w:val="multilevel"/>
    <w:tmpl w:val="C84A6D06"/>
    <w:lvl w:ilvl="0">
      <w:start w:val="1"/>
      <w:numFmt w:val="decimal"/>
      <w:pStyle w:val="Nadpis1"/>
      <w:lvlText w:val="%1"/>
      <w:lvlJc w:val="left"/>
      <w:pPr>
        <w:tabs>
          <w:tab w:val="num" w:pos="0"/>
        </w:tabs>
        <w:ind w:left="851" w:hanging="851"/>
      </w:pPr>
      <w:rPr>
        <w:rFonts w:ascii="Franklin Gothic Book" w:hAnsi="Franklin Gothic Book" w:cs="Arial"/>
        <w:b/>
        <w:i w:val="0"/>
        <w:color w:val="auto"/>
        <w:sz w:val="36"/>
        <w:szCs w:val="36"/>
      </w:rPr>
    </w:lvl>
    <w:lvl w:ilvl="1">
      <w:start w:val="1"/>
      <w:numFmt w:val="none"/>
      <w:pStyle w:val="Nadpis2"/>
      <w:suff w:val="nothing"/>
      <w:lvlText w:val=""/>
      <w:lvlJc w:val="left"/>
      <w:pPr>
        <w:tabs>
          <w:tab w:val="num" w:pos="0"/>
        </w:tabs>
        <w:ind w:left="576" w:hanging="576"/>
      </w:pPr>
    </w:lvl>
    <w:lvl w:ilvl="2">
      <w:start w:val="1"/>
      <w:numFmt w:val="decimal"/>
      <w:pStyle w:val="Nadpis3"/>
      <w:lvlText w:val="%1.%2.%3"/>
      <w:lvlJc w:val="left"/>
      <w:pPr>
        <w:tabs>
          <w:tab w:val="num" w:pos="737"/>
        </w:tabs>
        <w:ind w:left="737" w:hanging="737"/>
      </w:pPr>
    </w:lvl>
    <w:lvl w:ilvl="3">
      <w:start w:val="1"/>
      <w:numFmt w:val="decimal"/>
      <w:pStyle w:val="Nadpis4"/>
      <w:lvlText w:val="%1.%2.%3.%4"/>
      <w:lvlJc w:val="left"/>
      <w:pPr>
        <w:tabs>
          <w:tab w:val="num" w:pos="737"/>
        </w:tabs>
        <w:ind w:left="737" w:hanging="737"/>
      </w:pPr>
    </w:lvl>
    <w:lvl w:ilvl="4">
      <w:start w:val="1"/>
      <w:numFmt w:val="decimal"/>
      <w:pStyle w:val="Nadpis5"/>
      <w:lvlText w:val="%1.%2.%3.%4.%5"/>
      <w:lvlJc w:val="right"/>
      <w:pPr>
        <w:tabs>
          <w:tab w:val="num" w:pos="280"/>
        </w:tabs>
        <w:ind w:left="280" w:hanging="280"/>
      </w:pPr>
    </w:lvl>
    <w:lvl w:ilvl="5">
      <w:start w:val="1"/>
      <w:numFmt w:val="decimal"/>
      <w:pStyle w:val="Nadpis6"/>
      <w:lvlText w:val="%1.%2.%3.%4.%5.%6"/>
      <w:lvlJc w:val="right"/>
      <w:pPr>
        <w:tabs>
          <w:tab w:val="num" w:pos="280"/>
        </w:tabs>
        <w:ind w:left="280" w:hanging="280"/>
      </w:pPr>
    </w:lvl>
    <w:lvl w:ilvl="6">
      <w:start w:val="1"/>
      <w:numFmt w:val="decimal"/>
      <w:pStyle w:val="Nadpis7"/>
      <w:lvlText w:val="%1.%2.%3.%4.%5.%6.%7"/>
      <w:lvlJc w:val="right"/>
      <w:pPr>
        <w:tabs>
          <w:tab w:val="num" w:pos="280"/>
        </w:tabs>
        <w:ind w:left="280" w:hanging="280"/>
      </w:pPr>
    </w:lvl>
    <w:lvl w:ilvl="7">
      <w:start w:val="1"/>
      <w:numFmt w:val="decimal"/>
      <w:pStyle w:val="Nadpis8"/>
      <w:lvlText w:val="%1.%2.%3.%4.%5.%6.%7.%8"/>
      <w:lvlJc w:val="right"/>
      <w:pPr>
        <w:tabs>
          <w:tab w:val="num" w:pos="280"/>
        </w:tabs>
        <w:ind w:left="280" w:hanging="280"/>
      </w:pPr>
    </w:lvl>
    <w:lvl w:ilvl="8">
      <w:start w:val="1"/>
      <w:numFmt w:val="decimal"/>
      <w:pStyle w:val="Nadpis9"/>
      <w:lvlText w:val="%1.%2.%3.%4.%5.%6.%7.%8.%9"/>
      <w:lvlJc w:val="right"/>
      <w:pPr>
        <w:tabs>
          <w:tab w:val="num" w:pos="280"/>
        </w:tabs>
        <w:ind w:left="280" w:hanging="280"/>
      </w:pPr>
    </w:lvl>
  </w:abstractNum>
  <w:abstractNum w:abstractNumId="2" w15:restartNumberingAfterBreak="0">
    <w:nsid w:val="2CDA6805"/>
    <w:multiLevelType w:val="multilevel"/>
    <w:tmpl w:val="D0A03C04"/>
    <w:lvl w:ilvl="0">
      <w:start w:val="1"/>
      <w:numFmt w:val="decimal"/>
      <w:pStyle w:val="StyleSmlouvaVerdana9ptBoldAfter6pt"/>
      <w:lvlText w:val="Článek %1."/>
      <w:lvlJc w:val="left"/>
      <w:pPr>
        <w:tabs>
          <w:tab w:val="num" w:pos="0"/>
        </w:tabs>
        <w:ind w:left="0" w:firstLine="0"/>
      </w:pPr>
      <w:rPr>
        <w:color w:val="B40000"/>
        <w:sz w:val="16"/>
      </w:rPr>
    </w:lvl>
    <w:lvl w:ilvl="1">
      <w:start w:val="1"/>
      <w:numFmt w:val="decimal"/>
      <w:lvlText w:val="%1.%2"/>
      <w:lvlJc w:val="left"/>
      <w:pPr>
        <w:tabs>
          <w:tab w:val="num" w:pos="567"/>
        </w:tabs>
        <w:ind w:left="0" w:firstLine="0"/>
      </w:pPr>
      <w:rPr>
        <w:rFonts w:ascii="Franklin Gothic Book" w:hAnsi="Franklin Gothic Book" w:cs="Franklin Gothic Book"/>
        <w:color w:val="000000"/>
        <w:sz w:val="24"/>
      </w:rPr>
    </w:lvl>
    <w:lvl w:ilvl="2">
      <w:start w:val="1"/>
      <w:numFmt w:val="decimal"/>
      <w:lvlText w:val="%1.%2.%3."/>
      <w:lvlJc w:val="left"/>
      <w:pPr>
        <w:tabs>
          <w:tab w:val="num" w:pos="1080"/>
        </w:tabs>
        <w:ind w:left="864" w:hanging="504"/>
      </w:pPr>
      <w:rPr>
        <w:rFonts w:ascii="Wingdings" w:hAnsi="Wingdings" w:cs="Wingdings"/>
        <w:sz w:val="18"/>
      </w:rPr>
    </w:lvl>
    <w:lvl w:ilvl="3">
      <w:start w:val="1"/>
      <w:numFmt w:val="decimal"/>
      <w:lvlText w:val="%1.%2.%3.%4."/>
      <w:lvlJc w:val="left"/>
      <w:pPr>
        <w:tabs>
          <w:tab w:val="num" w:pos="1440"/>
        </w:tabs>
        <w:ind w:left="1368" w:hanging="648"/>
      </w:pPr>
      <w:rPr>
        <w:rFonts w:ascii="Wingdings" w:hAnsi="Wingdings" w:cs="Wingdings"/>
        <w:sz w:val="18"/>
      </w:rPr>
    </w:lvl>
    <w:lvl w:ilvl="4">
      <w:start w:val="1"/>
      <w:numFmt w:val="decimal"/>
      <w:lvlText w:val="%1.%2.%3.%4.%5."/>
      <w:lvlJc w:val="left"/>
      <w:pPr>
        <w:tabs>
          <w:tab w:val="num" w:pos="2160"/>
        </w:tabs>
        <w:ind w:left="1872" w:hanging="792"/>
      </w:pPr>
      <w:rPr>
        <w:rFonts w:ascii="Wingdings" w:hAnsi="Wingdings" w:cs="Wingdings"/>
        <w:sz w:val="18"/>
      </w:rPr>
    </w:lvl>
    <w:lvl w:ilvl="5">
      <w:start w:val="1"/>
      <w:numFmt w:val="decimal"/>
      <w:lvlText w:val="%1.%2.%3.%4.%5.%6."/>
      <w:lvlJc w:val="left"/>
      <w:pPr>
        <w:tabs>
          <w:tab w:val="num" w:pos="2520"/>
        </w:tabs>
        <w:ind w:left="2376" w:hanging="936"/>
      </w:pPr>
      <w:rPr>
        <w:rFonts w:ascii="Wingdings" w:hAnsi="Wingdings" w:cs="Wingdings"/>
        <w:sz w:val="18"/>
      </w:rPr>
    </w:lvl>
    <w:lvl w:ilvl="6">
      <w:start w:val="1"/>
      <w:numFmt w:val="decimal"/>
      <w:lvlText w:val="%1.%2.%3.%4.%5.%6.%7."/>
      <w:lvlJc w:val="left"/>
      <w:pPr>
        <w:tabs>
          <w:tab w:val="num" w:pos="3240"/>
        </w:tabs>
        <w:ind w:left="2880" w:hanging="1080"/>
      </w:pPr>
      <w:rPr>
        <w:rFonts w:ascii="Wingdings" w:hAnsi="Wingdings" w:cs="Wingdings"/>
        <w:sz w:val="18"/>
      </w:rPr>
    </w:lvl>
    <w:lvl w:ilvl="7">
      <w:start w:val="1"/>
      <w:numFmt w:val="decimal"/>
      <w:lvlText w:val="%1.%2.%3.%4.%5.%6.%7.%8."/>
      <w:lvlJc w:val="left"/>
      <w:pPr>
        <w:tabs>
          <w:tab w:val="num" w:pos="3600"/>
        </w:tabs>
        <w:ind w:left="3384" w:hanging="1224"/>
      </w:pPr>
      <w:rPr>
        <w:rFonts w:ascii="Wingdings" w:hAnsi="Wingdings" w:cs="Wingdings"/>
        <w:sz w:val="18"/>
      </w:rPr>
    </w:lvl>
    <w:lvl w:ilvl="8">
      <w:start w:val="1"/>
      <w:numFmt w:val="decimal"/>
      <w:lvlText w:val="%1.%2.%3.%4.%5.%6.%7.%8.%9."/>
      <w:lvlJc w:val="left"/>
      <w:pPr>
        <w:tabs>
          <w:tab w:val="num" w:pos="4320"/>
        </w:tabs>
        <w:ind w:left="3960" w:hanging="1440"/>
      </w:pPr>
      <w:rPr>
        <w:rFonts w:ascii="Wingdings" w:hAnsi="Wingdings" w:cs="Wingdings"/>
        <w:sz w:val="18"/>
      </w:rPr>
    </w:lvl>
  </w:abstractNum>
  <w:abstractNum w:abstractNumId="3" w15:restartNumberingAfterBreak="0">
    <w:nsid w:val="30420C53"/>
    <w:multiLevelType w:val="multilevel"/>
    <w:tmpl w:val="0AC473EA"/>
    <w:lvl w:ilvl="0">
      <w:start w:val="1"/>
      <w:numFmt w:val="lowerLetter"/>
      <w:pStyle w:val="SeznamAbecedni"/>
      <w:lvlText w:val="%1)"/>
      <w:lvlJc w:val="left"/>
      <w:pPr>
        <w:tabs>
          <w:tab w:val="num" w:pos="851"/>
        </w:tabs>
        <w:ind w:left="851" w:hanging="256"/>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4D9270C"/>
    <w:multiLevelType w:val="multilevel"/>
    <w:tmpl w:val="481A7FB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7D3695C"/>
    <w:multiLevelType w:val="multilevel"/>
    <w:tmpl w:val="5718B970"/>
    <w:lvl w:ilvl="0">
      <w:start w:val="3"/>
      <w:numFmt w:val="decimal"/>
      <w:pStyle w:val="Nadpis2PPP"/>
      <w:lvlText w:val="%1"/>
      <w:lvlJc w:val="left"/>
      <w:pPr>
        <w:tabs>
          <w:tab w:val="num" w:pos="0"/>
        </w:tabs>
        <w:ind w:left="851" w:hanging="851"/>
      </w:pPr>
      <w:rPr>
        <w:b/>
        <w:color w:val="auto"/>
        <w:sz w:val="24"/>
      </w:rPr>
    </w:lvl>
    <w:lvl w:ilvl="1">
      <w:start w:val="2"/>
      <w:numFmt w:val="decimal"/>
      <w:lvlText w:val="%1.%2"/>
      <w:lvlJc w:val="left"/>
      <w:pPr>
        <w:tabs>
          <w:tab w:val="num" w:pos="851"/>
        </w:tabs>
        <w:ind w:left="0" w:firstLine="0"/>
      </w:pPr>
      <w:rPr>
        <w:rFonts w:cs="Times New Roman"/>
        <w:b/>
        <w:i w:val="0"/>
        <w:color w:val="000000"/>
        <w:sz w:val="28"/>
        <w:szCs w:val="28"/>
      </w:rPr>
    </w:lvl>
    <w:lvl w:ilvl="2">
      <w:start w:val="1"/>
      <w:numFmt w:val="decimal"/>
      <w:lvlText w:val="%1.%2.%3"/>
      <w:lvlJc w:val="left"/>
      <w:pPr>
        <w:tabs>
          <w:tab w:val="num" w:pos="737"/>
        </w:tabs>
        <w:ind w:left="737" w:hanging="737"/>
      </w:pPr>
      <w:rPr>
        <w:rFonts w:cs="Times New Roman"/>
      </w:rPr>
    </w:lvl>
    <w:lvl w:ilvl="3">
      <w:start w:val="1"/>
      <w:numFmt w:val="decimal"/>
      <w:lvlText w:val="%1.%2.%3.%4"/>
      <w:lvlJc w:val="left"/>
      <w:pPr>
        <w:tabs>
          <w:tab w:val="num" w:pos="737"/>
        </w:tabs>
        <w:ind w:left="737" w:hanging="737"/>
      </w:pPr>
      <w:rPr>
        <w:rFonts w:cs="Times New Roman"/>
      </w:rPr>
    </w:lvl>
    <w:lvl w:ilvl="4">
      <w:start w:val="1"/>
      <w:numFmt w:val="decimal"/>
      <w:lvlText w:val="%1.%2.%3.%4.%5"/>
      <w:lvlJc w:val="left"/>
      <w:pPr>
        <w:tabs>
          <w:tab w:val="num" w:pos="280"/>
        </w:tabs>
        <w:ind w:left="280" w:hanging="280"/>
      </w:pPr>
      <w:rPr>
        <w:rFonts w:cs="Times New Roman"/>
      </w:rPr>
    </w:lvl>
    <w:lvl w:ilvl="5">
      <w:start w:val="1"/>
      <w:numFmt w:val="decimal"/>
      <w:lvlText w:val="%1.%2.%3.%4.%5.%6"/>
      <w:lvlJc w:val="left"/>
      <w:pPr>
        <w:tabs>
          <w:tab w:val="num" w:pos="280"/>
        </w:tabs>
        <w:ind w:left="280" w:hanging="280"/>
      </w:pPr>
      <w:rPr>
        <w:rFonts w:cs="Times New Roman"/>
      </w:rPr>
    </w:lvl>
    <w:lvl w:ilvl="6">
      <w:start w:val="1"/>
      <w:numFmt w:val="decimal"/>
      <w:lvlText w:val="%1.%2.%3.%4.%5.%6.%7"/>
      <w:lvlJc w:val="left"/>
      <w:pPr>
        <w:tabs>
          <w:tab w:val="num" w:pos="280"/>
        </w:tabs>
        <w:ind w:left="280" w:hanging="280"/>
      </w:pPr>
      <w:rPr>
        <w:rFonts w:cs="Times New Roman"/>
      </w:rPr>
    </w:lvl>
    <w:lvl w:ilvl="7">
      <w:start w:val="1"/>
      <w:numFmt w:val="decimal"/>
      <w:lvlText w:val="%1.%2.%3.%4.%5.%6.%7.%8"/>
      <w:lvlJc w:val="left"/>
      <w:pPr>
        <w:tabs>
          <w:tab w:val="num" w:pos="280"/>
        </w:tabs>
        <w:ind w:left="280" w:hanging="280"/>
      </w:pPr>
      <w:rPr>
        <w:rFonts w:cs="Times New Roman"/>
      </w:rPr>
    </w:lvl>
    <w:lvl w:ilvl="8">
      <w:start w:val="1"/>
      <w:numFmt w:val="decimal"/>
      <w:lvlText w:val="%1.%2.%3.%4.%5.%6.%7.%8.%9"/>
      <w:lvlJc w:val="left"/>
      <w:pPr>
        <w:tabs>
          <w:tab w:val="num" w:pos="280"/>
        </w:tabs>
        <w:ind w:left="280" w:hanging="280"/>
      </w:pPr>
      <w:rPr>
        <w:rFonts w:cs="Times New Roman"/>
      </w:rPr>
    </w:lvl>
  </w:abstractNum>
  <w:abstractNum w:abstractNumId="6" w15:restartNumberingAfterBreak="0">
    <w:nsid w:val="399D6B26"/>
    <w:multiLevelType w:val="multilevel"/>
    <w:tmpl w:val="D88AE2B2"/>
    <w:lvl w:ilvl="0">
      <w:start w:val="1"/>
      <w:numFmt w:val="decimal"/>
      <w:pStyle w:val="Legal2L1"/>
      <w:lvlText w:val="%1."/>
      <w:lvlJc w:val="left"/>
      <w:pPr>
        <w:tabs>
          <w:tab w:val="num" w:pos="720"/>
        </w:tabs>
        <w:ind w:left="0" w:firstLine="0"/>
      </w:pPr>
      <w:rPr>
        <w:rFonts w:ascii="Arial" w:hAnsi="Arial" w:cs="Arial"/>
        <w:b/>
        <w:i w:val="0"/>
        <w:caps w:val="0"/>
        <w:smallCaps w:val="0"/>
        <w:color w:val="auto"/>
        <w:sz w:val="24"/>
        <w:u w:val="none"/>
      </w:rPr>
    </w:lvl>
    <w:lvl w:ilvl="1">
      <w:start w:val="1"/>
      <w:numFmt w:val="decimal"/>
      <w:lvlText w:val="%1.%2"/>
      <w:lvlJc w:val="left"/>
      <w:pPr>
        <w:tabs>
          <w:tab w:val="num" w:pos="1080"/>
        </w:tabs>
        <w:ind w:left="360" w:firstLine="0"/>
      </w:pPr>
      <w:rPr>
        <w:rFonts w:ascii="Times New Roman" w:hAnsi="Times New Roman" w:cs="Times New Roman"/>
        <w:b w:val="0"/>
        <w:i w:val="0"/>
        <w:caps w:val="0"/>
        <w:smallCaps w:val="0"/>
        <w:color w:val="auto"/>
        <w:sz w:val="24"/>
        <w:u w:val="none"/>
      </w:rPr>
    </w:lvl>
    <w:lvl w:ilvl="2">
      <w:start w:val="1"/>
      <w:numFmt w:val="lowerLetter"/>
      <w:lvlText w:val="(%3)"/>
      <w:lvlJc w:val="left"/>
      <w:pPr>
        <w:tabs>
          <w:tab w:val="num" w:pos="2160"/>
        </w:tabs>
        <w:ind w:left="0" w:firstLine="1440"/>
      </w:pPr>
      <w:rPr>
        <w:rFonts w:ascii="Times New Roman" w:hAnsi="Times New Roman" w:cs="Times New Roman"/>
        <w:b w:val="0"/>
        <w:i w:val="0"/>
        <w:caps w:val="0"/>
        <w:smallCaps w:val="0"/>
        <w:color w:val="auto"/>
        <w:sz w:val="24"/>
        <w:u w:val="none"/>
      </w:rPr>
    </w:lvl>
    <w:lvl w:ilvl="3">
      <w:start w:val="1"/>
      <w:numFmt w:val="lowerRoman"/>
      <w:lvlText w:val="(%4)"/>
      <w:lvlJc w:val="left"/>
      <w:pPr>
        <w:tabs>
          <w:tab w:val="num" w:pos="2880"/>
        </w:tabs>
        <w:ind w:left="0" w:firstLine="2160"/>
      </w:pPr>
      <w:rPr>
        <w:rFonts w:ascii="Times New Roman" w:hAnsi="Times New Roman" w:cs="Times New Roman"/>
        <w:b w:val="0"/>
        <w:i w:val="0"/>
        <w:caps w:val="0"/>
        <w:smallCaps w:val="0"/>
        <w:color w:val="auto"/>
        <w:sz w:val="24"/>
        <w:u w:val="none"/>
      </w:rPr>
    </w:lvl>
    <w:lvl w:ilvl="4">
      <w:start w:val="1"/>
      <w:numFmt w:val="decimal"/>
      <w:lvlText w:val="(%5)"/>
      <w:lvlJc w:val="left"/>
      <w:pPr>
        <w:tabs>
          <w:tab w:val="num" w:pos="3600"/>
        </w:tabs>
        <w:ind w:left="0" w:firstLine="2880"/>
      </w:pPr>
      <w:rPr>
        <w:rFonts w:ascii="Times New Roman" w:hAnsi="Times New Roman" w:cs="Times New Roman"/>
        <w:b w:val="0"/>
        <w:i w:val="0"/>
        <w:caps w:val="0"/>
        <w:smallCaps w:val="0"/>
        <w:color w:val="auto"/>
        <w:sz w:val="24"/>
        <w:u w:val="none"/>
      </w:rPr>
    </w:lvl>
    <w:lvl w:ilvl="5">
      <w:start w:val="1"/>
      <w:numFmt w:val="lowerLetter"/>
      <w:lvlText w:val="%6."/>
      <w:lvlJc w:val="left"/>
      <w:pPr>
        <w:tabs>
          <w:tab w:val="num" w:pos="4320"/>
        </w:tabs>
        <w:ind w:left="0" w:firstLine="3600"/>
      </w:pPr>
      <w:rPr>
        <w:rFonts w:ascii="Times New Roman" w:hAnsi="Times New Roman" w:cs="Times New Roman"/>
        <w:b w:val="0"/>
        <w:i w:val="0"/>
        <w:caps w:val="0"/>
        <w:smallCaps w:val="0"/>
        <w:color w:val="auto"/>
        <w:sz w:val="24"/>
        <w:u w:val="none"/>
      </w:rPr>
    </w:lvl>
    <w:lvl w:ilvl="6">
      <w:start w:val="1"/>
      <w:numFmt w:val="lowerRoman"/>
      <w:lvlText w:val="%7."/>
      <w:lvlJc w:val="left"/>
      <w:pPr>
        <w:tabs>
          <w:tab w:val="num" w:pos="5040"/>
        </w:tabs>
        <w:ind w:left="0" w:firstLine="4320"/>
      </w:pPr>
      <w:rPr>
        <w:rFonts w:ascii="Times New Roman" w:hAnsi="Times New Roman" w:cs="Times New Roman"/>
        <w:b w:val="0"/>
        <w:i w:val="0"/>
        <w:caps w:val="0"/>
        <w:smallCaps w:val="0"/>
        <w:color w:val="auto"/>
        <w:sz w:val="24"/>
        <w:u w:val="none"/>
      </w:rPr>
    </w:lvl>
    <w:lvl w:ilvl="7">
      <w:start w:val="1"/>
      <w:numFmt w:val="lowerLetter"/>
      <w:lvlText w:val="%8)"/>
      <w:lvlJc w:val="left"/>
      <w:pPr>
        <w:tabs>
          <w:tab w:val="num" w:pos="5760"/>
        </w:tabs>
        <w:ind w:left="0" w:firstLine="5040"/>
      </w:pPr>
      <w:rPr>
        <w:rFonts w:ascii="Times New Roman" w:hAnsi="Times New Roman" w:cs="Times New Roman"/>
        <w:b w:val="0"/>
        <w:i w:val="0"/>
        <w:caps w:val="0"/>
        <w:smallCaps w:val="0"/>
        <w:color w:val="auto"/>
        <w:sz w:val="24"/>
        <w:u w:val="none"/>
      </w:rPr>
    </w:lvl>
    <w:lvl w:ilvl="8">
      <w:start w:val="1"/>
      <w:numFmt w:val="lowerRoman"/>
      <w:lvlText w:val="%9)"/>
      <w:lvlJc w:val="left"/>
      <w:pPr>
        <w:tabs>
          <w:tab w:val="num" w:pos="6480"/>
        </w:tabs>
        <w:ind w:left="0" w:firstLine="5760"/>
      </w:pPr>
      <w:rPr>
        <w:rFonts w:ascii="Times New Roman" w:hAnsi="Times New Roman" w:cs="Times New Roman"/>
        <w:b w:val="0"/>
        <w:i w:val="0"/>
        <w:caps w:val="0"/>
        <w:smallCaps w:val="0"/>
        <w:color w:val="auto"/>
        <w:sz w:val="24"/>
        <w:u w:val="none"/>
      </w:rPr>
    </w:lvl>
  </w:abstractNum>
  <w:abstractNum w:abstractNumId="7" w15:restartNumberingAfterBreak="0">
    <w:nsid w:val="3A3E28FC"/>
    <w:multiLevelType w:val="multilevel"/>
    <w:tmpl w:val="0C46159A"/>
    <w:lvl w:ilvl="0">
      <w:start w:val="1"/>
      <w:numFmt w:val="bullet"/>
      <w:pStyle w:val="Bulletpoints"/>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B073C4D"/>
    <w:multiLevelType w:val="multilevel"/>
    <w:tmpl w:val="173CA2B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4B925E3"/>
    <w:multiLevelType w:val="multilevel"/>
    <w:tmpl w:val="3CBC89B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10" w15:restartNumberingAfterBreak="0">
    <w:nsid w:val="48CC069F"/>
    <w:multiLevelType w:val="multilevel"/>
    <w:tmpl w:val="7C4CD0B0"/>
    <w:lvl w:ilvl="0">
      <w:start w:val="1"/>
      <w:numFmt w:val="decimal"/>
      <w:lvlText w:val="%1."/>
      <w:lvlJc w:val="left"/>
      <w:pPr>
        <w:tabs>
          <w:tab w:val="num" w:pos="720"/>
        </w:tabs>
        <w:ind w:left="720" w:hanging="360"/>
      </w:pPr>
      <w:rPr>
        <w:rFonts w:ascii="Franklin Gothic Book" w:hAnsi="Franklin Gothic Book" w:cs="Times New Roman"/>
        <w:b/>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4AE1689A"/>
    <w:multiLevelType w:val="multilevel"/>
    <w:tmpl w:val="5E488E94"/>
    <w:lvl w:ilvl="0">
      <w:start w:val="1"/>
      <w:numFmt w:val="bullet"/>
      <w:pStyle w:val="Seznamsodrkami1"/>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F791052"/>
    <w:multiLevelType w:val="multilevel"/>
    <w:tmpl w:val="8DE8927A"/>
    <w:lvl w:ilvl="0">
      <w:start w:val="1"/>
      <w:numFmt w:val="decimal"/>
      <w:pStyle w:val="Textpsmene"/>
      <w:lvlText w:val="(%1)"/>
      <w:lvlJc w:val="left"/>
      <w:pPr>
        <w:tabs>
          <w:tab w:val="num" w:pos="782"/>
        </w:tabs>
        <w:ind w:left="0" w:firstLine="425"/>
      </w:pPr>
      <w:rPr>
        <w:rFonts w:ascii="Franklin Gothic Book" w:hAnsi="Franklin Gothic Book" w:cs="Franklin Gothic Book"/>
        <w:b/>
        <w:color w:val="auto"/>
        <w:sz w:val="36"/>
      </w:rPr>
    </w:lvl>
    <w:lvl w:ilvl="1">
      <w:start w:val="1"/>
      <w:numFmt w:val="lowerLetter"/>
      <w:lvlText w:val="%2)"/>
      <w:lvlJc w:val="left"/>
      <w:pPr>
        <w:tabs>
          <w:tab w:val="num" w:pos="425"/>
        </w:tabs>
        <w:ind w:left="425" w:hanging="425"/>
      </w:pPr>
      <w:rPr>
        <w:rFonts w:ascii="Franklin Gothic Book" w:hAnsi="Franklin Gothic Book" w:cs="Franklin Gothic Book"/>
        <w:b/>
        <w:color w:val="auto"/>
        <w:sz w:val="36"/>
      </w:rPr>
    </w:lvl>
    <w:lvl w:ilvl="2">
      <w:start w:val="1"/>
      <w:numFmt w:val="decimal"/>
      <w:lvlText w:val="%3."/>
      <w:lvlJc w:val="left"/>
      <w:pPr>
        <w:tabs>
          <w:tab w:val="num" w:pos="850"/>
        </w:tabs>
        <w:ind w:left="850" w:hanging="425"/>
      </w:pPr>
      <w:rPr>
        <w:rFonts w:ascii="Franklin Gothic Book" w:hAnsi="Franklin Gothic Book" w:cs="Franklin Gothic Book"/>
        <w:b/>
        <w:color w:val="auto"/>
        <w:sz w:val="36"/>
      </w:rPr>
    </w:lvl>
    <w:lvl w:ilvl="3">
      <w:start w:val="1"/>
      <w:numFmt w:val="decimal"/>
      <w:lvlText w:val="(%4)"/>
      <w:lvlJc w:val="left"/>
      <w:pPr>
        <w:tabs>
          <w:tab w:val="num" w:pos="1440"/>
        </w:tabs>
        <w:ind w:left="1440" w:hanging="360"/>
      </w:pPr>
      <w:rPr>
        <w:rFonts w:ascii="Franklin Gothic Book" w:hAnsi="Franklin Gothic Book" w:cs="Franklin Gothic Book"/>
        <w:b/>
        <w:color w:val="auto"/>
        <w:sz w:val="36"/>
      </w:rPr>
    </w:lvl>
    <w:lvl w:ilvl="4">
      <w:start w:val="1"/>
      <w:numFmt w:val="lowerLetter"/>
      <w:lvlText w:val="(%5)"/>
      <w:lvlJc w:val="left"/>
      <w:pPr>
        <w:tabs>
          <w:tab w:val="num" w:pos="1800"/>
        </w:tabs>
        <w:ind w:left="1800" w:hanging="360"/>
      </w:pPr>
      <w:rPr>
        <w:rFonts w:ascii="Franklin Gothic Book" w:hAnsi="Franklin Gothic Book" w:cs="Franklin Gothic Book"/>
        <w:b/>
        <w:color w:val="auto"/>
        <w:sz w:val="36"/>
      </w:rPr>
    </w:lvl>
    <w:lvl w:ilvl="5">
      <w:start w:val="1"/>
      <w:numFmt w:val="lowerRoman"/>
      <w:lvlText w:val="(%6)"/>
      <w:lvlJc w:val="left"/>
      <w:pPr>
        <w:tabs>
          <w:tab w:val="num" w:pos="2520"/>
        </w:tabs>
        <w:ind w:left="2160" w:hanging="360"/>
      </w:pPr>
      <w:rPr>
        <w:rFonts w:ascii="Franklin Gothic Book" w:hAnsi="Franklin Gothic Book" w:cs="Franklin Gothic Book"/>
        <w:b/>
        <w:color w:val="auto"/>
        <w:sz w:val="36"/>
      </w:rPr>
    </w:lvl>
    <w:lvl w:ilvl="6">
      <w:start w:val="1"/>
      <w:numFmt w:val="decimal"/>
      <w:lvlText w:val="%7."/>
      <w:lvlJc w:val="left"/>
      <w:pPr>
        <w:tabs>
          <w:tab w:val="num" w:pos="2520"/>
        </w:tabs>
        <w:ind w:left="2520" w:hanging="360"/>
      </w:pPr>
      <w:rPr>
        <w:rFonts w:ascii="Franklin Gothic Book" w:hAnsi="Franklin Gothic Book" w:cs="Franklin Gothic Book"/>
        <w:b/>
        <w:color w:val="auto"/>
        <w:sz w:val="36"/>
      </w:rPr>
    </w:lvl>
    <w:lvl w:ilvl="7">
      <w:start w:val="1"/>
      <w:numFmt w:val="lowerLetter"/>
      <w:lvlText w:val="%8."/>
      <w:lvlJc w:val="left"/>
      <w:pPr>
        <w:tabs>
          <w:tab w:val="num" w:pos="2880"/>
        </w:tabs>
        <w:ind w:left="2880" w:hanging="360"/>
      </w:pPr>
      <w:rPr>
        <w:rFonts w:ascii="Franklin Gothic Book" w:hAnsi="Franklin Gothic Book" w:cs="Franklin Gothic Book"/>
        <w:b/>
        <w:color w:val="auto"/>
        <w:sz w:val="36"/>
      </w:rPr>
    </w:lvl>
    <w:lvl w:ilvl="8">
      <w:start w:val="1"/>
      <w:numFmt w:val="lowerRoman"/>
      <w:lvlText w:val="%9."/>
      <w:lvlJc w:val="left"/>
      <w:pPr>
        <w:tabs>
          <w:tab w:val="num" w:pos="3600"/>
        </w:tabs>
        <w:ind w:left="3240" w:hanging="360"/>
      </w:pPr>
      <w:rPr>
        <w:rFonts w:ascii="Franklin Gothic Book" w:hAnsi="Franklin Gothic Book" w:cs="Franklin Gothic Book"/>
        <w:b/>
        <w:color w:val="auto"/>
        <w:sz w:val="36"/>
      </w:rPr>
    </w:lvl>
  </w:abstractNum>
  <w:abstractNum w:abstractNumId="13" w15:restartNumberingAfterBreak="0">
    <w:nsid w:val="4FA00427"/>
    <w:multiLevelType w:val="multilevel"/>
    <w:tmpl w:val="0A3049B8"/>
    <w:lvl w:ilvl="0">
      <w:start w:val="20"/>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516D7E70"/>
    <w:multiLevelType w:val="multilevel"/>
    <w:tmpl w:val="A1108176"/>
    <w:lvl w:ilvl="0">
      <w:start w:val="1"/>
      <w:numFmt w:val="lowerLetter"/>
      <w:pStyle w:val="Seznamsodrkami2"/>
      <w:lvlText w:val="%1)"/>
      <w:lvlJc w:val="left"/>
      <w:pPr>
        <w:tabs>
          <w:tab w:val="num" w:pos="720"/>
        </w:tabs>
        <w:ind w:left="720" w:hanging="360"/>
      </w:pPr>
      <w:rPr>
        <w:rFonts w:cs="Times New Roman"/>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521254A8"/>
    <w:multiLevelType w:val="multilevel"/>
    <w:tmpl w:val="1120445C"/>
    <w:lvl w:ilvl="0">
      <w:start w:val="1"/>
      <w:numFmt w:val="bullet"/>
      <w:pStyle w:val="TableBullet"/>
      <w:lvlText w:val="§"/>
      <w:lvlJc w:val="left"/>
      <w:pPr>
        <w:tabs>
          <w:tab w:val="num" w:pos="298"/>
        </w:tabs>
        <w:ind w:left="298" w:hanging="298"/>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66213E7D"/>
    <w:multiLevelType w:val="multilevel"/>
    <w:tmpl w:val="F2E84FDA"/>
    <w:lvl w:ilvl="0">
      <w:start w:val="1"/>
      <w:numFmt w:val="decimal"/>
      <w:pStyle w:val="Seznamsodrkami22"/>
      <w:lvlText w:val="%1."/>
      <w:lvlJc w:val="left"/>
      <w:pPr>
        <w:tabs>
          <w:tab w:val="num" w:pos="926"/>
        </w:tabs>
        <w:ind w:left="926" w:hanging="360"/>
      </w:pPr>
      <w:rPr>
        <w:rFonts w:cs="Times New Roman"/>
        <w:color w:val="B40000"/>
        <w:sz w:val="16"/>
        <w:szCs w:val="16"/>
      </w:rPr>
    </w:lvl>
    <w:lvl w:ilvl="1">
      <w:start w:val="1"/>
      <w:numFmt w:val="bullet"/>
      <w:lvlText w:val=""/>
      <w:lvlJc w:val="left"/>
      <w:pPr>
        <w:tabs>
          <w:tab w:val="num" w:pos="256"/>
        </w:tabs>
        <w:ind w:left="256" w:hanging="256"/>
      </w:pPr>
      <w:rPr>
        <w:rFonts w:ascii="Wingdings" w:hAnsi="Wingdings" w:cs="Wingdings" w:hint="default"/>
      </w:rPr>
    </w:lvl>
    <w:lvl w:ilvl="2">
      <w:start w:val="1"/>
      <w:numFmt w:val="bullet"/>
      <w:lvlText w:val="§"/>
      <w:lvlJc w:val="left"/>
      <w:pPr>
        <w:tabs>
          <w:tab w:val="num" w:pos="1785"/>
        </w:tabs>
        <w:ind w:left="1785" w:hanging="595"/>
      </w:pPr>
      <w:rPr>
        <w:rFonts w:ascii="Wingdings" w:hAnsi="Wingdings" w:cs="Wingdings" w:hint="default"/>
      </w:rPr>
    </w:lvl>
    <w:lvl w:ilvl="3">
      <w:start w:val="1"/>
      <w:numFmt w:val="bullet"/>
      <w:lvlText w:val="§"/>
      <w:lvlJc w:val="left"/>
      <w:pPr>
        <w:tabs>
          <w:tab w:val="num" w:pos="2380"/>
        </w:tabs>
        <w:ind w:left="2380" w:hanging="595"/>
      </w:pPr>
      <w:rPr>
        <w:rFonts w:ascii="Wingdings" w:hAnsi="Wingdings" w:cs="Wingdings" w:hint="default"/>
      </w:rPr>
    </w:lvl>
    <w:lvl w:ilvl="4">
      <w:start w:val="1"/>
      <w:numFmt w:val="bullet"/>
      <w:lvlText w:val="§"/>
      <w:lvlJc w:val="left"/>
      <w:pPr>
        <w:tabs>
          <w:tab w:val="num" w:pos="2975"/>
        </w:tabs>
        <w:ind w:left="2975" w:hanging="595"/>
      </w:pPr>
      <w:rPr>
        <w:rFonts w:ascii="Wingdings" w:hAnsi="Wingdings" w:cs="Wingdings" w:hint="default"/>
      </w:rPr>
    </w:lvl>
    <w:lvl w:ilvl="5">
      <w:start w:val="1"/>
      <w:numFmt w:val="bullet"/>
      <w:lvlText w:val="§"/>
      <w:lvlJc w:val="left"/>
      <w:pPr>
        <w:tabs>
          <w:tab w:val="num" w:pos="3571"/>
        </w:tabs>
        <w:ind w:left="3571" w:hanging="595"/>
      </w:pPr>
      <w:rPr>
        <w:rFonts w:ascii="Wingdings" w:hAnsi="Wingdings" w:cs="Wingdings" w:hint="default"/>
      </w:rPr>
    </w:lvl>
    <w:lvl w:ilvl="6">
      <w:start w:val="1"/>
      <w:numFmt w:val="bullet"/>
      <w:lvlText w:val="§"/>
      <w:lvlJc w:val="left"/>
      <w:pPr>
        <w:tabs>
          <w:tab w:val="num" w:pos="4166"/>
        </w:tabs>
        <w:ind w:left="4166" w:hanging="595"/>
      </w:pPr>
      <w:rPr>
        <w:rFonts w:ascii="Wingdings" w:hAnsi="Wingdings" w:cs="Wingdings" w:hint="default"/>
      </w:rPr>
    </w:lvl>
    <w:lvl w:ilvl="7">
      <w:start w:val="1"/>
      <w:numFmt w:val="bullet"/>
      <w:lvlText w:val="§"/>
      <w:lvlJc w:val="left"/>
      <w:pPr>
        <w:tabs>
          <w:tab w:val="num" w:pos="4761"/>
        </w:tabs>
        <w:ind w:left="4761" w:hanging="595"/>
      </w:pPr>
      <w:rPr>
        <w:rFonts w:ascii="Wingdings" w:hAnsi="Wingdings" w:cs="Wingdings" w:hint="default"/>
      </w:rPr>
    </w:lvl>
    <w:lvl w:ilvl="8">
      <w:start w:val="1"/>
      <w:numFmt w:val="bullet"/>
      <w:lvlText w:val="§"/>
      <w:lvlJc w:val="left"/>
      <w:pPr>
        <w:tabs>
          <w:tab w:val="num" w:pos="4761"/>
        </w:tabs>
        <w:ind w:left="4761" w:hanging="595"/>
      </w:pPr>
      <w:rPr>
        <w:rFonts w:ascii="Wingdings" w:hAnsi="Wingdings" w:cs="Wingdings" w:hint="default"/>
      </w:rPr>
    </w:lvl>
  </w:abstractNum>
  <w:abstractNum w:abstractNumId="17" w15:restartNumberingAfterBreak="0">
    <w:nsid w:val="6BD8176A"/>
    <w:multiLevelType w:val="multilevel"/>
    <w:tmpl w:val="DDF6E110"/>
    <w:lvl w:ilvl="0">
      <w:start w:val="1"/>
      <w:numFmt w:val="decimal"/>
      <w:pStyle w:val="Seznamsodrkami21"/>
      <w:lvlText w:val="%1."/>
      <w:lvlJc w:val="left"/>
      <w:pPr>
        <w:tabs>
          <w:tab w:val="num" w:pos="926"/>
        </w:tabs>
        <w:ind w:left="926" w:hanging="360"/>
      </w:pPr>
      <w:rPr>
        <w:rFonts w:ascii="Wingdings" w:hAnsi="Wingdings" w:cs="Times New Roman"/>
        <w:color w:val="B40000"/>
      </w:rPr>
    </w:lvl>
    <w:lvl w:ilvl="1">
      <w:start w:val="1"/>
      <w:numFmt w:val="bullet"/>
      <w:lvlText w:val=""/>
      <w:lvlJc w:val="left"/>
      <w:pPr>
        <w:tabs>
          <w:tab w:val="num" w:pos="256"/>
        </w:tabs>
        <w:ind w:left="256" w:hanging="256"/>
      </w:pPr>
      <w:rPr>
        <w:rFonts w:ascii="Wingdings" w:hAnsi="Wingdings" w:cs="Wingdings" w:hint="default"/>
      </w:rPr>
    </w:lvl>
    <w:lvl w:ilvl="2">
      <w:start w:val="1"/>
      <w:numFmt w:val="bullet"/>
      <w:lvlText w:val="§"/>
      <w:lvlJc w:val="left"/>
      <w:pPr>
        <w:tabs>
          <w:tab w:val="num" w:pos="1785"/>
        </w:tabs>
        <w:ind w:left="1785" w:hanging="595"/>
      </w:pPr>
      <w:rPr>
        <w:rFonts w:ascii="Wingdings" w:hAnsi="Wingdings" w:cs="Wingdings" w:hint="default"/>
      </w:rPr>
    </w:lvl>
    <w:lvl w:ilvl="3">
      <w:start w:val="1"/>
      <w:numFmt w:val="bullet"/>
      <w:lvlText w:val="§"/>
      <w:lvlJc w:val="left"/>
      <w:pPr>
        <w:tabs>
          <w:tab w:val="num" w:pos="2380"/>
        </w:tabs>
        <w:ind w:left="2380" w:hanging="595"/>
      </w:pPr>
      <w:rPr>
        <w:rFonts w:ascii="Wingdings" w:hAnsi="Wingdings" w:cs="Wingdings" w:hint="default"/>
      </w:rPr>
    </w:lvl>
    <w:lvl w:ilvl="4">
      <w:start w:val="1"/>
      <w:numFmt w:val="bullet"/>
      <w:lvlText w:val="§"/>
      <w:lvlJc w:val="left"/>
      <w:pPr>
        <w:tabs>
          <w:tab w:val="num" w:pos="2975"/>
        </w:tabs>
        <w:ind w:left="2975" w:hanging="595"/>
      </w:pPr>
      <w:rPr>
        <w:rFonts w:ascii="Wingdings" w:hAnsi="Wingdings" w:cs="Wingdings" w:hint="default"/>
      </w:rPr>
    </w:lvl>
    <w:lvl w:ilvl="5">
      <w:start w:val="1"/>
      <w:numFmt w:val="bullet"/>
      <w:lvlText w:val="§"/>
      <w:lvlJc w:val="left"/>
      <w:pPr>
        <w:tabs>
          <w:tab w:val="num" w:pos="3571"/>
        </w:tabs>
        <w:ind w:left="3571" w:hanging="595"/>
      </w:pPr>
      <w:rPr>
        <w:rFonts w:ascii="Wingdings" w:hAnsi="Wingdings" w:cs="Wingdings" w:hint="default"/>
      </w:rPr>
    </w:lvl>
    <w:lvl w:ilvl="6">
      <w:start w:val="1"/>
      <w:numFmt w:val="bullet"/>
      <w:lvlText w:val="§"/>
      <w:lvlJc w:val="left"/>
      <w:pPr>
        <w:tabs>
          <w:tab w:val="num" w:pos="4166"/>
        </w:tabs>
        <w:ind w:left="4166" w:hanging="595"/>
      </w:pPr>
      <w:rPr>
        <w:rFonts w:ascii="Wingdings" w:hAnsi="Wingdings" w:cs="Wingdings" w:hint="default"/>
      </w:rPr>
    </w:lvl>
    <w:lvl w:ilvl="7">
      <w:start w:val="1"/>
      <w:numFmt w:val="bullet"/>
      <w:lvlText w:val="§"/>
      <w:lvlJc w:val="left"/>
      <w:pPr>
        <w:tabs>
          <w:tab w:val="num" w:pos="4761"/>
        </w:tabs>
        <w:ind w:left="4761" w:hanging="595"/>
      </w:pPr>
      <w:rPr>
        <w:rFonts w:ascii="Wingdings" w:hAnsi="Wingdings" w:cs="Wingdings" w:hint="default"/>
      </w:rPr>
    </w:lvl>
    <w:lvl w:ilvl="8">
      <w:start w:val="1"/>
      <w:numFmt w:val="bullet"/>
      <w:lvlText w:val="§"/>
      <w:lvlJc w:val="left"/>
      <w:pPr>
        <w:tabs>
          <w:tab w:val="num" w:pos="4761"/>
        </w:tabs>
        <w:ind w:left="4761" w:hanging="595"/>
      </w:pPr>
      <w:rPr>
        <w:rFonts w:ascii="Wingdings" w:hAnsi="Wingdings" w:cs="Wingdings" w:hint="default"/>
      </w:rPr>
    </w:lvl>
  </w:abstractNum>
  <w:abstractNum w:abstractNumId="18" w15:restartNumberingAfterBreak="0">
    <w:nsid w:val="6E1140E7"/>
    <w:multiLevelType w:val="multilevel"/>
    <w:tmpl w:val="569AAB3C"/>
    <w:lvl w:ilvl="0">
      <w:start w:val="1"/>
      <w:numFmt w:val="bullet"/>
      <w:pStyle w:val="slovanseznam2"/>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6E8066D1"/>
    <w:multiLevelType w:val="multilevel"/>
    <w:tmpl w:val="58B0DF7E"/>
    <w:lvl w:ilvl="0">
      <w:start w:val="1"/>
      <w:numFmt w:val="decimal"/>
      <w:pStyle w:val="slovanseznam1"/>
      <w:lvlText w:val="%1"/>
      <w:lvlJc w:val="left"/>
      <w:pPr>
        <w:tabs>
          <w:tab w:val="num" w:pos="595"/>
        </w:tabs>
        <w:ind w:left="595" w:hanging="595"/>
      </w:pPr>
      <w:rPr>
        <w:rFonts w:ascii="Arial" w:hAnsi="Arial" w:cs="Arial"/>
        <w:b/>
        <w:color w:val="auto"/>
        <w:sz w:val="24"/>
        <w:u w:val="none"/>
      </w:rPr>
    </w:lvl>
    <w:lvl w:ilvl="1">
      <w:start w:val="1"/>
      <w:numFmt w:val="decimal"/>
      <w:lvlText w:val="%2"/>
      <w:lvlJc w:val="left"/>
      <w:pPr>
        <w:tabs>
          <w:tab w:val="num" w:pos="1191"/>
        </w:tabs>
        <w:ind w:left="1191" w:hanging="595"/>
      </w:pPr>
      <w:rPr>
        <w:rFonts w:ascii="Arial" w:hAnsi="Arial" w:cs="Arial"/>
        <w:b/>
        <w:color w:val="auto"/>
        <w:sz w:val="24"/>
        <w:u w:val="none"/>
      </w:rPr>
    </w:lvl>
    <w:lvl w:ilvl="2">
      <w:start w:val="1"/>
      <w:numFmt w:val="decimal"/>
      <w:lvlText w:val="%3"/>
      <w:lvlJc w:val="left"/>
      <w:pPr>
        <w:tabs>
          <w:tab w:val="num" w:pos="1786"/>
        </w:tabs>
        <w:ind w:left="1786" w:hanging="595"/>
      </w:pPr>
      <w:rPr>
        <w:rFonts w:ascii="Arial" w:hAnsi="Arial" w:cs="Arial"/>
        <w:b/>
        <w:color w:val="auto"/>
        <w:sz w:val="24"/>
        <w:u w:val="none"/>
      </w:rPr>
    </w:lvl>
    <w:lvl w:ilvl="3">
      <w:start w:val="1"/>
      <w:numFmt w:val="decimal"/>
      <w:lvlText w:val="%4"/>
      <w:lvlJc w:val="left"/>
      <w:pPr>
        <w:tabs>
          <w:tab w:val="num" w:pos="2381"/>
        </w:tabs>
        <w:ind w:left="2381" w:hanging="595"/>
      </w:pPr>
      <w:rPr>
        <w:rFonts w:ascii="Arial" w:hAnsi="Arial" w:cs="Arial"/>
        <w:b/>
        <w:color w:val="auto"/>
        <w:sz w:val="24"/>
        <w:u w:val="none"/>
      </w:rPr>
    </w:lvl>
    <w:lvl w:ilvl="4">
      <w:start w:val="1"/>
      <w:numFmt w:val="decimal"/>
      <w:lvlText w:val="%5"/>
      <w:lvlJc w:val="left"/>
      <w:pPr>
        <w:tabs>
          <w:tab w:val="num" w:pos="2976"/>
        </w:tabs>
        <w:ind w:left="2976" w:hanging="595"/>
      </w:pPr>
      <w:rPr>
        <w:rFonts w:ascii="Arial" w:hAnsi="Arial" w:cs="Arial"/>
        <w:b/>
        <w:color w:val="auto"/>
        <w:sz w:val="24"/>
        <w:u w:val="none"/>
      </w:rPr>
    </w:lvl>
    <w:lvl w:ilvl="5">
      <w:start w:val="1"/>
      <w:numFmt w:val="decimal"/>
      <w:lvlText w:val="%6"/>
      <w:lvlJc w:val="left"/>
      <w:pPr>
        <w:tabs>
          <w:tab w:val="num" w:pos="3572"/>
        </w:tabs>
        <w:ind w:left="3572" w:hanging="595"/>
      </w:pPr>
      <w:rPr>
        <w:rFonts w:ascii="Arial" w:hAnsi="Arial" w:cs="Arial"/>
        <w:b/>
        <w:color w:val="auto"/>
        <w:sz w:val="24"/>
        <w:u w:val="none"/>
      </w:rPr>
    </w:lvl>
    <w:lvl w:ilvl="6">
      <w:start w:val="1"/>
      <w:numFmt w:val="decimal"/>
      <w:lvlText w:val="%7"/>
      <w:lvlJc w:val="left"/>
      <w:pPr>
        <w:tabs>
          <w:tab w:val="num" w:pos="4167"/>
        </w:tabs>
        <w:ind w:left="4167" w:hanging="595"/>
      </w:pPr>
      <w:rPr>
        <w:rFonts w:ascii="Arial" w:hAnsi="Arial" w:cs="Arial"/>
        <w:b/>
        <w:color w:val="auto"/>
        <w:sz w:val="24"/>
        <w:u w:val="none"/>
      </w:rPr>
    </w:lvl>
    <w:lvl w:ilvl="7">
      <w:start w:val="1"/>
      <w:numFmt w:val="decimal"/>
      <w:lvlText w:val="%8"/>
      <w:lvlJc w:val="left"/>
      <w:pPr>
        <w:tabs>
          <w:tab w:val="num" w:pos="4762"/>
        </w:tabs>
        <w:ind w:left="4762" w:hanging="595"/>
      </w:pPr>
      <w:rPr>
        <w:rFonts w:ascii="Arial" w:hAnsi="Arial" w:cs="Arial"/>
        <w:b/>
        <w:color w:val="auto"/>
        <w:sz w:val="24"/>
        <w:u w:val="none"/>
      </w:rPr>
    </w:lvl>
    <w:lvl w:ilvl="8">
      <w:start w:val="1"/>
      <w:numFmt w:val="decimal"/>
      <w:lvlText w:val="%9"/>
      <w:lvlJc w:val="left"/>
      <w:pPr>
        <w:tabs>
          <w:tab w:val="num" w:pos="4762"/>
        </w:tabs>
        <w:ind w:left="4762" w:hanging="595"/>
      </w:pPr>
      <w:rPr>
        <w:rFonts w:ascii="Arial" w:hAnsi="Arial" w:cs="Arial"/>
        <w:b/>
        <w:color w:val="auto"/>
        <w:sz w:val="24"/>
        <w:u w:val="none"/>
      </w:rPr>
    </w:lvl>
  </w:abstractNum>
  <w:abstractNum w:abstractNumId="20" w15:restartNumberingAfterBreak="0">
    <w:nsid w:val="6EAF6DD6"/>
    <w:multiLevelType w:val="multilevel"/>
    <w:tmpl w:val="E762348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1" w15:restartNumberingAfterBreak="0">
    <w:nsid w:val="6FDA4DFF"/>
    <w:multiLevelType w:val="multilevel"/>
    <w:tmpl w:val="C9C04B2E"/>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0890AD1"/>
    <w:multiLevelType w:val="multilevel"/>
    <w:tmpl w:val="58AAECDC"/>
    <w:lvl w:ilvl="0">
      <w:start w:val="1"/>
      <w:numFmt w:val="upperRoman"/>
      <w:pStyle w:val="nadpishlavni2"/>
      <w:lvlText w:val="%1."/>
      <w:lvlJc w:val="left"/>
      <w:pPr>
        <w:tabs>
          <w:tab w:val="num" w:pos="567"/>
        </w:tabs>
        <w:ind w:left="567" w:hanging="567"/>
      </w:pPr>
      <w:rPr>
        <w:rFonts w:ascii="Times New Roman" w:hAnsi="Times New Roman" w:cs="Times New Roman"/>
      </w:rPr>
    </w:lvl>
    <w:lvl w:ilvl="1">
      <w:start w:val="1"/>
      <w:numFmt w:val="decimal"/>
      <w:lvlText w:val="%2"/>
      <w:lvlJc w:val="left"/>
      <w:pPr>
        <w:tabs>
          <w:tab w:val="num" w:pos="720"/>
        </w:tabs>
        <w:ind w:left="567" w:hanging="567"/>
      </w:pPr>
      <w:rPr>
        <w:rFonts w:ascii="Courier New" w:hAnsi="Courier New" w:cs="Courier New"/>
      </w:rPr>
    </w:lvl>
    <w:lvl w:ilvl="2">
      <w:start w:val="1"/>
      <w:numFmt w:val="decimal"/>
      <w:lvlText w:val="%2.%3"/>
      <w:lvlJc w:val="left"/>
      <w:pPr>
        <w:tabs>
          <w:tab w:val="num" w:pos="1080"/>
        </w:tabs>
        <w:ind w:left="567" w:hanging="567"/>
      </w:pPr>
      <w:rPr>
        <w:rFonts w:ascii="Courier New" w:hAnsi="Courier New" w:cs="Courier New"/>
      </w:rPr>
    </w:lvl>
    <w:lvl w:ilvl="3">
      <w:start w:val="1"/>
      <w:numFmt w:val="decimal"/>
      <w:lvlText w:val="%2.%3.%4."/>
      <w:lvlJc w:val="left"/>
      <w:pPr>
        <w:tabs>
          <w:tab w:val="num" w:pos="567"/>
        </w:tabs>
        <w:ind w:left="567" w:hanging="567"/>
      </w:pPr>
      <w:rPr>
        <w:rFonts w:ascii="Courier New" w:hAnsi="Courier New" w:cs="Courier New"/>
      </w:rPr>
    </w:lvl>
    <w:lvl w:ilvl="4">
      <w:start w:val="1"/>
      <w:numFmt w:val="decimal"/>
      <w:lvlText w:val="%5.%2.1"/>
      <w:lvlJc w:val="left"/>
      <w:pPr>
        <w:tabs>
          <w:tab w:val="num" w:pos="737"/>
        </w:tabs>
        <w:ind w:left="737" w:hanging="737"/>
      </w:pPr>
      <w:rPr>
        <w:rFonts w:cs="Times New Roman"/>
      </w:rPr>
    </w:lvl>
    <w:lvl w:ilvl="5">
      <w:start w:val="1"/>
      <w:numFmt w:val="lowerLetter"/>
      <w:lvlText w:val="%6)"/>
      <w:lvlJc w:val="left"/>
      <w:pPr>
        <w:tabs>
          <w:tab w:val="num" w:pos="737"/>
        </w:tabs>
        <w:ind w:left="737" w:hanging="737"/>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23" w15:restartNumberingAfterBreak="0">
    <w:nsid w:val="7324702C"/>
    <w:multiLevelType w:val="multilevel"/>
    <w:tmpl w:val="186405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74617FE7"/>
    <w:multiLevelType w:val="multilevel"/>
    <w:tmpl w:val="16E4A0A2"/>
    <w:lvl w:ilvl="0">
      <w:start w:val="1"/>
      <w:numFmt w:val="decimal"/>
      <w:pStyle w:val="TableListNumber"/>
      <w:lvlText w:val="%1."/>
      <w:lvlJc w:val="left"/>
      <w:pPr>
        <w:tabs>
          <w:tab w:val="num" w:pos="360"/>
        </w:tabs>
        <w:ind w:left="298" w:hanging="298"/>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5337794"/>
    <w:multiLevelType w:val="multilevel"/>
    <w:tmpl w:val="8CECD772"/>
    <w:lvl w:ilvl="0">
      <w:start w:val="1"/>
      <w:numFmt w:val="decimal"/>
      <w:lvlText w:val="%1"/>
      <w:lvlJc w:val="left"/>
      <w:pPr>
        <w:tabs>
          <w:tab w:val="num" w:pos="0"/>
        </w:tabs>
        <w:ind w:left="851" w:hanging="851"/>
      </w:pPr>
      <w:rPr>
        <w:rFonts w:ascii="Franklin Gothic Book" w:hAnsi="Franklin Gothic Book" w:cs="Arial"/>
        <w:b/>
        <w:i w:val="0"/>
        <w:color w:val="auto"/>
        <w:sz w:val="36"/>
        <w:szCs w:val="36"/>
      </w:rPr>
    </w:lvl>
    <w:lvl w:ilvl="1">
      <w:start w:val="1"/>
      <w:numFmt w:val="decimal"/>
      <w:lvlText w:val="%1.%2"/>
      <w:lvlJc w:val="left"/>
      <w:pPr>
        <w:tabs>
          <w:tab w:val="num" w:pos="851"/>
        </w:tabs>
        <w:ind w:left="0" w:firstLine="0"/>
      </w:pPr>
      <w:rPr>
        <w:rFonts w:ascii="Franklin Gothic Book" w:hAnsi="Franklin Gothic Book" w:cs="Franklin Gothic Book"/>
        <w:b/>
        <w:bCs/>
        <w:i w:val="0"/>
        <w:color w:val="000000"/>
        <w:sz w:val="28"/>
        <w:szCs w:val="28"/>
      </w:rPr>
    </w:lvl>
    <w:lvl w:ilvl="2">
      <w:start w:val="1"/>
      <w:numFmt w:val="decimal"/>
      <w:lvlText w:val="%1.%2.%3"/>
      <w:lvlJc w:val="left"/>
      <w:pPr>
        <w:tabs>
          <w:tab w:val="num" w:pos="737"/>
        </w:tabs>
        <w:ind w:left="737" w:hanging="737"/>
      </w:pPr>
    </w:lvl>
    <w:lvl w:ilvl="3">
      <w:start w:val="1"/>
      <w:numFmt w:val="decimal"/>
      <w:lvlText w:val="%1.%2.%3.%4"/>
      <w:lvlJc w:val="left"/>
      <w:pPr>
        <w:tabs>
          <w:tab w:val="num" w:pos="737"/>
        </w:tabs>
        <w:ind w:left="737" w:hanging="737"/>
      </w:pPr>
    </w:lvl>
    <w:lvl w:ilvl="4">
      <w:start w:val="1"/>
      <w:numFmt w:val="decimal"/>
      <w:lvlText w:val="%1.%2.%3.%4.%5"/>
      <w:lvlJc w:val="right"/>
      <w:pPr>
        <w:tabs>
          <w:tab w:val="num" w:pos="280"/>
        </w:tabs>
        <w:ind w:left="280" w:hanging="280"/>
      </w:pPr>
    </w:lvl>
    <w:lvl w:ilvl="5">
      <w:start w:val="1"/>
      <w:numFmt w:val="decimal"/>
      <w:lvlText w:val="%1.%2.%3.%4.%5.%6"/>
      <w:lvlJc w:val="right"/>
      <w:pPr>
        <w:tabs>
          <w:tab w:val="num" w:pos="280"/>
        </w:tabs>
        <w:ind w:left="280" w:hanging="280"/>
      </w:pPr>
    </w:lvl>
    <w:lvl w:ilvl="6">
      <w:start w:val="1"/>
      <w:numFmt w:val="decimal"/>
      <w:lvlText w:val="%1.%2.%3.%4.%5.%6.%7"/>
      <w:lvlJc w:val="right"/>
      <w:pPr>
        <w:tabs>
          <w:tab w:val="num" w:pos="280"/>
        </w:tabs>
        <w:ind w:left="280" w:hanging="280"/>
      </w:pPr>
    </w:lvl>
    <w:lvl w:ilvl="7">
      <w:start w:val="1"/>
      <w:numFmt w:val="decimal"/>
      <w:lvlText w:val="%1.%2.%3.%4.%5.%6.%7.%8"/>
      <w:lvlJc w:val="right"/>
      <w:pPr>
        <w:tabs>
          <w:tab w:val="num" w:pos="280"/>
        </w:tabs>
        <w:ind w:left="280" w:hanging="280"/>
      </w:pPr>
    </w:lvl>
    <w:lvl w:ilvl="8">
      <w:start w:val="1"/>
      <w:numFmt w:val="decimal"/>
      <w:lvlText w:val="%1.%2.%3.%4.%5.%6.%7.%8.%9"/>
      <w:lvlJc w:val="right"/>
      <w:pPr>
        <w:tabs>
          <w:tab w:val="num" w:pos="280"/>
        </w:tabs>
        <w:ind w:left="280" w:hanging="280"/>
      </w:pPr>
    </w:lvl>
  </w:abstractNum>
  <w:abstractNum w:abstractNumId="26" w15:restartNumberingAfterBreak="0">
    <w:nsid w:val="7C2027AD"/>
    <w:multiLevelType w:val="multilevel"/>
    <w:tmpl w:val="BF76AB0C"/>
    <w:lvl w:ilvl="0">
      <w:start w:val="1"/>
      <w:numFmt w:val="bullet"/>
      <w:pStyle w:val="TableBullets"/>
      <w:lvlText w:val=""/>
      <w:lvlJc w:val="left"/>
      <w:pPr>
        <w:tabs>
          <w:tab w:val="num" w:pos="2694"/>
        </w:tabs>
        <w:ind w:left="2694" w:hanging="283"/>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7C466AFE"/>
    <w:multiLevelType w:val="multilevel"/>
    <w:tmpl w:val="D9FC4FA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0"/>
  </w:num>
  <w:num w:numId="3">
    <w:abstractNumId w:val="18"/>
  </w:num>
  <w:num w:numId="4">
    <w:abstractNumId w:val="11"/>
  </w:num>
  <w:num w:numId="5">
    <w:abstractNumId w:val="5"/>
  </w:num>
  <w:num w:numId="6">
    <w:abstractNumId w:val="15"/>
  </w:num>
  <w:num w:numId="7">
    <w:abstractNumId w:val="19"/>
  </w:num>
  <w:num w:numId="8">
    <w:abstractNumId w:val="6"/>
  </w:num>
  <w:num w:numId="9">
    <w:abstractNumId w:val="3"/>
  </w:num>
  <w:num w:numId="10">
    <w:abstractNumId w:val="7"/>
  </w:num>
  <w:num w:numId="11">
    <w:abstractNumId w:val="0"/>
  </w:num>
  <w:num w:numId="12">
    <w:abstractNumId w:val="24"/>
  </w:num>
  <w:num w:numId="13">
    <w:abstractNumId w:val="22"/>
  </w:num>
  <w:num w:numId="14">
    <w:abstractNumId w:val="2"/>
  </w:num>
  <w:num w:numId="15">
    <w:abstractNumId w:val="26"/>
  </w:num>
  <w:num w:numId="16">
    <w:abstractNumId w:val="12"/>
  </w:num>
  <w:num w:numId="17">
    <w:abstractNumId w:val="17"/>
  </w:num>
  <w:num w:numId="18">
    <w:abstractNumId w:val="13"/>
  </w:num>
  <w:num w:numId="19">
    <w:abstractNumId w:val="10"/>
  </w:num>
  <w:num w:numId="20">
    <w:abstractNumId w:val="14"/>
  </w:num>
  <w:num w:numId="21">
    <w:abstractNumId w:val="25"/>
  </w:num>
  <w:num w:numId="22">
    <w:abstractNumId w:val="16"/>
  </w:num>
  <w:num w:numId="23">
    <w:abstractNumId w:val="21"/>
  </w:num>
  <w:num w:numId="24">
    <w:abstractNumId w:val="8"/>
  </w:num>
  <w:num w:numId="25">
    <w:abstractNumId w:val="4"/>
  </w:num>
  <w:num w:numId="26">
    <w:abstractNumId w:val="27"/>
  </w:num>
  <w:num w:numId="27">
    <w:abstractNumId w:val="23"/>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4E1"/>
    <w:rsid w:val="00004C14"/>
    <w:rsid w:val="000523C6"/>
    <w:rsid w:val="00084B30"/>
    <w:rsid w:val="000F1B59"/>
    <w:rsid w:val="00145BD3"/>
    <w:rsid w:val="002F74A9"/>
    <w:rsid w:val="00360E3F"/>
    <w:rsid w:val="00516A96"/>
    <w:rsid w:val="005D71EC"/>
    <w:rsid w:val="005F173F"/>
    <w:rsid w:val="006052EE"/>
    <w:rsid w:val="006613CF"/>
    <w:rsid w:val="006669CC"/>
    <w:rsid w:val="006A56AE"/>
    <w:rsid w:val="006B6592"/>
    <w:rsid w:val="006C223E"/>
    <w:rsid w:val="0073677E"/>
    <w:rsid w:val="007834ED"/>
    <w:rsid w:val="007840B2"/>
    <w:rsid w:val="00816E11"/>
    <w:rsid w:val="008944E1"/>
    <w:rsid w:val="00B057DF"/>
    <w:rsid w:val="00B2672F"/>
    <w:rsid w:val="00CA5A0F"/>
    <w:rsid w:val="00CB7964"/>
    <w:rsid w:val="00D87CEC"/>
    <w:rsid w:val="00E1449B"/>
    <w:rsid w:val="00EF67C6"/>
    <w:rsid w:val="00F15F87"/>
    <w:rsid w:val="00FF0A4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F4245"/>
  <w15:docId w15:val="{33D3A2C5-2F12-4F39-9D04-89CAF5155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5CF0"/>
    <w:pPr>
      <w:spacing w:before="60" w:after="60" w:line="360" w:lineRule="auto"/>
      <w:jc w:val="both"/>
    </w:pPr>
    <w:rPr>
      <w:rFonts w:ascii="Verdana" w:eastAsia="Times New Roman" w:hAnsi="Verdana" w:cs="Verdana"/>
      <w:sz w:val="16"/>
      <w:szCs w:val="24"/>
      <w:lang w:eastAsia="ar-SA"/>
    </w:rPr>
  </w:style>
  <w:style w:type="paragraph" w:styleId="Nadpis1">
    <w:name w:val="heading 1"/>
    <w:basedOn w:val="Normln"/>
    <w:next w:val="Nadpis2"/>
    <w:link w:val="Nadpis1Char"/>
    <w:qFormat/>
    <w:rsid w:val="009B5CF0"/>
    <w:pPr>
      <w:keepNext/>
      <w:keepLines/>
      <w:numPr>
        <w:numId w:val="1"/>
      </w:numPr>
      <w:tabs>
        <w:tab w:val="left" w:pos="432"/>
      </w:tabs>
      <w:spacing w:before="120" w:after="360" w:line="370" w:lineRule="atLeast"/>
      <w:ind w:left="432" w:hanging="432"/>
      <w:jc w:val="left"/>
      <w:outlineLvl w:val="0"/>
    </w:pPr>
    <w:rPr>
      <w:rFonts w:ascii="Arial" w:hAnsi="Arial" w:cs="Arial"/>
      <w:color w:val="B40000"/>
      <w:kern w:val="2"/>
      <w:sz w:val="44"/>
      <w:lang w:val="x-none"/>
    </w:rPr>
  </w:style>
  <w:style w:type="paragraph" w:styleId="Nadpis2">
    <w:name w:val="heading 2"/>
    <w:basedOn w:val="BodySingle"/>
    <w:next w:val="Zkladntext"/>
    <w:link w:val="Nadpis2Char"/>
    <w:qFormat/>
    <w:rsid w:val="009B5CF0"/>
    <w:pPr>
      <w:keepNext/>
      <w:numPr>
        <w:ilvl w:val="1"/>
        <w:numId w:val="1"/>
      </w:numPr>
      <w:spacing w:before="240" w:after="240" w:line="240" w:lineRule="auto"/>
      <w:jc w:val="left"/>
      <w:outlineLvl w:val="1"/>
    </w:pPr>
    <w:rPr>
      <w:rFonts w:ascii="Cambria" w:hAnsi="Cambria" w:cs="Cambria"/>
      <w:b/>
      <w:bCs/>
      <w:i/>
      <w:iCs/>
      <w:sz w:val="28"/>
      <w:szCs w:val="28"/>
    </w:rPr>
  </w:style>
  <w:style w:type="paragraph" w:styleId="Nadpis3">
    <w:name w:val="heading 3"/>
    <w:basedOn w:val="Normln"/>
    <w:next w:val="Zkladntext"/>
    <w:link w:val="Nadpis3Char"/>
    <w:qFormat/>
    <w:rsid w:val="009B5CF0"/>
    <w:pPr>
      <w:keepNext/>
      <w:numPr>
        <w:ilvl w:val="2"/>
        <w:numId w:val="1"/>
      </w:numPr>
      <w:tabs>
        <w:tab w:val="clear" w:pos="737"/>
        <w:tab w:val="left" w:pos="720"/>
      </w:tabs>
      <w:ind w:left="720" w:hanging="720"/>
      <w:outlineLvl w:val="2"/>
    </w:pPr>
    <w:rPr>
      <w:szCs w:val="18"/>
      <w:lang w:val="x-none"/>
    </w:rPr>
  </w:style>
  <w:style w:type="paragraph" w:styleId="Nadpis4">
    <w:name w:val="heading 4"/>
    <w:basedOn w:val="Normln"/>
    <w:next w:val="Zkladntext"/>
    <w:link w:val="Nadpis4Char"/>
    <w:qFormat/>
    <w:rsid w:val="009B5CF0"/>
    <w:pPr>
      <w:keepNext/>
      <w:numPr>
        <w:ilvl w:val="3"/>
        <w:numId w:val="1"/>
      </w:numPr>
      <w:tabs>
        <w:tab w:val="left" w:pos="864"/>
      </w:tabs>
      <w:ind w:left="864" w:hanging="864"/>
      <w:outlineLvl w:val="3"/>
    </w:pPr>
    <w:rPr>
      <w:lang w:val="x-none"/>
    </w:rPr>
  </w:style>
  <w:style w:type="paragraph" w:styleId="Nadpis5">
    <w:name w:val="heading 5"/>
    <w:basedOn w:val="Normln"/>
    <w:next w:val="Zkladntext"/>
    <w:link w:val="Nadpis5Char"/>
    <w:qFormat/>
    <w:rsid w:val="009B5CF0"/>
    <w:pPr>
      <w:keepNext/>
      <w:numPr>
        <w:ilvl w:val="4"/>
        <w:numId w:val="1"/>
      </w:numPr>
      <w:tabs>
        <w:tab w:val="left" w:pos="1008"/>
      </w:tabs>
      <w:ind w:left="1008" w:hanging="1008"/>
      <w:outlineLvl w:val="4"/>
    </w:pPr>
    <w:rPr>
      <w:lang w:val="x-none"/>
    </w:rPr>
  </w:style>
  <w:style w:type="paragraph" w:styleId="Nadpis6">
    <w:name w:val="heading 6"/>
    <w:basedOn w:val="Normln"/>
    <w:next w:val="Zkladntext"/>
    <w:link w:val="Nadpis6Char"/>
    <w:qFormat/>
    <w:rsid w:val="009B5CF0"/>
    <w:pPr>
      <w:keepNext/>
      <w:numPr>
        <w:ilvl w:val="5"/>
        <w:numId w:val="1"/>
      </w:numPr>
      <w:tabs>
        <w:tab w:val="left" w:pos="1152"/>
      </w:tabs>
      <w:ind w:left="1152" w:hanging="1152"/>
      <w:outlineLvl w:val="5"/>
    </w:pPr>
    <w:rPr>
      <w:lang w:val="x-none"/>
    </w:rPr>
  </w:style>
  <w:style w:type="paragraph" w:styleId="Nadpis7">
    <w:name w:val="heading 7"/>
    <w:basedOn w:val="Normln"/>
    <w:next w:val="Zkladntext"/>
    <w:link w:val="Nadpis7Char"/>
    <w:qFormat/>
    <w:rsid w:val="009B5CF0"/>
    <w:pPr>
      <w:keepNext/>
      <w:numPr>
        <w:ilvl w:val="6"/>
        <w:numId w:val="1"/>
      </w:numPr>
      <w:tabs>
        <w:tab w:val="left" w:pos="1296"/>
      </w:tabs>
      <w:ind w:left="1296" w:hanging="1296"/>
      <w:outlineLvl w:val="6"/>
    </w:pPr>
    <w:rPr>
      <w:lang w:val="x-none"/>
    </w:rPr>
  </w:style>
  <w:style w:type="paragraph" w:styleId="Nadpis8">
    <w:name w:val="heading 8"/>
    <w:basedOn w:val="Normln"/>
    <w:next w:val="Zkladntext"/>
    <w:link w:val="Nadpis8Char"/>
    <w:qFormat/>
    <w:rsid w:val="009B5CF0"/>
    <w:pPr>
      <w:keepNext/>
      <w:numPr>
        <w:ilvl w:val="7"/>
        <w:numId w:val="1"/>
      </w:numPr>
      <w:tabs>
        <w:tab w:val="left" w:pos="1440"/>
      </w:tabs>
      <w:ind w:left="1440" w:hanging="1440"/>
      <w:outlineLvl w:val="7"/>
    </w:pPr>
    <w:rPr>
      <w:lang w:val="x-none"/>
    </w:rPr>
  </w:style>
  <w:style w:type="paragraph" w:styleId="Nadpis9">
    <w:name w:val="heading 9"/>
    <w:basedOn w:val="Normln"/>
    <w:next w:val="Zkladntext"/>
    <w:link w:val="Nadpis9Char"/>
    <w:qFormat/>
    <w:rsid w:val="009B5CF0"/>
    <w:pPr>
      <w:keepNext/>
      <w:numPr>
        <w:ilvl w:val="8"/>
        <w:numId w:val="1"/>
      </w:numPr>
      <w:tabs>
        <w:tab w:val="left" w:pos="1584"/>
      </w:tabs>
      <w:ind w:left="1584" w:hanging="1584"/>
      <w:outlineLvl w:val="8"/>
    </w:pPr>
    <w:rPr>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9B5CF0"/>
    <w:rPr>
      <w:rFonts w:ascii="Arial" w:eastAsia="Times New Roman" w:hAnsi="Arial" w:cs="Arial"/>
      <w:color w:val="B40000"/>
      <w:kern w:val="2"/>
      <w:sz w:val="44"/>
      <w:szCs w:val="24"/>
      <w:lang w:val="x-none" w:eastAsia="ar-SA"/>
    </w:rPr>
  </w:style>
  <w:style w:type="character" w:customStyle="1" w:styleId="Nadpis2Char">
    <w:name w:val="Nadpis 2 Char"/>
    <w:basedOn w:val="Standardnpsmoodstavce"/>
    <w:link w:val="Nadpis2"/>
    <w:qFormat/>
    <w:rsid w:val="009B5CF0"/>
    <w:rPr>
      <w:rFonts w:ascii="Cambria" w:eastAsia="Times New Roman" w:hAnsi="Cambria" w:cs="Cambria"/>
      <w:b/>
      <w:bCs/>
      <w:i/>
      <w:iCs/>
      <w:sz w:val="28"/>
      <w:szCs w:val="28"/>
      <w:lang w:val="x-none" w:eastAsia="ar-SA"/>
    </w:rPr>
  </w:style>
  <w:style w:type="character" w:customStyle="1" w:styleId="Nadpis3Char">
    <w:name w:val="Nadpis 3 Char"/>
    <w:basedOn w:val="Standardnpsmoodstavce"/>
    <w:link w:val="Nadpis3"/>
    <w:qFormat/>
    <w:rsid w:val="009B5CF0"/>
    <w:rPr>
      <w:rFonts w:ascii="Verdana" w:eastAsia="Times New Roman" w:hAnsi="Verdana" w:cs="Verdana"/>
      <w:sz w:val="16"/>
      <w:szCs w:val="18"/>
      <w:lang w:val="x-none" w:eastAsia="ar-SA"/>
    </w:rPr>
  </w:style>
  <w:style w:type="character" w:customStyle="1" w:styleId="Nadpis4Char">
    <w:name w:val="Nadpis 4 Char"/>
    <w:basedOn w:val="Standardnpsmoodstavce"/>
    <w:link w:val="Nadpis4"/>
    <w:qFormat/>
    <w:rsid w:val="009B5CF0"/>
    <w:rPr>
      <w:rFonts w:ascii="Verdana" w:eastAsia="Times New Roman" w:hAnsi="Verdana" w:cs="Verdana"/>
      <w:sz w:val="16"/>
      <w:szCs w:val="24"/>
      <w:lang w:val="x-none" w:eastAsia="ar-SA"/>
    </w:rPr>
  </w:style>
  <w:style w:type="character" w:customStyle="1" w:styleId="Nadpis5Char">
    <w:name w:val="Nadpis 5 Char"/>
    <w:basedOn w:val="Standardnpsmoodstavce"/>
    <w:link w:val="Nadpis5"/>
    <w:qFormat/>
    <w:rsid w:val="009B5CF0"/>
    <w:rPr>
      <w:rFonts w:ascii="Verdana" w:eastAsia="Times New Roman" w:hAnsi="Verdana" w:cs="Verdana"/>
      <w:sz w:val="16"/>
      <w:szCs w:val="24"/>
      <w:lang w:val="x-none" w:eastAsia="ar-SA"/>
    </w:rPr>
  </w:style>
  <w:style w:type="character" w:customStyle="1" w:styleId="Nadpis6Char">
    <w:name w:val="Nadpis 6 Char"/>
    <w:basedOn w:val="Standardnpsmoodstavce"/>
    <w:link w:val="Nadpis6"/>
    <w:qFormat/>
    <w:rsid w:val="009B5CF0"/>
    <w:rPr>
      <w:rFonts w:ascii="Verdana" w:eastAsia="Times New Roman" w:hAnsi="Verdana" w:cs="Verdana"/>
      <w:sz w:val="16"/>
      <w:szCs w:val="24"/>
      <w:lang w:val="x-none" w:eastAsia="ar-SA"/>
    </w:rPr>
  </w:style>
  <w:style w:type="character" w:customStyle="1" w:styleId="Nadpis7Char">
    <w:name w:val="Nadpis 7 Char"/>
    <w:basedOn w:val="Standardnpsmoodstavce"/>
    <w:link w:val="Nadpis7"/>
    <w:qFormat/>
    <w:rsid w:val="009B5CF0"/>
    <w:rPr>
      <w:rFonts w:ascii="Verdana" w:eastAsia="Times New Roman" w:hAnsi="Verdana" w:cs="Verdana"/>
      <w:sz w:val="16"/>
      <w:szCs w:val="24"/>
      <w:lang w:val="x-none" w:eastAsia="ar-SA"/>
    </w:rPr>
  </w:style>
  <w:style w:type="character" w:customStyle="1" w:styleId="Nadpis8Char">
    <w:name w:val="Nadpis 8 Char"/>
    <w:basedOn w:val="Standardnpsmoodstavce"/>
    <w:link w:val="Nadpis8"/>
    <w:qFormat/>
    <w:rsid w:val="009B5CF0"/>
    <w:rPr>
      <w:rFonts w:ascii="Verdana" w:eastAsia="Times New Roman" w:hAnsi="Verdana" w:cs="Verdana"/>
      <w:sz w:val="16"/>
      <w:szCs w:val="24"/>
      <w:lang w:val="x-none" w:eastAsia="ar-SA"/>
    </w:rPr>
  </w:style>
  <w:style w:type="character" w:customStyle="1" w:styleId="Nadpis9Char">
    <w:name w:val="Nadpis 9 Char"/>
    <w:basedOn w:val="Standardnpsmoodstavce"/>
    <w:link w:val="Nadpis9"/>
    <w:qFormat/>
    <w:rsid w:val="009B5CF0"/>
    <w:rPr>
      <w:rFonts w:ascii="Verdana" w:eastAsia="Times New Roman" w:hAnsi="Verdana" w:cs="Verdana"/>
      <w:sz w:val="16"/>
      <w:szCs w:val="24"/>
      <w:lang w:val="x-none" w:eastAsia="ar-SA"/>
    </w:rPr>
  </w:style>
  <w:style w:type="character" w:customStyle="1" w:styleId="WW8Num1z0">
    <w:name w:val="WW8Num1z0"/>
    <w:qFormat/>
    <w:rsid w:val="009B5CF0"/>
    <w:rPr>
      <w:rFonts w:ascii="Franklin Gothic Book" w:hAnsi="Franklin Gothic Book" w:cs="Franklin Gothic Book"/>
      <w:b/>
      <w:color w:val="auto"/>
      <w:sz w:val="36"/>
    </w:rPr>
  </w:style>
  <w:style w:type="character" w:customStyle="1" w:styleId="WW8Num2z0">
    <w:name w:val="WW8Num2z0"/>
    <w:qFormat/>
    <w:rsid w:val="009B5CF0"/>
    <w:rPr>
      <w:rFonts w:ascii="Symbol" w:hAnsi="Symbol" w:cs="Symbol"/>
    </w:rPr>
  </w:style>
  <w:style w:type="character" w:customStyle="1" w:styleId="WW8Num3z0">
    <w:name w:val="WW8Num3z0"/>
    <w:qFormat/>
    <w:rsid w:val="009B5CF0"/>
    <w:rPr>
      <w:b/>
      <w:color w:val="auto"/>
      <w:sz w:val="24"/>
    </w:rPr>
  </w:style>
  <w:style w:type="character" w:customStyle="1" w:styleId="WW8Num3z1">
    <w:name w:val="WW8Num3z1"/>
    <w:qFormat/>
    <w:rsid w:val="009B5CF0"/>
    <w:rPr>
      <w:rFonts w:cs="Times New Roman"/>
      <w:b/>
      <w:i w:val="0"/>
      <w:color w:val="000000"/>
      <w:sz w:val="28"/>
      <w:szCs w:val="28"/>
    </w:rPr>
  </w:style>
  <w:style w:type="character" w:customStyle="1" w:styleId="WW8Num3z2">
    <w:name w:val="WW8Num3z2"/>
    <w:qFormat/>
    <w:rsid w:val="009B5CF0"/>
    <w:rPr>
      <w:rFonts w:cs="Times New Roman"/>
    </w:rPr>
  </w:style>
  <w:style w:type="character" w:customStyle="1" w:styleId="WW8Num4z0">
    <w:name w:val="WW8Num4z0"/>
    <w:qFormat/>
    <w:rsid w:val="009B5CF0"/>
    <w:rPr>
      <w:rFonts w:ascii="Wingdings" w:hAnsi="Wingdings" w:cs="Wingdings"/>
      <w:sz w:val="18"/>
    </w:rPr>
  </w:style>
  <w:style w:type="character" w:customStyle="1" w:styleId="WW8Num5z0">
    <w:name w:val="WW8Num5z0"/>
    <w:qFormat/>
    <w:rsid w:val="009B5CF0"/>
    <w:rPr>
      <w:color w:val="B40000"/>
      <w:sz w:val="16"/>
    </w:rPr>
  </w:style>
  <w:style w:type="character" w:customStyle="1" w:styleId="WW8Num6z0">
    <w:name w:val="WW8Num6z0"/>
    <w:qFormat/>
    <w:rsid w:val="009B5CF0"/>
    <w:rPr>
      <w:rFonts w:ascii="Wingdings" w:hAnsi="Wingdings" w:cs="Wingdings"/>
      <w:sz w:val="18"/>
    </w:rPr>
  </w:style>
  <w:style w:type="character" w:customStyle="1" w:styleId="WW8Num7z0">
    <w:name w:val="WW8Num7z0"/>
    <w:qFormat/>
    <w:rsid w:val="009B5CF0"/>
    <w:rPr>
      <w:b/>
      <w:color w:val="auto"/>
      <w:sz w:val="24"/>
    </w:rPr>
  </w:style>
  <w:style w:type="character" w:customStyle="1" w:styleId="WW8Num7z1">
    <w:name w:val="WW8Num7z1"/>
    <w:qFormat/>
    <w:rsid w:val="009B5CF0"/>
    <w:rPr>
      <w:rFonts w:ascii="Arial" w:hAnsi="Arial" w:cs="Arial"/>
      <w:color w:val="000000"/>
      <w:sz w:val="16"/>
    </w:rPr>
  </w:style>
  <w:style w:type="character" w:customStyle="1" w:styleId="WW8Num7z2">
    <w:name w:val="WW8Num7z2"/>
    <w:qFormat/>
    <w:rsid w:val="009B5CF0"/>
    <w:rPr>
      <w:rFonts w:ascii="Wingdings" w:hAnsi="Wingdings" w:cs="Wingdings"/>
      <w:sz w:val="18"/>
    </w:rPr>
  </w:style>
  <w:style w:type="character" w:customStyle="1" w:styleId="WW8Num8z0">
    <w:name w:val="WW8Num8z0"/>
    <w:qFormat/>
    <w:rsid w:val="009B5CF0"/>
    <w:rPr>
      <w:rFonts w:ascii="Arial" w:hAnsi="Arial" w:cs="Arial"/>
      <w:b/>
      <w:color w:val="auto"/>
      <w:sz w:val="24"/>
      <w:u w:val="none"/>
    </w:rPr>
  </w:style>
  <w:style w:type="character" w:customStyle="1" w:styleId="WW8Num9z0">
    <w:name w:val="WW8Num9z0"/>
    <w:qFormat/>
    <w:rsid w:val="009B5CF0"/>
    <w:rPr>
      <w:rFonts w:ascii="Arial" w:hAnsi="Arial" w:cs="Arial"/>
    </w:rPr>
  </w:style>
  <w:style w:type="character" w:customStyle="1" w:styleId="WW8Num10z0">
    <w:name w:val="WW8Num10z0"/>
    <w:qFormat/>
    <w:rsid w:val="009B5CF0"/>
    <w:rPr>
      <w:rFonts w:ascii="Arial" w:hAnsi="Arial" w:cs="Arial"/>
      <w:b/>
      <w:i w:val="0"/>
      <w:caps w:val="0"/>
      <w:smallCaps w:val="0"/>
      <w:color w:val="auto"/>
      <w:sz w:val="24"/>
      <w:u w:val="none"/>
    </w:rPr>
  </w:style>
  <w:style w:type="character" w:customStyle="1" w:styleId="WW8Num10z1">
    <w:name w:val="WW8Num10z1"/>
    <w:qFormat/>
    <w:rsid w:val="009B5CF0"/>
    <w:rPr>
      <w:rFonts w:ascii="Times New Roman" w:hAnsi="Times New Roman" w:cs="Times New Roman"/>
      <w:b w:val="0"/>
      <w:i w:val="0"/>
      <w:caps w:val="0"/>
      <w:smallCaps w:val="0"/>
      <w:color w:val="auto"/>
      <w:sz w:val="24"/>
      <w:u w:val="none"/>
    </w:rPr>
  </w:style>
  <w:style w:type="character" w:customStyle="1" w:styleId="WW8Num11z0">
    <w:name w:val="WW8Num11z0"/>
    <w:qFormat/>
    <w:rsid w:val="009B5CF0"/>
    <w:rPr>
      <w:rFonts w:ascii="Franklin Gothic Book" w:hAnsi="Franklin Gothic Book" w:cs="Franklin Gothic Book"/>
    </w:rPr>
  </w:style>
  <w:style w:type="character" w:customStyle="1" w:styleId="WW8Num12z0">
    <w:name w:val="WW8Num12z0"/>
    <w:qFormat/>
    <w:rsid w:val="009B5CF0"/>
    <w:rPr>
      <w:rFonts w:ascii="Symbol" w:hAnsi="Symbol" w:cs="Symbol"/>
    </w:rPr>
  </w:style>
  <w:style w:type="character" w:customStyle="1" w:styleId="WW8Num13z0">
    <w:name w:val="WW8Num13z0"/>
    <w:qFormat/>
    <w:rsid w:val="009B5CF0"/>
    <w:rPr>
      <w:rFonts w:ascii="Franklin Gothic Book" w:hAnsi="Franklin Gothic Book" w:cs="Franklin Gothic Book"/>
    </w:rPr>
  </w:style>
  <w:style w:type="character" w:customStyle="1" w:styleId="WW8Num14z0">
    <w:name w:val="WW8Num14z0"/>
    <w:qFormat/>
    <w:rsid w:val="009B5CF0"/>
    <w:rPr>
      <w:rFonts w:ascii="Wingdings" w:hAnsi="Wingdings" w:cs="Wingdings"/>
      <w:color w:val="000000"/>
    </w:rPr>
  </w:style>
  <w:style w:type="character" w:customStyle="1" w:styleId="WW8Num15z0">
    <w:name w:val="WW8Num15z0"/>
    <w:qFormat/>
    <w:rsid w:val="009B5CF0"/>
    <w:rPr>
      <w:b/>
      <w:color w:val="auto"/>
      <w:sz w:val="24"/>
    </w:rPr>
  </w:style>
  <w:style w:type="character" w:customStyle="1" w:styleId="WW8Num16z0">
    <w:name w:val="WW8Num16z0"/>
    <w:qFormat/>
    <w:rsid w:val="009B5CF0"/>
    <w:rPr>
      <w:b/>
    </w:rPr>
  </w:style>
  <w:style w:type="character" w:customStyle="1" w:styleId="WW8Num17z0">
    <w:name w:val="WW8Num17z0"/>
    <w:qFormat/>
    <w:rsid w:val="009B5CF0"/>
    <w:rPr>
      <w:b/>
      <w:color w:val="auto"/>
      <w:sz w:val="24"/>
    </w:rPr>
  </w:style>
  <w:style w:type="character" w:customStyle="1" w:styleId="WW8Num17z1">
    <w:name w:val="WW8Num17z1"/>
    <w:qFormat/>
    <w:rsid w:val="009B5CF0"/>
    <w:rPr>
      <w:rFonts w:ascii="Arial" w:hAnsi="Arial" w:cs="Arial"/>
      <w:color w:val="auto"/>
      <w:sz w:val="24"/>
    </w:rPr>
  </w:style>
  <w:style w:type="character" w:customStyle="1" w:styleId="WW8Num17z2">
    <w:name w:val="WW8Num17z2"/>
    <w:qFormat/>
    <w:rsid w:val="009B5CF0"/>
    <w:rPr>
      <w:rFonts w:cs="Times New Roman"/>
    </w:rPr>
  </w:style>
  <w:style w:type="character" w:customStyle="1" w:styleId="WW8Num18z0">
    <w:name w:val="WW8Num18z0"/>
    <w:qFormat/>
    <w:rsid w:val="009B5CF0"/>
    <w:rPr>
      <w:rFonts w:ascii="Franklin Gothic Book" w:hAnsi="Franklin Gothic Book" w:cs="Franklin Gothic Book"/>
    </w:rPr>
  </w:style>
  <w:style w:type="character" w:customStyle="1" w:styleId="WW8Num19z0">
    <w:name w:val="WW8Num19z0"/>
    <w:qFormat/>
    <w:rsid w:val="009B5CF0"/>
    <w:rPr>
      <w:b/>
    </w:rPr>
  </w:style>
  <w:style w:type="character" w:customStyle="1" w:styleId="WW8Num20z0">
    <w:name w:val="WW8Num20z0"/>
    <w:qFormat/>
    <w:rsid w:val="009B5CF0"/>
    <w:rPr>
      <w:rFonts w:ascii="Arial" w:hAnsi="Arial" w:cs="Arial"/>
    </w:rPr>
  </w:style>
  <w:style w:type="character" w:customStyle="1" w:styleId="WW8Num21z0">
    <w:name w:val="WW8Num21z0"/>
    <w:qFormat/>
    <w:rsid w:val="009B5CF0"/>
    <w:rPr>
      <w:rFonts w:cs="Times New Roman"/>
    </w:rPr>
  </w:style>
  <w:style w:type="character" w:customStyle="1" w:styleId="WW8Num22z0">
    <w:name w:val="WW8Num22z0"/>
    <w:qFormat/>
    <w:rsid w:val="009B5CF0"/>
    <w:rPr>
      <w:rFonts w:ascii="Franklin Gothic Book" w:hAnsi="Franklin Gothic Book" w:cs="Franklin Gothic Book"/>
    </w:rPr>
  </w:style>
  <w:style w:type="character" w:customStyle="1" w:styleId="WW8Num23z0">
    <w:name w:val="WW8Num23z0"/>
    <w:qFormat/>
    <w:rsid w:val="009B5CF0"/>
    <w:rPr>
      <w:rFonts w:ascii="Arial" w:hAnsi="Arial" w:cs="Arial"/>
    </w:rPr>
  </w:style>
  <w:style w:type="character" w:customStyle="1" w:styleId="WW8Num24z0">
    <w:name w:val="WW8Num24z0"/>
    <w:qFormat/>
    <w:rsid w:val="009B5CF0"/>
    <w:rPr>
      <w:b/>
      <w:color w:val="auto"/>
      <w:sz w:val="24"/>
    </w:rPr>
  </w:style>
  <w:style w:type="character" w:customStyle="1" w:styleId="WW8Num25z0">
    <w:name w:val="WW8Num25z0"/>
    <w:qFormat/>
    <w:rsid w:val="009B5CF0"/>
    <w:rPr>
      <w:rFonts w:ascii="Franklin Gothic Book" w:hAnsi="Franklin Gothic Book" w:cs="Franklin Gothic Book"/>
    </w:rPr>
  </w:style>
  <w:style w:type="character" w:customStyle="1" w:styleId="WW8Num26z0">
    <w:name w:val="WW8Num26z0"/>
    <w:qFormat/>
    <w:rsid w:val="009B5CF0"/>
    <w:rPr>
      <w:rFonts w:ascii="Times New Roman" w:hAnsi="Times New Roman" w:cs="Times New Roman"/>
    </w:rPr>
  </w:style>
  <w:style w:type="character" w:customStyle="1" w:styleId="WW8Num27z0">
    <w:name w:val="WW8Num27z0"/>
    <w:qFormat/>
    <w:rsid w:val="009B5CF0"/>
    <w:rPr>
      <w:b/>
      <w:color w:val="auto"/>
      <w:sz w:val="24"/>
    </w:rPr>
  </w:style>
  <w:style w:type="character" w:customStyle="1" w:styleId="WW8Num28z0">
    <w:name w:val="WW8Num28z0"/>
    <w:qFormat/>
    <w:rsid w:val="009B5CF0"/>
    <w:rPr>
      <w:rFonts w:ascii="Times New Roman" w:hAnsi="Times New Roman" w:cs="Times New Roman"/>
    </w:rPr>
  </w:style>
  <w:style w:type="character" w:customStyle="1" w:styleId="WW8Num29z0">
    <w:name w:val="WW8Num29z0"/>
    <w:qFormat/>
    <w:rsid w:val="009B5CF0"/>
    <w:rPr>
      <w:rFonts w:ascii="Times New Roman" w:hAnsi="Times New Roman" w:cs="Times New Roman"/>
    </w:rPr>
  </w:style>
  <w:style w:type="character" w:customStyle="1" w:styleId="WW8Num29z1">
    <w:name w:val="WW8Num29z1"/>
    <w:qFormat/>
    <w:rsid w:val="009B5CF0"/>
    <w:rPr>
      <w:rFonts w:ascii="Courier New" w:hAnsi="Courier New" w:cs="Courier New"/>
    </w:rPr>
  </w:style>
  <w:style w:type="character" w:customStyle="1" w:styleId="WW8Num29z4">
    <w:name w:val="WW8Num29z4"/>
    <w:qFormat/>
    <w:rsid w:val="009B5CF0"/>
    <w:rPr>
      <w:rFonts w:cs="Times New Roman"/>
    </w:rPr>
  </w:style>
  <w:style w:type="character" w:customStyle="1" w:styleId="WW8Num30z0">
    <w:name w:val="WW8Num30z0"/>
    <w:qFormat/>
    <w:rsid w:val="009B5CF0"/>
    <w:rPr>
      <w:rFonts w:ascii="Arial" w:hAnsi="Arial" w:cs="Arial"/>
    </w:rPr>
  </w:style>
  <w:style w:type="character" w:customStyle="1" w:styleId="WW8Num31z0">
    <w:name w:val="WW8Num31z0"/>
    <w:qFormat/>
    <w:rsid w:val="009B5CF0"/>
    <w:rPr>
      <w:rFonts w:ascii="Frutiger CE 45 Light" w:hAnsi="Frutiger CE 45 Light" w:cs="Frutiger CE 45 Light"/>
      <w:b/>
      <w:sz w:val="20"/>
    </w:rPr>
  </w:style>
  <w:style w:type="character" w:customStyle="1" w:styleId="WW8Num32z0">
    <w:name w:val="WW8Num32z0"/>
    <w:qFormat/>
    <w:rsid w:val="009B5CF0"/>
    <w:rPr>
      <w:b/>
      <w:color w:val="auto"/>
      <w:sz w:val="24"/>
    </w:rPr>
  </w:style>
  <w:style w:type="character" w:customStyle="1" w:styleId="WW8Num32z3">
    <w:name w:val="WW8Num32z3"/>
    <w:qFormat/>
    <w:rsid w:val="009B5CF0"/>
    <w:rPr>
      <w:rFonts w:ascii="Symbol" w:hAnsi="Symbol" w:cs="Symbol"/>
    </w:rPr>
  </w:style>
  <w:style w:type="character" w:customStyle="1" w:styleId="WW8Num33z0">
    <w:name w:val="WW8Num33z0"/>
    <w:qFormat/>
    <w:rsid w:val="009B5CF0"/>
    <w:rPr>
      <w:rFonts w:ascii="Arial" w:hAnsi="Arial" w:cs="Arial"/>
    </w:rPr>
  </w:style>
  <w:style w:type="character" w:customStyle="1" w:styleId="WW8Num34z0">
    <w:name w:val="WW8Num34z0"/>
    <w:qFormat/>
    <w:rsid w:val="009B5CF0"/>
    <w:rPr>
      <w:sz w:val="24"/>
    </w:rPr>
  </w:style>
  <w:style w:type="character" w:customStyle="1" w:styleId="WW8Num35z0">
    <w:name w:val="WW8Num35z0"/>
    <w:qFormat/>
    <w:rsid w:val="009B5CF0"/>
    <w:rPr>
      <w:color w:val="B40000"/>
      <w:sz w:val="16"/>
    </w:rPr>
  </w:style>
  <w:style w:type="character" w:customStyle="1" w:styleId="WW8Num36z0">
    <w:name w:val="WW8Num36z0"/>
    <w:qFormat/>
    <w:rsid w:val="009B5CF0"/>
    <w:rPr>
      <w:b/>
      <w:color w:val="auto"/>
      <w:sz w:val="24"/>
    </w:rPr>
  </w:style>
  <w:style w:type="character" w:customStyle="1" w:styleId="WW8Num36z1">
    <w:name w:val="WW8Num36z1"/>
    <w:qFormat/>
    <w:rsid w:val="009B5CF0"/>
    <w:rPr>
      <w:rFonts w:cs="Times New Roman"/>
    </w:rPr>
  </w:style>
  <w:style w:type="character" w:customStyle="1" w:styleId="WW8Num37z0">
    <w:name w:val="WW8Num37z0"/>
    <w:qFormat/>
    <w:rsid w:val="009B5CF0"/>
    <w:rPr>
      <w:rFonts w:ascii="Arial" w:hAnsi="Arial" w:cs="Arial"/>
      <w:b/>
      <w:color w:val="auto"/>
      <w:sz w:val="22"/>
    </w:rPr>
  </w:style>
  <w:style w:type="character" w:customStyle="1" w:styleId="WW8Num37z1">
    <w:name w:val="WW8Num37z1"/>
    <w:qFormat/>
    <w:rsid w:val="009B5CF0"/>
    <w:rPr>
      <w:color w:val="auto"/>
      <w:sz w:val="16"/>
    </w:rPr>
  </w:style>
  <w:style w:type="character" w:customStyle="1" w:styleId="WW8Num37z2">
    <w:name w:val="WW8Num37z2"/>
    <w:qFormat/>
    <w:rsid w:val="009B5CF0"/>
    <w:rPr>
      <w:rFonts w:ascii="Wingdings" w:hAnsi="Wingdings" w:cs="Wingdings"/>
      <w:sz w:val="18"/>
    </w:rPr>
  </w:style>
  <w:style w:type="character" w:customStyle="1" w:styleId="WW8Num38z0">
    <w:name w:val="WW8Num38z0"/>
    <w:qFormat/>
    <w:rsid w:val="009B5CF0"/>
    <w:rPr>
      <w:sz w:val="24"/>
    </w:rPr>
  </w:style>
  <w:style w:type="character" w:customStyle="1" w:styleId="WW8Num39z0">
    <w:name w:val="WW8Num39z0"/>
    <w:qFormat/>
    <w:rsid w:val="009B5CF0"/>
    <w:rPr>
      <w:color w:val="B40000"/>
      <w:sz w:val="16"/>
    </w:rPr>
  </w:style>
  <w:style w:type="character" w:customStyle="1" w:styleId="WW8Num39z1">
    <w:name w:val="WW8Num39z1"/>
    <w:qFormat/>
    <w:rsid w:val="009B5CF0"/>
    <w:rPr>
      <w:rFonts w:ascii="Franklin Gothic Book" w:hAnsi="Franklin Gothic Book" w:cs="Franklin Gothic Book"/>
      <w:color w:val="000000"/>
      <w:sz w:val="24"/>
    </w:rPr>
  </w:style>
  <w:style w:type="character" w:customStyle="1" w:styleId="WW8Num39z2">
    <w:name w:val="WW8Num39z2"/>
    <w:qFormat/>
    <w:rsid w:val="009B5CF0"/>
    <w:rPr>
      <w:rFonts w:ascii="Wingdings" w:hAnsi="Wingdings" w:cs="Wingdings"/>
      <w:sz w:val="18"/>
    </w:rPr>
  </w:style>
  <w:style w:type="character" w:customStyle="1" w:styleId="WW8Num40z0">
    <w:name w:val="WW8Num40z0"/>
    <w:qFormat/>
    <w:rsid w:val="009B5CF0"/>
    <w:rPr>
      <w:rFonts w:ascii="Wingdings" w:hAnsi="Wingdings" w:cs="Wingdings"/>
      <w:color w:val="B40000"/>
    </w:rPr>
  </w:style>
  <w:style w:type="character" w:customStyle="1" w:styleId="WW8Num41z0">
    <w:name w:val="WW8Num41z0"/>
    <w:qFormat/>
    <w:rsid w:val="009B5CF0"/>
    <w:rPr>
      <w:rFonts w:ascii="Franklin Gothic Book" w:hAnsi="Franklin Gothic Book" w:cs="Franklin Gothic Book"/>
    </w:rPr>
  </w:style>
  <w:style w:type="character" w:customStyle="1" w:styleId="WW8Num42z0">
    <w:name w:val="WW8Num42z0"/>
    <w:qFormat/>
    <w:rsid w:val="009B5CF0"/>
    <w:rPr>
      <w:rFonts w:ascii="Arial" w:hAnsi="Arial" w:cs="Arial"/>
      <w:b/>
      <w:color w:val="auto"/>
      <w:sz w:val="22"/>
    </w:rPr>
  </w:style>
  <w:style w:type="character" w:customStyle="1" w:styleId="WW8Num43z0">
    <w:name w:val="WW8Num43z0"/>
    <w:qFormat/>
    <w:rsid w:val="009B5CF0"/>
    <w:rPr>
      <w:rFonts w:ascii="Franklin Gothic Book" w:hAnsi="Franklin Gothic Book" w:cs="Franklin Gothic Book"/>
    </w:rPr>
  </w:style>
  <w:style w:type="character" w:customStyle="1" w:styleId="WW8Num44z0">
    <w:name w:val="WW8Num44z0"/>
    <w:qFormat/>
    <w:rsid w:val="009B5CF0"/>
    <w:rPr>
      <w:rFonts w:ascii="Franklin Gothic Book" w:hAnsi="Franklin Gothic Book" w:cs="Franklin Gothic Book"/>
      <w:b/>
      <w:color w:val="auto"/>
      <w:sz w:val="36"/>
    </w:rPr>
  </w:style>
  <w:style w:type="character" w:customStyle="1" w:styleId="WW8Num45z0">
    <w:name w:val="WW8Num45z0"/>
    <w:qFormat/>
    <w:rsid w:val="009B5CF0"/>
    <w:rPr>
      <w:rFonts w:ascii="Franklin Gothic Book" w:hAnsi="Franklin Gothic Book" w:cs="Franklin Gothic Book"/>
    </w:rPr>
  </w:style>
  <w:style w:type="character" w:customStyle="1" w:styleId="WW8Num46z0">
    <w:name w:val="WW8Num46z0"/>
    <w:qFormat/>
    <w:rsid w:val="009B5CF0"/>
    <w:rPr>
      <w:rFonts w:ascii="Wingdings" w:hAnsi="Wingdings" w:cs="Wingdings"/>
      <w:color w:val="B40000"/>
    </w:rPr>
  </w:style>
  <w:style w:type="character" w:customStyle="1" w:styleId="WW8Num47z0">
    <w:name w:val="WW8Num47z0"/>
    <w:qFormat/>
    <w:rsid w:val="009B5CF0"/>
    <w:rPr>
      <w:rFonts w:ascii="Franklin Gothic Book" w:hAnsi="Franklin Gothic Book" w:cs="Franklin Gothic Book"/>
    </w:rPr>
  </w:style>
  <w:style w:type="character" w:customStyle="1" w:styleId="WW8Num48z0">
    <w:name w:val="WW8Num48z0"/>
    <w:qFormat/>
    <w:rsid w:val="009B5CF0"/>
    <w:rPr>
      <w:rFonts w:ascii="Wingdings" w:hAnsi="Wingdings" w:cs="Times New Roman"/>
      <w:color w:val="B40000"/>
    </w:rPr>
  </w:style>
  <w:style w:type="character" w:customStyle="1" w:styleId="WW8Num48z1">
    <w:name w:val="WW8Num48z1"/>
    <w:qFormat/>
    <w:rsid w:val="009B5CF0"/>
    <w:rPr>
      <w:rFonts w:ascii="Wingdings" w:hAnsi="Wingdings" w:cs="Wingdings"/>
    </w:rPr>
  </w:style>
  <w:style w:type="character" w:customStyle="1" w:styleId="WW8Num49z0">
    <w:name w:val="WW8Num49z0"/>
    <w:qFormat/>
    <w:rsid w:val="009B5CF0"/>
    <w:rPr>
      <w:b/>
      <w:color w:val="auto"/>
      <w:sz w:val="24"/>
    </w:rPr>
  </w:style>
  <w:style w:type="character" w:customStyle="1" w:styleId="WW8Num50z0">
    <w:name w:val="WW8Num50z0"/>
    <w:qFormat/>
    <w:rsid w:val="009B5CF0"/>
    <w:rPr>
      <w:b/>
      <w:color w:val="auto"/>
      <w:sz w:val="24"/>
    </w:rPr>
  </w:style>
  <w:style w:type="character" w:customStyle="1" w:styleId="WW8Num50z1">
    <w:name w:val="WW8Num50z1"/>
    <w:qFormat/>
    <w:rsid w:val="009B5CF0"/>
    <w:rPr>
      <w:rFonts w:ascii="Courier New" w:hAnsi="Courier New" w:cs="Courier New"/>
    </w:rPr>
  </w:style>
  <w:style w:type="character" w:customStyle="1" w:styleId="WW8Num50z2">
    <w:name w:val="WW8Num50z2"/>
    <w:qFormat/>
    <w:rsid w:val="009B5CF0"/>
    <w:rPr>
      <w:rFonts w:ascii="Wingdings" w:hAnsi="Wingdings" w:cs="Wingdings"/>
    </w:rPr>
  </w:style>
  <w:style w:type="character" w:customStyle="1" w:styleId="WW8Num51z0">
    <w:name w:val="WW8Num51z0"/>
    <w:qFormat/>
    <w:rsid w:val="009B5CF0"/>
    <w:rPr>
      <w:rFonts w:ascii="Franklin Gothic Book" w:hAnsi="Franklin Gothic Book" w:cs="Franklin Gothic Book"/>
      <w:sz w:val="24"/>
      <w:szCs w:val="24"/>
    </w:rPr>
  </w:style>
  <w:style w:type="character" w:customStyle="1" w:styleId="WW8Num51z1">
    <w:name w:val="WW8Num51z1"/>
    <w:qFormat/>
    <w:rsid w:val="009B5CF0"/>
    <w:rPr>
      <w:rFonts w:ascii="Courier New" w:hAnsi="Courier New" w:cs="Courier New"/>
    </w:rPr>
  </w:style>
  <w:style w:type="character" w:customStyle="1" w:styleId="WW8Num51z2">
    <w:name w:val="WW8Num51z2"/>
    <w:qFormat/>
    <w:rsid w:val="009B5CF0"/>
    <w:rPr>
      <w:rFonts w:ascii="Wingdings" w:hAnsi="Wingdings" w:cs="Wingdings"/>
    </w:rPr>
  </w:style>
  <w:style w:type="character" w:customStyle="1" w:styleId="WW8Num51z3">
    <w:name w:val="WW8Num51z3"/>
    <w:qFormat/>
    <w:rsid w:val="009B5CF0"/>
    <w:rPr>
      <w:rFonts w:ascii="Symbol" w:hAnsi="Symbol" w:cs="Symbol"/>
    </w:rPr>
  </w:style>
  <w:style w:type="character" w:customStyle="1" w:styleId="WW8Num52z0">
    <w:name w:val="WW8Num52z0"/>
    <w:qFormat/>
    <w:rsid w:val="009B5CF0"/>
    <w:rPr>
      <w:color w:val="B40000"/>
      <w:sz w:val="16"/>
    </w:rPr>
  </w:style>
  <w:style w:type="character" w:customStyle="1" w:styleId="WW8Num52z1">
    <w:name w:val="WW8Num52z1"/>
    <w:qFormat/>
    <w:rsid w:val="009B5CF0"/>
    <w:rPr>
      <w:rFonts w:ascii="Wingdings" w:hAnsi="Wingdings" w:cs="Wingdings"/>
      <w:color w:val="auto"/>
      <w:sz w:val="18"/>
    </w:rPr>
  </w:style>
  <w:style w:type="character" w:customStyle="1" w:styleId="WW8Num52z2">
    <w:name w:val="WW8Num52z2"/>
    <w:qFormat/>
    <w:rsid w:val="009B5CF0"/>
    <w:rPr>
      <w:rFonts w:ascii="Wingdings" w:hAnsi="Wingdings" w:cs="Wingdings"/>
      <w:sz w:val="18"/>
    </w:rPr>
  </w:style>
  <w:style w:type="character" w:customStyle="1" w:styleId="WW8Num53z0">
    <w:name w:val="WW8Num53z0"/>
    <w:qFormat/>
    <w:rsid w:val="009B5CF0"/>
    <w:rPr>
      <w:rFonts w:ascii="Symbol" w:hAnsi="Symbol" w:cs="Symbol"/>
      <w:sz w:val="24"/>
      <w:szCs w:val="24"/>
    </w:rPr>
  </w:style>
  <w:style w:type="character" w:customStyle="1" w:styleId="WW8Num53z1">
    <w:name w:val="WW8Num53z1"/>
    <w:qFormat/>
    <w:rsid w:val="009B5CF0"/>
    <w:rPr>
      <w:rFonts w:ascii="Franklin Gothic Book" w:hAnsi="Franklin Gothic Book" w:cs="Franklin Gothic Book"/>
    </w:rPr>
  </w:style>
  <w:style w:type="character" w:customStyle="1" w:styleId="WW8Num53z2">
    <w:name w:val="WW8Num53z2"/>
    <w:qFormat/>
    <w:rsid w:val="009B5CF0"/>
    <w:rPr>
      <w:rFonts w:ascii="Wingdings" w:hAnsi="Wingdings" w:cs="Wingdings"/>
    </w:rPr>
  </w:style>
  <w:style w:type="character" w:customStyle="1" w:styleId="WW8Num54z0">
    <w:name w:val="WW8Num54z0"/>
    <w:qFormat/>
    <w:rsid w:val="009B5CF0"/>
    <w:rPr>
      <w:rFonts w:ascii="Franklin Gothic Book" w:hAnsi="Franklin Gothic Book" w:cs="Times New Roman"/>
      <w:b/>
      <w:szCs w:val="24"/>
    </w:rPr>
  </w:style>
  <w:style w:type="character" w:customStyle="1" w:styleId="WW8Num55z0">
    <w:name w:val="WW8Num55z0"/>
    <w:qFormat/>
    <w:rsid w:val="009B5CF0"/>
    <w:rPr>
      <w:rFonts w:ascii="Arial" w:eastAsia="Times New Roman" w:hAnsi="Arial" w:cs="Arial"/>
      <w:sz w:val="24"/>
      <w:szCs w:val="24"/>
    </w:rPr>
  </w:style>
  <w:style w:type="character" w:customStyle="1" w:styleId="WW8Num55z1">
    <w:name w:val="WW8Num55z1"/>
    <w:qFormat/>
    <w:rsid w:val="009B5CF0"/>
    <w:rPr>
      <w:rFonts w:ascii="Courier New" w:hAnsi="Courier New" w:cs="Courier New"/>
    </w:rPr>
  </w:style>
  <w:style w:type="character" w:customStyle="1" w:styleId="WW8Num55z2">
    <w:name w:val="WW8Num55z2"/>
    <w:qFormat/>
    <w:rsid w:val="009B5CF0"/>
    <w:rPr>
      <w:rFonts w:ascii="Wingdings" w:hAnsi="Wingdings" w:cs="Wingdings"/>
    </w:rPr>
  </w:style>
  <w:style w:type="character" w:customStyle="1" w:styleId="WW8Num55z3">
    <w:name w:val="WW8Num55z3"/>
    <w:qFormat/>
    <w:rsid w:val="009B5CF0"/>
    <w:rPr>
      <w:rFonts w:ascii="Symbol" w:hAnsi="Symbol" w:cs="Symbol"/>
    </w:rPr>
  </w:style>
  <w:style w:type="character" w:customStyle="1" w:styleId="WW8Num56z0">
    <w:name w:val="WW8Num56z0"/>
    <w:qFormat/>
    <w:rsid w:val="009B5CF0"/>
  </w:style>
  <w:style w:type="character" w:customStyle="1" w:styleId="WW8Num56z1">
    <w:name w:val="WW8Num56z1"/>
    <w:qFormat/>
    <w:rsid w:val="009B5CF0"/>
  </w:style>
  <w:style w:type="character" w:customStyle="1" w:styleId="WW8Num56z2">
    <w:name w:val="WW8Num56z2"/>
    <w:qFormat/>
    <w:rsid w:val="009B5CF0"/>
  </w:style>
  <w:style w:type="character" w:customStyle="1" w:styleId="WW8Num56z3">
    <w:name w:val="WW8Num56z3"/>
    <w:qFormat/>
    <w:rsid w:val="009B5CF0"/>
  </w:style>
  <w:style w:type="character" w:customStyle="1" w:styleId="WW8Num56z4">
    <w:name w:val="WW8Num56z4"/>
    <w:qFormat/>
    <w:rsid w:val="009B5CF0"/>
  </w:style>
  <w:style w:type="character" w:customStyle="1" w:styleId="WW8Num56z5">
    <w:name w:val="WW8Num56z5"/>
    <w:qFormat/>
    <w:rsid w:val="009B5CF0"/>
  </w:style>
  <w:style w:type="character" w:customStyle="1" w:styleId="WW8Num56z6">
    <w:name w:val="WW8Num56z6"/>
    <w:qFormat/>
    <w:rsid w:val="009B5CF0"/>
  </w:style>
  <w:style w:type="character" w:customStyle="1" w:styleId="WW8Num56z7">
    <w:name w:val="WW8Num56z7"/>
    <w:qFormat/>
    <w:rsid w:val="009B5CF0"/>
  </w:style>
  <w:style w:type="character" w:customStyle="1" w:styleId="WW8Num56z8">
    <w:name w:val="WW8Num56z8"/>
    <w:qFormat/>
    <w:rsid w:val="009B5CF0"/>
  </w:style>
  <w:style w:type="character" w:customStyle="1" w:styleId="WW8Num57z0">
    <w:name w:val="WW8Num57z0"/>
    <w:qFormat/>
    <w:rsid w:val="009B5CF0"/>
  </w:style>
  <w:style w:type="character" w:customStyle="1" w:styleId="WW8Num57z1">
    <w:name w:val="WW8Num57z1"/>
    <w:qFormat/>
    <w:rsid w:val="009B5CF0"/>
  </w:style>
  <w:style w:type="character" w:customStyle="1" w:styleId="WW8Num57z2">
    <w:name w:val="WW8Num57z2"/>
    <w:qFormat/>
    <w:rsid w:val="009B5CF0"/>
  </w:style>
  <w:style w:type="character" w:customStyle="1" w:styleId="WW8Num57z3">
    <w:name w:val="WW8Num57z3"/>
    <w:qFormat/>
    <w:rsid w:val="009B5CF0"/>
  </w:style>
  <w:style w:type="character" w:customStyle="1" w:styleId="WW8Num57z4">
    <w:name w:val="WW8Num57z4"/>
    <w:qFormat/>
    <w:rsid w:val="009B5CF0"/>
  </w:style>
  <w:style w:type="character" w:customStyle="1" w:styleId="WW8Num57z5">
    <w:name w:val="WW8Num57z5"/>
    <w:qFormat/>
    <w:rsid w:val="009B5CF0"/>
  </w:style>
  <w:style w:type="character" w:customStyle="1" w:styleId="WW8Num57z6">
    <w:name w:val="WW8Num57z6"/>
    <w:qFormat/>
    <w:rsid w:val="009B5CF0"/>
  </w:style>
  <w:style w:type="character" w:customStyle="1" w:styleId="WW8Num57z7">
    <w:name w:val="WW8Num57z7"/>
    <w:qFormat/>
    <w:rsid w:val="009B5CF0"/>
  </w:style>
  <w:style w:type="character" w:customStyle="1" w:styleId="WW8Num57z8">
    <w:name w:val="WW8Num57z8"/>
    <w:qFormat/>
    <w:rsid w:val="009B5CF0"/>
  </w:style>
  <w:style w:type="character" w:customStyle="1" w:styleId="WW8Num58z0">
    <w:name w:val="WW8Num58z0"/>
    <w:qFormat/>
    <w:rsid w:val="009B5CF0"/>
    <w:rPr>
      <w:rFonts w:cs="Times New Roman"/>
      <w:b/>
    </w:rPr>
  </w:style>
  <w:style w:type="character" w:customStyle="1" w:styleId="WW8Num58z1">
    <w:name w:val="WW8Num58z1"/>
    <w:qFormat/>
    <w:rsid w:val="009B5CF0"/>
    <w:rPr>
      <w:rFonts w:cs="Times New Roman"/>
    </w:rPr>
  </w:style>
  <w:style w:type="character" w:customStyle="1" w:styleId="WW8Num58z2">
    <w:name w:val="WW8Num58z2"/>
    <w:qFormat/>
    <w:rsid w:val="009B5CF0"/>
    <w:rPr>
      <w:rFonts w:cs="Times New Roman"/>
    </w:rPr>
  </w:style>
  <w:style w:type="character" w:customStyle="1" w:styleId="WW8Num59z0">
    <w:name w:val="WW8Num59z0"/>
    <w:qFormat/>
    <w:rsid w:val="009B5CF0"/>
    <w:rPr>
      <w:bCs/>
    </w:rPr>
  </w:style>
  <w:style w:type="character" w:customStyle="1" w:styleId="WW8Num59z1">
    <w:name w:val="WW8Num59z1"/>
    <w:qFormat/>
    <w:rsid w:val="009B5CF0"/>
  </w:style>
  <w:style w:type="character" w:customStyle="1" w:styleId="WW8Num59z2">
    <w:name w:val="WW8Num59z2"/>
    <w:qFormat/>
    <w:rsid w:val="009B5CF0"/>
  </w:style>
  <w:style w:type="character" w:customStyle="1" w:styleId="WW8Num59z3">
    <w:name w:val="WW8Num59z3"/>
    <w:qFormat/>
    <w:rsid w:val="009B5CF0"/>
  </w:style>
  <w:style w:type="character" w:customStyle="1" w:styleId="WW8Num59z4">
    <w:name w:val="WW8Num59z4"/>
    <w:qFormat/>
    <w:rsid w:val="009B5CF0"/>
  </w:style>
  <w:style w:type="character" w:customStyle="1" w:styleId="WW8Num59z5">
    <w:name w:val="WW8Num59z5"/>
    <w:qFormat/>
    <w:rsid w:val="009B5CF0"/>
  </w:style>
  <w:style w:type="character" w:customStyle="1" w:styleId="WW8Num59z6">
    <w:name w:val="WW8Num59z6"/>
    <w:qFormat/>
    <w:rsid w:val="009B5CF0"/>
  </w:style>
  <w:style w:type="character" w:customStyle="1" w:styleId="WW8Num59z7">
    <w:name w:val="WW8Num59z7"/>
    <w:qFormat/>
    <w:rsid w:val="009B5CF0"/>
  </w:style>
  <w:style w:type="character" w:customStyle="1" w:styleId="WW8Num59z8">
    <w:name w:val="WW8Num59z8"/>
    <w:qFormat/>
    <w:rsid w:val="009B5CF0"/>
  </w:style>
  <w:style w:type="character" w:customStyle="1" w:styleId="WW8Num60z0">
    <w:name w:val="WW8Num60z0"/>
    <w:qFormat/>
    <w:rsid w:val="009B5CF0"/>
    <w:rPr>
      <w:rFonts w:ascii="Franklin Gothic Book" w:hAnsi="Franklin Gothic Book" w:cs="Arial"/>
      <w:b/>
      <w:i w:val="0"/>
      <w:color w:val="auto"/>
      <w:sz w:val="36"/>
      <w:szCs w:val="36"/>
    </w:rPr>
  </w:style>
  <w:style w:type="character" w:customStyle="1" w:styleId="WW8Num60z1">
    <w:name w:val="WW8Num60z1"/>
    <w:qFormat/>
    <w:rsid w:val="009B5CF0"/>
    <w:rPr>
      <w:rFonts w:ascii="Franklin Gothic Book" w:hAnsi="Franklin Gothic Book" w:cs="Franklin Gothic Book"/>
      <w:b/>
      <w:bCs/>
      <w:i w:val="0"/>
      <w:color w:val="000000"/>
      <w:sz w:val="28"/>
      <w:szCs w:val="28"/>
    </w:rPr>
  </w:style>
  <w:style w:type="character" w:customStyle="1" w:styleId="WW8Num60z2">
    <w:name w:val="WW8Num60z2"/>
    <w:qFormat/>
    <w:rsid w:val="009B5CF0"/>
  </w:style>
  <w:style w:type="character" w:customStyle="1" w:styleId="WW8Num61z0">
    <w:name w:val="WW8Num61z0"/>
    <w:qFormat/>
    <w:rsid w:val="009B5CF0"/>
    <w:rPr>
      <w:rFonts w:ascii="Symbol" w:hAnsi="Symbol" w:cs="Symbol"/>
    </w:rPr>
  </w:style>
  <w:style w:type="character" w:customStyle="1" w:styleId="WW8Num61z1">
    <w:name w:val="WW8Num61z1"/>
    <w:qFormat/>
    <w:rsid w:val="009B5CF0"/>
    <w:rPr>
      <w:rFonts w:ascii="Courier New" w:hAnsi="Courier New" w:cs="Courier New"/>
    </w:rPr>
  </w:style>
  <w:style w:type="character" w:customStyle="1" w:styleId="WW8Num61z2">
    <w:name w:val="WW8Num61z2"/>
    <w:qFormat/>
    <w:rsid w:val="009B5CF0"/>
    <w:rPr>
      <w:rFonts w:ascii="Wingdings" w:hAnsi="Wingdings" w:cs="Wingdings"/>
    </w:rPr>
  </w:style>
  <w:style w:type="character" w:customStyle="1" w:styleId="WW8Num62z0">
    <w:name w:val="WW8Num62z0"/>
    <w:qFormat/>
    <w:rsid w:val="009B5CF0"/>
  </w:style>
  <w:style w:type="character" w:customStyle="1" w:styleId="WW8Num62z1">
    <w:name w:val="WW8Num62z1"/>
    <w:qFormat/>
    <w:rsid w:val="009B5CF0"/>
  </w:style>
  <w:style w:type="character" w:customStyle="1" w:styleId="WW8Num62z2">
    <w:name w:val="WW8Num62z2"/>
    <w:qFormat/>
    <w:rsid w:val="009B5CF0"/>
  </w:style>
  <w:style w:type="character" w:customStyle="1" w:styleId="WW8Num62z3">
    <w:name w:val="WW8Num62z3"/>
    <w:qFormat/>
    <w:rsid w:val="009B5CF0"/>
  </w:style>
  <w:style w:type="character" w:customStyle="1" w:styleId="WW8Num62z4">
    <w:name w:val="WW8Num62z4"/>
    <w:qFormat/>
    <w:rsid w:val="009B5CF0"/>
  </w:style>
  <w:style w:type="character" w:customStyle="1" w:styleId="WW8Num62z5">
    <w:name w:val="WW8Num62z5"/>
    <w:qFormat/>
    <w:rsid w:val="009B5CF0"/>
  </w:style>
  <w:style w:type="character" w:customStyle="1" w:styleId="WW8Num62z6">
    <w:name w:val="WW8Num62z6"/>
    <w:qFormat/>
    <w:rsid w:val="009B5CF0"/>
  </w:style>
  <w:style w:type="character" w:customStyle="1" w:styleId="WW8Num62z7">
    <w:name w:val="WW8Num62z7"/>
    <w:qFormat/>
    <w:rsid w:val="009B5CF0"/>
  </w:style>
  <w:style w:type="character" w:customStyle="1" w:styleId="WW8Num62z8">
    <w:name w:val="WW8Num62z8"/>
    <w:qFormat/>
    <w:rsid w:val="009B5CF0"/>
  </w:style>
  <w:style w:type="character" w:customStyle="1" w:styleId="WW8Num63z0">
    <w:name w:val="WW8Num63z0"/>
    <w:qFormat/>
    <w:rsid w:val="009B5CF0"/>
  </w:style>
  <w:style w:type="character" w:customStyle="1" w:styleId="WW8Num63z1">
    <w:name w:val="WW8Num63z1"/>
    <w:qFormat/>
    <w:rsid w:val="009B5CF0"/>
  </w:style>
  <w:style w:type="character" w:customStyle="1" w:styleId="WW8Num63z2">
    <w:name w:val="WW8Num63z2"/>
    <w:qFormat/>
    <w:rsid w:val="009B5CF0"/>
  </w:style>
  <w:style w:type="character" w:customStyle="1" w:styleId="WW8Num63z3">
    <w:name w:val="WW8Num63z3"/>
    <w:qFormat/>
    <w:rsid w:val="009B5CF0"/>
  </w:style>
  <w:style w:type="character" w:customStyle="1" w:styleId="WW8Num63z4">
    <w:name w:val="WW8Num63z4"/>
    <w:qFormat/>
    <w:rsid w:val="009B5CF0"/>
  </w:style>
  <w:style w:type="character" w:customStyle="1" w:styleId="WW8Num63z5">
    <w:name w:val="WW8Num63z5"/>
    <w:qFormat/>
    <w:rsid w:val="009B5CF0"/>
  </w:style>
  <w:style w:type="character" w:customStyle="1" w:styleId="WW8Num63z6">
    <w:name w:val="WW8Num63z6"/>
    <w:qFormat/>
    <w:rsid w:val="009B5CF0"/>
  </w:style>
  <w:style w:type="character" w:customStyle="1" w:styleId="WW8Num63z7">
    <w:name w:val="WW8Num63z7"/>
    <w:qFormat/>
    <w:rsid w:val="009B5CF0"/>
  </w:style>
  <w:style w:type="character" w:customStyle="1" w:styleId="WW8Num63z8">
    <w:name w:val="WW8Num63z8"/>
    <w:qFormat/>
    <w:rsid w:val="009B5CF0"/>
  </w:style>
  <w:style w:type="character" w:customStyle="1" w:styleId="WW8Num64z0">
    <w:name w:val="WW8Num64z0"/>
    <w:qFormat/>
    <w:rsid w:val="009B5CF0"/>
    <w:rPr>
      <w:rFonts w:ascii="Franklin Gothic Book" w:hAnsi="Franklin Gothic Book" w:cs="Franklin Gothic Book"/>
      <w:bCs/>
      <w:sz w:val="24"/>
      <w:szCs w:val="24"/>
    </w:rPr>
  </w:style>
  <w:style w:type="character" w:customStyle="1" w:styleId="WW8Num64z1">
    <w:name w:val="WW8Num64z1"/>
    <w:qFormat/>
    <w:rsid w:val="009B5CF0"/>
  </w:style>
  <w:style w:type="character" w:customStyle="1" w:styleId="WW8Num64z2">
    <w:name w:val="WW8Num64z2"/>
    <w:qFormat/>
    <w:rsid w:val="009B5CF0"/>
  </w:style>
  <w:style w:type="character" w:customStyle="1" w:styleId="WW8Num64z3">
    <w:name w:val="WW8Num64z3"/>
    <w:qFormat/>
    <w:rsid w:val="009B5CF0"/>
  </w:style>
  <w:style w:type="character" w:customStyle="1" w:styleId="WW8Num64z4">
    <w:name w:val="WW8Num64z4"/>
    <w:qFormat/>
    <w:rsid w:val="009B5CF0"/>
  </w:style>
  <w:style w:type="character" w:customStyle="1" w:styleId="WW8Num64z5">
    <w:name w:val="WW8Num64z5"/>
    <w:qFormat/>
    <w:rsid w:val="009B5CF0"/>
  </w:style>
  <w:style w:type="character" w:customStyle="1" w:styleId="WW8Num64z6">
    <w:name w:val="WW8Num64z6"/>
    <w:qFormat/>
    <w:rsid w:val="009B5CF0"/>
  </w:style>
  <w:style w:type="character" w:customStyle="1" w:styleId="WW8Num64z7">
    <w:name w:val="WW8Num64z7"/>
    <w:qFormat/>
    <w:rsid w:val="009B5CF0"/>
  </w:style>
  <w:style w:type="character" w:customStyle="1" w:styleId="WW8Num64z8">
    <w:name w:val="WW8Num64z8"/>
    <w:qFormat/>
    <w:rsid w:val="009B5CF0"/>
  </w:style>
  <w:style w:type="character" w:customStyle="1" w:styleId="WW8Num65z0">
    <w:name w:val="WW8Num65z0"/>
    <w:qFormat/>
    <w:rsid w:val="009B5CF0"/>
    <w:rPr>
      <w:rFonts w:cs="Times New Roman"/>
      <w:color w:val="B40000"/>
      <w:sz w:val="16"/>
      <w:szCs w:val="16"/>
    </w:rPr>
  </w:style>
  <w:style w:type="character" w:customStyle="1" w:styleId="WW8Num65z1">
    <w:name w:val="WW8Num65z1"/>
    <w:qFormat/>
    <w:rsid w:val="009B5CF0"/>
    <w:rPr>
      <w:rFonts w:ascii="Wingdings" w:hAnsi="Wingdings" w:cs="Wingdings"/>
      <w:color w:val="auto"/>
      <w:sz w:val="18"/>
    </w:rPr>
  </w:style>
  <w:style w:type="character" w:customStyle="1" w:styleId="WW8Num65z2">
    <w:name w:val="WW8Num65z2"/>
    <w:qFormat/>
    <w:rsid w:val="009B5CF0"/>
    <w:rPr>
      <w:rFonts w:ascii="Wingdings" w:hAnsi="Wingdings" w:cs="Wingdings"/>
      <w:sz w:val="18"/>
    </w:rPr>
  </w:style>
  <w:style w:type="character" w:customStyle="1" w:styleId="WW8Num66z0">
    <w:name w:val="WW8Num66z0"/>
    <w:qFormat/>
    <w:rsid w:val="009B5CF0"/>
    <w:rPr>
      <w:rFonts w:ascii="Symbol" w:hAnsi="Symbol" w:cs="Symbol"/>
    </w:rPr>
  </w:style>
  <w:style w:type="character" w:customStyle="1" w:styleId="WW8Num66z1">
    <w:name w:val="WW8Num66z1"/>
    <w:qFormat/>
    <w:rsid w:val="009B5CF0"/>
    <w:rPr>
      <w:rFonts w:ascii="Courier New" w:hAnsi="Courier New" w:cs="Courier New"/>
    </w:rPr>
  </w:style>
  <w:style w:type="character" w:customStyle="1" w:styleId="WW8Num66z2">
    <w:name w:val="WW8Num66z2"/>
    <w:qFormat/>
    <w:rsid w:val="009B5CF0"/>
    <w:rPr>
      <w:rFonts w:ascii="Wingdings" w:hAnsi="Wingdings" w:cs="Wingdings"/>
    </w:rPr>
  </w:style>
  <w:style w:type="character" w:customStyle="1" w:styleId="WW8Num67z0">
    <w:name w:val="WW8Num67z0"/>
    <w:qFormat/>
    <w:rsid w:val="009B5CF0"/>
    <w:rPr>
      <w:rFonts w:ascii="Symbol" w:hAnsi="Symbol" w:cs="Symbol"/>
    </w:rPr>
  </w:style>
  <w:style w:type="character" w:customStyle="1" w:styleId="WW8Num67z1">
    <w:name w:val="WW8Num67z1"/>
    <w:qFormat/>
    <w:rsid w:val="009B5CF0"/>
    <w:rPr>
      <w:rFonts w:ascii="Courier New" w:hAnsi="Courier New" w:cs="Courier New"/>
    </w:rPr>
  </w:style>
  <w:style w:type="character" w:customStyle="1" w:styleId="WW8Num67z2">
    <w:name w:val="WW8Num67z2"/>
    <w:qFormat/>
    <w:rsid w:val="009B5CF0"/>
    <w:rPr>
      <w:rFonts w:ascii="Wingdings" w:hAnsi="Wingdings" w:cs="Wingdings"/>
    </w:rPr>
  </w:style>
  <w:style w:type="character" w:customStyle="1" w:styleId="Standardnpsmoodstavce2">
    <w:name w:val="Standardní písmo odstavce2"/>
    <w:qFormat/>
    <w:rsid w:val="009B5CF0"/>
  </w:style>
  <w:style w:type="character" w:customStyle="1" w:styleId="TextbublinyChar">
    <w:name w:val="Text bubliny Char"/>
    <w:qFormat/>
    <w:rsid w:val="009B5CF0"/>
    <w:rPr>
      <w:rFonts w:cs="Times New Roman"/>
      <w:sz w:val="2"/>
      <w:lang w:eastAsia="ar-SA" w:bidi="ar-SA"/>
    </w:rPr>
  </w:style>
  <w:style w:type="character" w:customStyle="1" w:styleId="WW8Num1z1">
    <w:name w:val="WW8Num1z1"/>
    <w:qFormat/>
    <w:rsid w:val="009B5CF0"/>
    <w:rPr>
      <w:b/>
      <w:color w:val="000000"/>
      <w:sz w:val="28"/>
    </w:rPr>
  </w:style>
  <w:style w:type="character" w:customStyle="1" w:styleId="WW8Num5z1">
    <w:name w:val="WW8Num5z1"/>
    <w:qFormat/>
    <w:rsid w:val="009B5CF0"/>
    <w:rPr>
      <w:rFonts w:ascii="Arial" w:hAnsi="Arial" w:cs="Arial"/>
      <w:color w:val="000000"/>
      <w:sz w:val="16"/>
    </w:rPr>
  </w:style>
  <w:style w:type="character" w:customStyle="1" w:styleId="WW8Num5z2">
    <w:name w:val="WW8Num5z2"/>
    <w:qFormat/>
    <w:rsid w:val="009B5CF0"/>
    <w:rPr>
      <w:rFonts w:ascii="Wingdings" w:hAnsi="Wingdings" w:cs="Wingdings"/>
      <w:sz w:val="18"/>
    </w:rPr>
  </w:style>
  <w:style w:type="character" w:customStyle="1" w:styleId="WW8Num8z1">
    <w:name w:val="WW8Num8z1"/>
    <w:qFormat/>
    <w:rsid w:val="009B5CF0"/>
    <w:rPr>
      <w:rFonts w:ascii="Times New Roman" w:hAnsi="Times New Roman" w:cs="Times New Roman"/>
      <w:color w:val="auto"/>
      <w:sz w:val="24"/>
      <w:u w:val="none"/>
    </w:rPr>
  </w:style>
  <w:style w:type="character" w:customStyle="1" w:styleId="WW8Num15z1">
    <w:name w:val="WW8Num15z1"/>
    <w:qFormat/>
    <w:rsid w:val="009B5CF0"/>
    <w:rPr>
      <w:rFonts w:ascii="Franklin Gothic Book" w:hAnsi="Franklin Gothic Book" w:cs="Franklin Gothic Book"/>
    </w:rPr>
  </w:style>
  <w:style w:type="character" w:customStyle="1" w:styleId="WW8Num27z1">
    <w:name w:val="WW8Num27z1"/>
    <w:qFormat/>
    <w:rsid w:val="009B5CF0"/>
    <w:rPr>
      <w:rFonts w:ascii="Frutiger CE 45 Light" w:hAnsi="Frutiger CE 45 Light" w:cs="Frutiger CE 45 Light"/>
      <w:sz w:val="20"/>
    </w:rPr>
  </w:style>
  <w:style w:type="character" w:customStyle="1" w:styleId="WW8Num30z3">
    <w:name w:val="WW8Num30z3"/>
    <w:qFormat/>
    <w:rsid w:val="009B5CF0"/>
    <w:rPr>
      <w:rFonts w:ascii="Symbol" w:hAnsi="Symbol" w:cs="Symbol"/>
    </w:rPr>
  </w:style>
  <w:style w:type="character" w:customStyle="1" w:styleId="WW8Num35z1">
    <w:name w:val="WW8Num35z1"/>
    <w:qFormat/>
    <w:rsid w:val="009B5CF0"/>
    <w:rPr>
      <w:rFonts w:ascii="Franklin Gothic Book" w:hAnsi="Franklin Gothic Book" w:cs="Franklin Gothic Book"/>
      <w:color w:val="000000"/>
      <w:sz w:val="24"/>
    </w:rPr>
  </w:style>
  <w:style w:type="character" w:customStyle="1" w:styleId="WW8Num35z2">
    <w:name w:val="WW8Num35z2"/>
    <w:qFormat/>
    <w:rsid w:val="009B5CF0"/>
    <w:rPr>
      <w:rFonts w:ascii="Wingdings" w:hAnsi="Wingdings" w:cs="Wingdings"/>
      <w:sz w:val="18"/>
    </w:rPr>
  </w:style>
  <w:style w:type="character" w:customStyle="1" w:styleId="WW8Num46z1">
    <w:name w:val="WW8Num46z1"/>
    <w:qFormat/>
    <w:rsid w:val="009B5CF0"/>
    <w:rPr>
      <w:rFonts w:ascii="Courier New" w:hAnsi="Courier New" w:cs="Courier New"/>
    </w:rPr>
  </w:style>
  <w:style w:type="character" w:customStyle="1" w:styleId="WW8Num46z2">
    <w:name w:val="WW8Num46z2"/>
    <w:qFormat/>
    <w:rsid w:val="009B5CF0"/>
    <w:rPr>
      <w:rFonts w:ascii="Wingdings" w:hAnsi="Wingdings" w:cs="Wingdings"/>
    </w:rPr>
  </w:style>
  <w:style w:type="character" w:customStyle="1" w:styleId="Absatz-Standardschriftart">
    <w:name w:val="Absatz-Standardschriftart"/>
    <w:qFormat/>
    <w:rsid w:val="009B5CF0"/>
  </w:style>
  <w:style w:type="character" w:customStyle="1" w:styleId="WW8Num2z1">
    <w:name w:val="WW8Num2z1"/>
    <w:qFormat/>
    <w:rsid w:val="009B5CF0"/>
    <w:rPr>
      <w:rFonts w:ascii="Courier New" w:hAnsi="Courier New" w:cs="Courier New"/>
    </w:rPr>
  </w:style>
  <w:style w:type="character" w:customStyle="1" w:styleId="WW8Num2z2">
    <w:name w:val="WW8Num2z2"/>
    <w:qFormat/>
    <w:rsid w:val="009B5CF0"/>
    <w:rPr>
      <w:rFonts w:ascii="Wingdings" w:hAnsi="Wingdings" w:cs="Wingdings"/>
    </w:rPr>
  </w:style>
  <w:style w:type="character" w:customStyle="1" w:styleId="WW8Num9z1">
    <w:name w:val="WW8Num9z1"/>
    <w:qFormat/>
    <w:rsid w:val="009B5CF0"/>
    <w:rPr>
      <w:rFonts w:ascii="Franklin Gothic Book" w:hAnsi="Franklin Gothic Book" w:cs="Franklin Gothic Book"/>
    </w:rPr>
  </w:style>
  <w:style w:type="character" w:customStyle="1" w:styleId="WW8Num14z1">
    <w:name w:val="WW8Num14z1"/>
    <w:qFormat/>
    <w:rsid w:val="009B5CF0"/>
    <w:rPr>
      <w:rFonts w:ascii="Courier New" w:hAnsi="Courier New" w:cs="Courier New"/>
    </w:rPr>
  </w:style>
  <w:style w:type="character" w:customStyle="1" w:styleId="WW8Num14z2">
    <w:name w:val="WW8Num14z2"/>
    <w:qFormat/>
    <w:rsid w:val="009B5CF0"/>
    <w:rPr>
      <w:rFonts w:ascii="Wingdings" w:hAnsi="Wingdings" w:cs="Wingdings"/>
    </w:rPr>
  </w:style>
  <w:style w:type="character" w:customStyle="1" w:styleId="WW8Num14z3">
    <w:name w:val="WW8Num14z3"/>
    <w:qFormat/>
    <w:rsid w:val="009B5CF0"/>
    <w:rPr>
      <w:rFonts w:ascii="Symbol" w:hAnsi="Symbol" w:cs="Symbol"/>
    </w:rPr>
  </w:style>
  <w:style w:type="character" w:customStyle="1" w:styleId="WW8Num23z1">
    <w:name w:val="WW8Num23z1"/>
    <w:qFormat/>
    <w:rsid w:val="009B5CF0"/>
    <w:rPr>
      <w:rFonts w:ascii="Courier New" w:hAnsi="Courier New" w:cs="Courier New"/>
    </w:rPr>
  </w:style>
  <w:style w:type="character" w:customStyle="1" w:styleId="WW8Num23z2">
    <w:name w:val="WW8Num23z2"/>
    <w:qFormat/>
    <w:rsid w:val="009B5CF0"/>
    <w:rPr>
      <w:rFonts w:ascii="Wingdings" w:hAnsi="Wingdings" w:cs="Wingdings"/>
    </w:rPr>
  </w:style>
  <w:style w:type="character" w:customStyle="1" w:styleId="WW8Num23z3">
    <w:name w:val="WW8Num23z3"/>
    <w:qFormat/>
    <w:rsid w:val="009B5CF0"/>
    <w:rPr>
      <w:rFonts w:ascii="Symbol" w:hAnsi="Symbol" w:cs="Symbol"/>
    </w:rPr>
  </w:style>
  <w:style w:type="character" w:customStyle="1" w:styleId="WW8Num29z2">
    <w:name w:val="WW8Num29z2"/>
    <w:qFormat/>
    <w:rsid w:val="009B5CF0"/>
    <w:rPr>
      <w:rFonts w:ascii="Wingdings" w:hAnsi="Wingdings" w:cs="Wingdings"/>
    </w:rPr>
  </w:style>
  <w:style w:type="character" w:customStyle="1" w:styleId="WW8Num29z3">
    <w:name w:val="WW8Num29z3"/>
    <w:qFormat/>
    <w:rsid w:val="009B5CF0"/>
    <w:rPr>
      <w:rFonts w:ascii="Symbol" w:hAnsi="Symbol" w:cs="Symbol"/>
    </w:rPr>
  </w:style>
  <w:style w:type="character" w:customStyle="1" w:styleId="WW8Num31z1">
    <w:name w:val="WW8Num31z1"/>
    <w:qFormat/>
    <w:rsid w:val="009B5CF0"/>
    <w:rPr>
      <w:rFonts w:ascii="Frutiger CE 45 Light" w:hAnsi="Frutiger CE 45 Light" w:cs="Frutiger CE 45 Light"/>
      <w:sz w:val="20"/>
    </w:rPr>
  </w:style>
  <w:style w:type="character" w:customStyle="1" w:styleId="WW8Num33z1">
    <w:name w:val="WW8Num33z1"/>
    <w:qFormat/>
    <w:rsid w:val="009B5CF0"/>
    <w:rPr>
      <w:rFonts w:ascii="Courier New" w:hAnsi="Courier New" w:cs="Courier New"/>
    </w:rPr>
  </w:style>
  <w:style w:type="character" w:customStyle="1" w:styleId="WW8Num33z2">
    <w:name w:val="WW8Num33z2"/>
    <w:qFormat/>
    <w:rsid w:val="009B5CF0"/>
    <w:rPr>
      <w:rFonts w:ascii="Wingdings" w:hAnsi="Wingdings" w:cs="Wingdings"/>
    </w:rPr>
  </w:style>
  <w:style w:type="character" w:customStyle="1" w:styleId="WW8Num33z3">
    <w:name w:val="WW8Num33z3"/>
    <w:qFormat/>
    <w:rsid w:val="009B5CF0"/>
    <w:rPr>
      <w:rFonts w:ascii="Symbol" w:hAnsi="Symbol" w:cs="Symbol"/>
    </w:rPr>
  </w:style>
  <w:style w:type="character" w:customStyle="1" w:styleId="WW8Num34z3">
    <w:name w:val="WW8Num34z3"/>
    <w:qFormat/>
    <w:rsid w:val="009B5CF0"/>
    <w:rPr>
      <w:rFonts w:ascii="Symbol" w:hAnsi="Symbol" w:cs="Symbol"/>
    </w:rPr>
  </w:style>
  <w:style w:type="character" w:customStyle="1" w:styleId="WW8Num42z1">
    <w:name w:val="WW8Num42z1"/>
    <w:qFormat/>
    <w:rsid w:val="009B5CF0"/>
    <w:rPr>
      <w:color w:val="auto"/>
      <w:sz w:val="16"/>
    </w:rPr>
  </w:style>
  <w:style w:type="character" w:customStyle="1" w:styleId="WW8Num44z1">
    <w:name w:val="WW8Num44z1"/>
    <w:qFormat/>
    <w:rsid w:val="009B5CF0"/>
    <w:rPr>
      <w:b/>
      <w:color w:val="000000"/>
      <w:sz w:val="28"/>
    </w:rPr>
  </w:style>
  <w:style w:type="character" w:customStyle="1" w:styleId="WW8Num46z3">
    <w:name w:val="WW8Num46z3"/>
    <w:qFormat/>
    <w:rsid w:val="009B5CF0"/>
    <w:rPr>
      <w:rFonts w:ascii="Symbol" w:hAnsi="Symbol" w:cs="Symbol"/>
    </w:rPr>
  </w:style>
  <w:style w:type="character" w:customStyle="1" w:styleId="WW8NumSt14z0">
    <w:name w:val="WW8NumSt14z0"/>
    <w:qFormat/>
    <w:rsid w:val="009B5CF0"/>
    <w:rPr>
      <w:rFonts w:ascii="Times New Roman" w:hAnsi="Times New Roman" w:cs="Times New Roman"/>
      <w:b/>
      <w:color w:val="auto"/>
      <w:sz w:val="24"/>
    </w:rPr>
  </w:style>
  <w:style w:type="character" w:customStyle="1" w:styleId="WW8NumSt25z0">
    <w:name w:val="WW8NumSt25z0"/>
    <w:qFormat/>
    <w:rsid w:val="009B5CF0"/>
    <w:rPr>
      <w:rFonts w:ascii="Franklin Gothic Book" w:hAnsi="Franklin Gothic Book" w:cs="Franklin Gothic Book"/>
    </w:rPr>
  </w:style>
  <w:style w:type="character" w:customStyle="1" w:styleId="WW8NumSt27z0">
    <w:name w:val="WW8NumSt27z0"/>
    <w:qFormat/>
    <w:rsid w:val="009B5CF0"/>
    <w:rPr>
      <w:rFonts w:ascii="Franklin Gothic Book" w:hAnsi="Franklin Gothic Book" w:cs="Franklin Gothic Book"/>
    </w:rPr>
  </w:style>
  <w:style w:type="character" w:customStyle="1" w:styleId="WW8NumSt28z0">
    <w:name w:val="WW8NumSt28z0"/>
    <w:qFormat/>
    <w:rsid w:val="009B5CF0"/>
    <w:rPr>
      <w:rFonts w:ascii="Arial" w:hAnsi="Arial" w:cs="Arial"/>
    </w:rPr>
  </w:style>
  <w:style w:type="character" w:customStyle="1" w:styleId="Standardnpsmoodstavce1">
    <w:name w:val="Standardní písmo odstavce1"/>
    <w:qFormat/>
    <w:rsid w:val="009B5CF0"/>
  </w:style>
  <w:style w:type="character" w:customStyle="1" w:styleId="CharChar3">
    <w:name w:val="Char Char3"/>
    <w:qFormat/>
    <w:rsid w:val="009B5CF0"/>
    <w:rPr>
      <w:rFonts w:ascii="Verdana" w:hAnsi="Verdana" w:cs="Times New Roman"/>
      <w:sz w:val="24"/>
      <w:szCs w:val="24"/>
      <w:lang w:val="cs-CZ" w:eastAsia="ar-SA" w:bidi="ar-SA"/>
    </w:rPr>
  </w:style>
  <w:style w:type="character" w:customStyle="1" w:styleId="BodySingleChar">
    <w:name w:val="Body Single Char"/>
    <w:qFormat/>
    <w:rsid w:val="009B5CF0"/>
    <w:rPr>
      <w:rFonts w:cs="Times New Roman"/>
      <w:sz w:val="16"/>
      <w:szCs w:val="16"/>
      <w:lang w:val="cs-CZ" w:eastAsia="ar-SA" w:bidi="ar-SA"/>
    </w:rPr>
  </w:style>
  <w:style w:type="character" w:customStyle="1" w:styleId="TextChar">
    <w:name w:val="Text Char"/>
    <w:qFormat/>
    <w:rsid w:val="009B5CF0"/>
    <w:rPr>
      <w:rFonts w:cs="Times New Roman"/>
      <w:b/>
      <w:sz w:val="16"/>
      <w:szCs w:val="16"/>
      <w:lang w:val="cs-CZ" w:eastAsia="ar-SA" w:bidi="ar-SA"/>
    </w:rPr>
  </w:style>
  <w:style w:type="character" w:customStyle="1" w:styleId="CharChar4">
    <w:name w:val="Char Char4"/>
    <w:qFormat/>
    <w:rsid w:val="009B5CF0"/>
    <w:rPr>
      <w:rFonts w:ascii="Arial" w:hAnsi="Arial" w:cs="Times New Roman"/>
      <w:color w:val="B40000"/>
      <w:kern w:val="2"/>
      <w:sz w:val="24"/>
      <w:szCs w:val="24"/>
    </w:rPr>
  </w:style>
  <w:style w:type="character" w:styleId="slostrnky">
    <w:name w:val="page number"/>
    <w:qFormat/>
    <w:rsid w:val="009B5CF0"/>
    <w:rPr>
      <w:rFonts w:cs="Times New Roman"/>
    </w:rPr>
  </w:style>
  <w:style w:type="character" w:customStyle="1" w:styleId="CharChar1">
    <w:name w:val="Char Char1"/>
    <w:qFormat/>
    <w:rsid w:val="009B5CF0"/>
    <w:rPr>
      <w:rFonts w:ascii="Verdana" w:hAnsi="Verdana" w:cs="Times New Roman"/>
      <w:sz w:val="16"/>
      <w:szCs w:val="16"/>
    </w:rPr>
  </w:style>
  <w:style w:type="character" w:styleId="slodku">
    <w:name w:val="line number"/>
    <w:qFormat/>
    <w:rsid w:val="009B5CF0"/>
    <w:rPr>
      <w:rFonts w:cs="Times New Roman"/>
    </w:rPr>
  </w:style>
  <w:style w:type="character" w:customStyle="1" w:styleId="CharChar">
    <w:name w:val="Char Char"/>
    <w:qFormat/>
    <w:rsid w:val="009B5CF0"/>
    <w:rPr>
      <w:rFonts w:ascii="Arial" w:hAnsi="Arial" w:cs="Times New Roman"/>
      <w:b/>
      <w:color w:val="B40000"/>
      <w:kern w:val="2"/>
      <w:sz w:val="24"/>
      <w:szCs w:val="24"/>
      <w:lang w:val="cs-CZ" w:eastAsia="ar-SA" w:bidi="ar-SA"/>
    </w:rPr>
  </w:style>
  <w:style w:type="character" w:customStyle="1" w:styleId="Internetovodkaz">
    <w:name w:val="Internetový odkaz"/>
    <w:uiPriority w:val="99"/>
    <w:rsid w:val="009B5CF0"/>
    <w:rPr>
      <w:rFonts w:cs="Times New Roman"/>
      <w:color w:val="0000FF"/>
      <w:u w:val="single"/>
    </w:rPr>
  </w:style>
  <w:style w:type="character" w:customStyle="1" w:styleId="TextCharChar">
    <w:name w:val="Text Char Char"/>
    <w:qFormat/>
    <w:rsid w:val="009B5CF0"/>
    <w:rPr>
      <w:rFonts w:ascii="Verdana" w:hAnsi="Verdana" w:cs="Times New Roman"/>
      <w:sz w:val="24"/>
      <w:szCs w:val="24"/>
      <w:lang w:val="cs-CZ" w:eastAsia="ar-SA" w:bidi="ar-SA"/>
    </w:rPr>
  </w:style>
  <w:style w:type="character" w:customStyle="1" w:styleId="CharChar5">
    <w:name w:val="Char Char5"/>
    <w:qFormat/>
    <w:rsid w:val="009B5CF0"/>
    <w:rPr>
      <w:rFonts w:ascii="Verdana" w:hAnsi="Verdana" w:cs="Times New Roman"/>
      <w:b/>
      <w:color w:val="CC0000"/>
      <w:kern w:val="2"/>
      <w:sz w:val="24"/>
      <w:szCs w:val="24"/>
      <w:lang w:val="cs-CZ" w:eastAsia="ar-SA" w:bidi="ar-SA"/>
    </w:rPr>
  </w:style>
  <w:style w:type="character" w:customStyle="1" w:styleId="Nadpis1bezcislaChar">
    <w:name w:val="Nadpis 1 bez cisla Char"/>
    <w:qFormat/>
    <w:rsid w:val="009B5CF0"/>
    <w:rPr>
      <w:rFonts w:ascii="Arial" w:hAnsi="Arial" w:cs="Times New Roman"/>
      <w:color w:val="B40000"/>
      <w:kern w:val="2"/>
      <w:sz w:val="44"/>
      <w:szCs w:val="44"/>
    </w:rPr>
  </w:style>
  <w:style w:type="character" w:customStyle="1" w:styleId="Nadpis2PPPCharChar">
    <w:name w:val="Nadpis 2 PPP Char Char"/>
    <w:qFormat/>
    <w:rsid w:val="009B5CF0"/>
    <w:rPr>
      <w:rFonts w:ascii="Arial" w:hAnsi="Arial" w:cs="Times New Roman"/>
      <w:b/>
      <w:color w:val="B40000"/>
      <w:sz w:val="28"/>
      <w:szCs w:val="28"/>
      <w:lang w:val="cs-CZ" w:eastAsia="ar-SA" w:bidi="ar-SA"/>
    </w:rPr>
  </w:style>
  <w:style w:type="character" w:customStyle="1" w:styleId="WW-BodySingleChar">
    <w:name w:val="WW-Body Single Char"/>
    <w:qFormat/>
    <w:rsid w:val="009B5CF0"/>
    <w:rPr>
      <w:rFonts w:ascii="Verdana" w:hAnsi="Verdana" w:cs="Times New Roman"/>
      <w:spacing w:val="-8"/>
      <w:sz w:val="16"/>
      <w:szCs w:val="16"/>
      <w:lang w:val="cs-CZ" w:eastAsia="ar-SA" w:bidi="ar-SA"/>
    </w:rPr>
  </w:style>
  <w:style w:type="character" w:customStyle="1" w:styleId="SeznamspismenyChar">
    <w:name w:val="Seznam s pismeny Char"/>
    <w:qFormat/>
    <w:rsid w:val="009B5CF0"/>
    <w:rPr>
      <w:rFonts w:ascii="Verdana" w:hAnsi="Verdana" w:cs="Times New Roman"/>
      <w:bCs/>
      <w:sz w:val="16"/>
      <w:szCs w:val="16"/>
    </w:rPr>
  </w:style>
  <w:style w:type="character" w:customStyle="1" w:styleId="BodyCommentChar">
    <w:name w:val="Body Comment Char"/>
    <w:qFormat/>
    <w:rsid w:val="009B5CF0"/>
    <w:rPr>
      <w:rFonts w:ascii="Verdana" w:hAnsi="Verdana" w:cs="Times New Roman"/>
      <w:spacing w:val="-8"/>
      <w:sz w:val="16"/>
      <w:szCs w:val="16"/>
      <w:lang w:val="cs-CZ" w:eastAsia="ar-SA" w:bidi="ar-SA"/>
    </w:rPr>
  </w:style>
  <w:style w:type="character" w:customStyle="1" w:styleId="Znakypropoznmkupodarou">
    <w:name w:val="Znaky pro poznámku pod čarou"/>
    <w:qFormat/>
    <w:rsid w:val="009B5CF0"/>
    <w:rPr>
      <w:rFonts w:cs="Times New Roman"/>
      <w:vertAlign w:val="superscript"/>
    </w:rPr>
  </w:style>
  <w:style w:type="character" w:customStyle="1" w:styleId="Odkaznakoment1">
    <w:name w:val="Odkaz na komentář1"/>
    <w:qFormat/>
    <w:rsid w:val="009B5CF0"/>
    <w:rPr>
      <w:rFonts w:cs="Times New Roman"/>
      <w:sz w:val="16"/>
      <w:szCs w:val="16"/>
    </w:rPr>
  </w:style>
  <w:style w:type="character" w:customStyle="1" w:styleId="BodySingleChar1">
    <w:name w:val="Body Single Char1"/>
    <w:qFormat/>
    <w:rsid w:val="009B5CF0"/>
    <w:rPr>
      <w:rFonts w:ascii="Verdana" w:hAnsi="Verdana" w:cs="Times New Roman"/>
      <w:sz w:val="16"/>
      <w:szCs w:val="16"/>
      <w:lang w:val="cs-CZ" w:eastAsia="ar-SA" w:bidi="ar-SA"/>
    </w:rPr>
  </w:style>
  <w:style w:type="character" w:customStyle="1" w:styleId="StyleHeading1AutoChar">
    <w:name w:val="Style Heading 1 + Auto Char"/>
    <w:qFormat/>
    <w:rsid w:val="009B5CF0"/>
    <w:rPr>
      <w:rFonts w:ascii="Arial" w:hAnsi="Arial" w:cs="Times New Roman"/>
      <w:b/>
      <w:caps/>
      <w:color w:val="B40000"/>
      <w:kern w:val="2"/>
      <w:sz w:val="44"/>
      <w:szCs w:val="44"/>
    </w:rPr>
  </w:style>
  <w:style w:type="character" w:customStyle="1" w:styleId="smluvnitextChar">
    <w:name w:val="smluvni text Char"/>
    <w:qFormat/>
    <w:rsid w:val="009B5CF0"/>
    <w:rPr>
      <w:rFonts w:cs="Times New Roman"/>
      <w:sz w:val="24"/>
      <w:lang w:val="en-GB"/>
    </w:rPr>
  </w:style>
  <w:style w:type="character" w:styleId="Siln">
    <w:name w:val="Strong"/>
    <w:qFormat/>
    <w:rsid w:val="009B5CF0"/>
    <w:rPr>
      <w:rFonts w:cs="Times New Roman"/>
      <w:b/>
      <w:bCs/>
    </w:rPr>
  </w:style>
  <w:style w:type="character" w:customStyle="1" w:styleId="CharChar2">
    <w:name w:val="Char Char2"/>
    <w:qFormat/>
    <w:rsid w:val="009B5CF0"/>
    <w:rPr>
      <w:rFonts w:ascii="Verdana" w:hAnsi="Verdana" w:cs="Times New Roman"/>
      <w:sz w:val="24"/>
      <w:szCs w:val="24"/>
    </w:rPr>
  </w:style>
  <w:style w:type="character" w:customStyle="1" w:styleId="Normln1">
    <w:name w:val="Normální1"/>
    <w:qFormat/>
    <w:rsid w:val="009B5CF0"/>
    <w:rPr>
      <w:rFonts w:cs="Times New Roman"/>
    </w:rPr>
  </w:style>
  <w:style w:type="character" w:customStyle="1" w:styleId="FontStyle31">
    <w:name w:val="Font Style31"/>
    <w:qFormat/>
    <w:rsid w:val="009B5CF0"/>
    <w:rPr>
      <w:rFonts w:ascii="Times New Roman" w:hAnsi="Times New Roman" w:cs="Times New Roman"/>
      <w:sz w:val="22"/>
      <w:szCs w:val="22"/>
    </w:rPr>
  </w:style>
  <w:style w:type="character" w:customStyle="1" w:styleId="FontStyle30">
    <w:name w:val="Font Style30"/>
    <w:qFormat/>
    <w:rsid w:val="009B5CF0"/>
    <w:rPr>
      <w:rFonts w:ascii="Arial" w:hAnsi="Arial" w:cs="Arial"/>
      <w:sz w:val="20"/>
      <w:szCs w:val="20"/>
    </w:rPr>
  </w:style>
  <w:style w:type="character" w:customStyle="1" w:styleId="FontStyle38">
    <w:name w:val="Font Style38"/>
    <w:qFormat/>
    <w:rsid w:val="009B5CF0"/>
    <w:rPr>
      <w:rFonts w:ascii="Arial" w:hAnsi="Arial" w:cs="Arial"/>
      <w:b/>
      <w:bCs/>
      <w:sz w:val="20"/>
      <w:szCs w:val="20"/>
    </w:rPr>
  </w:style>
  <w:style w:type="character" w:customStyle="1" w:styleId="FontStyle40">
    <w:name w:val="Font Style40"/>
    <w:qFormat/>
    <w:rsid w:val="009B5CF0"/>
    <w:rPr>
      <w:rFonts w:ascii="Arial" w:hAnsi="Arial" w:cs="Arial"/>
      <w:i/>
      <w:iCs/>
      <w:sz w:val="20"/>
      <w:szCs w:val="20"/>
    </w:rPr>
  </w:style>
  <w:style w:type="character" w:customStyle="1" w:styleId="FontStyle44">
    <w:name w:val="Font Style44"/>
    <w:qFormat/>
    <w:rsid w:val="009B5CF0"/>
    <w:rPr>
      <w:rFonts w:ascii="Arial" w:hAnsi="Arial" w:cs="Arial"/>
      <w:b/>
      <w:bCs/>
      <w:sz w:val="20"/>
      <w:szCs w:val="20"/>
    </w:rPr>
  </w:style>
  <w:style w:type="character" w:customStyle="1" w:styleId="FontStyle52">
    <w:name w:val="Font Style52"/>
    <w:qFormat/>
    <w:rsid w:val="009B5CF0"/>
    <w:rPr>
      <w:rFonts w:ascii="Arial" w:hAnsi="Arial" w:cs="Arial"/>
      <w:b/>
      <w:bCs/>
      <w:sz w:val="42"/>
      <w:szCs w:val="42"/>
    </w:rPr>
  </w:style>
  <w:style w:type="character" w:customStyle="1" w:styleId="Znakapoznpodarou1">
    <w:name w:val="Značka pozn. pod čarou1"/>
    <w:qFormat/>
    <w:rsid w:val="009B5CF0"/>
    <w:rPr>
      <w:rFonts w:cs="Times New Roman"/>
      <w:vertAlign w:val="superscript"/>
    </w:rPr>
  </w:style>
  <w:style w:type="character" w:customStyle="1" w:styleId="Znakyprovysvtlivky">
    <w:name w:val="Znaky pro vysvětlivky"/>
    <w:qFormat/>
    <w:rsid w:val="009B5CF0"/>
    <w:rPr>
      <w:vertAlign w:val="superscript"/>
    </w:rPr>
  </w:style>
  <w:style w:type="character" w:customStyle="1" w:styleId="WW-Znakyprovysvtlivky">
    <w:name w:val="WW-Znaky pro vysvětlivky"/>
    <w:qFormat/>
    <w:rsid w:val="009B5CF0"/>
  </w:style>
  <w:style w:type="character" w:customStyle="1" w:styleId="Odkaznavysvtlivky1">
    <w:name w:val="Odkaz na vysvětlivky1"/>
    <w:qFormat/>
    <w:rsid w:val="009B5CF0"/>
    <w:rPr>
      <w:rFonts w:cs="Times New Roman"/>
      <w:vertAlign w:val="superscript"/>
    </w:rPr>
  </w:style>
  <w:style w:type="character" w:customStyle="1" w:styleId="ZkladntextChar">
    <w:name w:val="Základní text Char"/>
    <w:qFormat/>
    <w:rsid w:val="009B5CF0"/>
    <w:rPr>
      <w:rFonts w:ascii="Verdana" w:hAnsi="Verdana" w:cs="Times New Roman"/>
      <w:sz w:val="24"/>
      <w:szCs w:val="24"/>
      <w:lang w:eastAsia="ar-SA" w:bidi="ar-SA"/>
    </w:rPr>
  </w:style>
  <w:style w:type="character" w:customStyle="1" w:styleId="ZhlavChar">
    <w:name w:val="Záhlaví Char"/>
    <w:qFormat/>
    <w:rsid w:val="009B5CF0"/>
    <w:rPr>
      <w:rFonts w:ascii="Verdana" w:hAnsi="Verdana" w:cs="Times New Roman"/>
      <w:sz w:val="24"/>
      <w:szCs w:val="24"/>
      <w:lang w:eastAsia="ar-SA" w:bidi="ar-SA"/>
    </w:rPr>
  </w:style>
  <w:style w:type="character" w:customStyle="1" w:styleId="ZpatChar">
    <w:name w:val="Zápatí Char"/>
    <w:qFormat/>
    <w:rsid w:val="009B5CF0"/>
    <w:rPr>
      <w:rFonts w:ascii="Verdana" w:hAnsi="Verdana" w:cs="Times New Roman"/>
      <w:sz w:val="24"/>
      <w:szCs w:val="24"/>
      <w:lang w:eastAsia="ar-SA" w:bidi="ar-SA"/>
    </w:rPr>
  </w:style>
  <w:style w:type="character" w:customStyle="1" w:styleId="ZkladntextodsazenChar">
    <w:name w:val="Základní text odsazený Char"/>
    <w:qFormat/>
    <w:rsid w:val="009B5CF0"/>
    <w:rPr>
      <w:rFonts w:ascii="Verdana" w:hAnsi="Verdana" w:cs="Times New Roman"/>
      <w:sz w:val="24"/>
      <w:szCs w:val="24"/>
      <w:lang w:eastAsia="ar-SA" w:bidi="ar-SA"/>
    </w:rPr>
  </w:style>
  <w:style w:type="character" w:customStyle="1" w:styleId="PodpisChar">
    <w:name w:val="Podpis Char"/>
    <w:qFormat/>
    <w:rsid w:val="009B5CF0"/>
    <w:rPr>
      <w:rFonts w:ascii="Verdana" w:hAnsi="Verdana" w:cs="Times New Roman"/>
      <w:sz w:val="24"/>
      <w:szCs w:val="24"/>
      <w:lang w:eastAsia="ar-SA" w:bidi="ar-SA"/>
    </w:rPr>
  </w:style>
  <w:style w:type="character" w:customStyle="1" w:styleId="PodtitulChar">
    <w:name w:val="Podtitul Char"/>
    <w:qFormat/>
    <w:rsid w:val="009B5CF0"/>
    <w:rPr>
      <w:rFonts w:ascii="Cambria" w:hAnsi="Cambria" w:cs="Times New Roman"/>
      <w:sz w:val="24"/>
      <w:szCs w:val="24"/>
      <w:lang w:eastAsia="ar-SA" w:bidi="ar-SA"/>
    </w:rPr>
  </w:style>
  <w:style w:type="character" w:customStyle="1" w:styleId="NzevChar">
    <w:name w:val="Název Char"/>
    <w:qFormat/>
    <w:rsid w:val="009B5CF0"/>
    <w:rPr>
      <w:rFonts w:ascii="Cambria" w:hAnsi="Cambria" w:cs="Times New Roman"/>
      <w:b/>
      <w:bCs/>
      <w:kern w:val="2"/>
      <w:sz w:val="32"/>
      <w:szCs w:val="32"/>
      <w:lang w:eastAsia="ar-SA" w:bidi="ar-SA"/>
    </w:rPr>
  </w:style>
  <w:style w:type="character" w:customStyle="1" w:styleId="TextpoznpodarouChar">
    <w:name w:val="Text pozn. pod čarou Char"/>
    <w:qFormat/>
    <w:rsid w:val="009B5CF0"/>
    <w:rPr>
      <w:rFonts w:ascii="Verdana" w:hAnsi="Verdana" w:cs="Times New Roman"/>
      <w:sz w:val="20"/>
      <w:szCs w:val="20"/>
      <w:lang w:eastAsia="ar-SA" w:bidi="ar-SA"/>
    </w:rPr>
  </w:style>
  <w:style w:type="character" w:customStyle="1" w:styleId="TextkomenteChar">
    <w:name w:val="Text komentáře Char"/>
    <w:qFormat/>
    <w:rsid w:val="009B5CF0"/>
    <w:rPr>
      <w:rFonts w:ascii="Verdana" w:hAnsi="Verdana" w:cs="Times New Roman"/>
      <w:sz w:val="20"/>
      <w:szCs w:val="20"/>
      <w:lang w:eastAsia="ar-SA" w:bidi="ar-SA"/>
    </w:rPr>
  </w:style>
  <w:style w:type="character" w:customStyle="1" w:styleId="PedmtkomenteChar">
    <w:name w:val="Předmět komentáře Char"/>
    <w:qFormat/>
    <w:rsid w:val="009B5CF0"/>
    <w:rPr>
      <w:rFonts w:ascii="Verdana" w:hAnsi="Verdana" w:cs="Times New Roman"/>
      <w:b/>
      <w:bCs/>
      <w:sz w:val="20"/>
      <w:szCs w:val="20"/>
      <w:lang w:eastAsia="ar-SA" w:bidi="ar-SA"/>
    </w:rPr>
  </w:style>
  <w:style w:type="character" w:customStyle="1" w:styleId="FontStyle54">
    <w:name w:val="Font Style54"/>
    <w:qFormat/>
    <w:rsid w:val="009B5CF0"/>
    <w:rPr>
      <w:rFonts w:ascii="Arial" w:hAnsi="Arial" w:cs="Arial"/>
      <w:sz w:val="22"/>
      <w:szCs w:val="22"/>
    </w:rPr>
  </w:style>
  <w:style w:type="character" w:customStyle="1" w:styleId="FontStyle26">
    <w:name w:val="Font Style26"/>
    <w:qFormat/>
    <w:rsid w:val="009B5CF0"/>
    <w:rPr>
      <w:rFonts w:ascii="Verdana" w:hAnsi="Verdana" w:cs="Verdana"/>
      <w:b/>
      <w:bCs/>
      <w:sz w:val="18"/>
      <w:szCs w:val="18"/>
    </w:rPr>
  </w:style>
  <w:style w:type="character" w:customStyle="1" w:styleId="FontStyle27">
    <w:name w:val="Font Style27"/>
    <w:qFormat/>
    <w:rsid w:val="009B5CF0"/>
    <w:rPr>
      <w:rFonts w:ascii="Verdana" w:hAnsi="Verdana" w:cs="Verdana"/>
      <w:sz w:val="18"/>
      <w:szCs w:val="18"/>
    </w:rPr>
  </w:style>
  <w:style w:type="character" w:customStyle="1" w:styleId="FontStyle22">
    <w:name w:val="Font Style22"/>
    <w:qFormat/>
    <w:rsid w:val="009B5CF0"/>
    <w:rPr>
      <w:rFonts w:ascii="Verdana" w:hAnsi="Verdana" w:cs="Verdana"/>
      <w:sz w:val="16"/>
      <w:szCs w:val="16"/>
    </w:rPr>
  </w:style>
  <w:style w:type="character" w:customStyle="1" w:styleId="FontStyle23">
    <w:name w:val="Font Style23"/>
    <w:qFormat/>
    <w:rsid w:val="009B5CF0"/>
    <w:rPr>
      <w:rFonts w:ascii="Verdana" w:hAnsi="Verdana" w:cs="Verdana"/>
      <w:i/>
      <w:iCs/>
      <w:sz w:val="16"/>
      <w:szCs w:val="16"/>
    </w:rPr>
  </w:style>
  <w:style w:type="character" w:customStyle="1" w:styleId="FontStyle24">
    <w:name w:val="Font Style24"/>
    <w:qFormat/>
    <w:rsid w:val="009B5CF0"/>
    <w:rPr>
      <w:rFonts w:ascii="Verdana" w:hAnsi="Verdana" w:cs="Verdana"/>
      <w:sz w:val="16"/>
      <w:szCs w:val="16"/>
    </w:rPr>
  </w:style>
  <w:style w:type="character" w:customStyle="1" w:styleId="Odkaznakoment2">
    <w:name w:val="Odkaz na komentář2"/>
    <w:qFormat/>
    <w:rsid w:val="009B5CF0"/>
    <w:rPr>
      <w:rFonts w:cs="Times New Roman"/>
      <w:sz w:val="16"/>
      <w:szCs w:val="16"/>
    </w:rPr>
  </w:style>
  <w:style w:type="character" w:customStyle="1" w:styleId="TextvysvtlivekChar">
    <w:name w:val="Text vysvětlivek Char"/>
    <w:qFormat/>
    <w:rsid w:val="009B5CF0"/>
    <w:rPr>
      <w:rFonts w:ascii="Verdana" w:hAnsi="Verdana" w:cs="Times New Roman"/>
      <w:lang w:eastAsia="ar-SA" w:bidi="ar-SA"/>
    </w:rPr>
  </w:style>
  <w:style w:type="character" w:customStyle="1" w:styleId="apple-converted-space">
    <w:name w:val="apple-converted-space"/>
    <w:qFormat/>
    <w:rsid w:val="009B5CF0"/>
    <w:rPr>
      <w:rFonts w:cs="Times New Roman"/>
    </w:rPr>
  </w:style>
  <w:style w:type="character" w:customStyle="1" w:styleId="upd">
    <w:name w:val="upd"/>
    <w:qFormat/>
    <w:rsid w:val="009B5CF0"/>
    <w:rPr>
      <w:rFonts w:cs="Times New Roman"/>
    </w:rPr>
  </w:style>
  <w:style w:type="character" w:customStyle="1" w:styleId="Ukotvenpoznmkypodarou">
    <w:name w:val="Ukotvení poznámky pod čarou"/>
    <w:rPr>
      <w:vertAlign w:val="superscript"/>
    </w:rPr>
  </w:style>
  <w:style w:type="character" w:customStyle="1" w:styleId="FootnoteCharacters">
    <w:name w:val="Footnote Characters"/>
    <w:qFormat/>
    <w:rsid w:val="009B5CF0"/>
    <w:rPr>
      <w:vertAlign w:val="superscript"/>
    </w:rPr>
  </w:style>
  <w:style w:type="character" w:customStyle="1" w:styleId="Ukotvenvysvtlivky">
    <w:name w:val="Ukotvení vysvětlivky"/>
    <w:rPr>
      <w:vertAlign w:val="superscript"/>
    </w:rPr>
  </w:style>
  <w:style w:type="character" w:customStyle="1" w:styleId="EndnoteCharacters">
    <w:name w:val="Endnote Characters"/>
    <w:qFormat/>
    <w:rsid w:val="009B5CF0"/>
    <w:rPr>
      <w:vertAlign w:val="superscript"/>
    </w:rPr>
  </w:style>
  <w:style w:type="character" w:customStyle="1" w:styleId="ZkladntextChar1">
    <w:name w:val="Základní text Char1"/>
    <w:basedOn w:val="Standardnpsmoodstavce"/>
    <w:link w:val="Zkladntext"/>
    <w:qFormat/>
    <w:rsid w:val="009B5CF0"/>
    <w:rPr>
      <w:rFonts w:ascii="Verdana" w:eastAsia="Times New Roman" w:hAnsi="Verdana" w:cs="Verdana"/>
      <w:sz w:val="24"/>
      <w:szCs w:val="24"/>
      <w:lang w:val="x-none" w:eastAsia="ar-SA"/>
    </w:rPr>
  </w:style>
  <w:style w:type="character" w:customStyle="1" w:styleId="TextbublinyChar1">
    <w:name w:val="Text bubliny Char1"/>
    <w:basedOn w:val="Standardnpsmoodstavce"/>
    <w:link w:val="Textbubliny"/>
    <w:qFormat/>
    <w:rsid w:val="009B5CF0"/>
    <w:rPr>
      <w:rFonts w:ascii="Times New Roman" w:eastAsia="Times New Roman" w:hAnsi="Times New Roman" w:cs="Times New Roman"/>
      <w:szCs w:val="20"/>
      <w:lang w:val="x-none" w:eastAsia="ar-SA"/>
    </w:rPr>
  </w:style>
  <w:style w:type="character" w:customStyle="1" w:styleId="ZhlavChar1">
    <w:name w:val="Záhlaví Char1"/>
    <w:basedOn w:val="Standardnpsmoodstavce"/>
    <w:link w:val="Zhlav"/>
    <w:qFormat/>
    <w:rsid w:val="009B5CF0"/>
    <w:rPr>
      <w:rFonts w:ascii="Verdana" w:eastAsia="Times New Roman" w:hAnsi="Verdana" w:cs="Verdana"/>
      <w:sz w:val="24"/>
      <w:szCs w:val="24"/>
      <w:lang w:val="x-none" w:eastAsia="ar-SA"/>
    </w:rPr>
  </w:style>
  <w:style w:type="character" w:customStyle="1" w:styleId="ZpatChar1">
    <w:name w:val="Zápatí Char1"/>
    <w:basedOn w:val="Standardnpsmoodstavce"/>
    <w:link w:val="Zpat"/>
    <w:qFormat/>
    <w:rsid w:val="009B5CF0"/>
    <w:rPr>
      <w:rFonts w:ascii="Verdana" w:eastAsia="Times New Roman" w:hAnsi="Verdana" w:cs="Verdana"/>
      <w:sz w:val="24"/>
      <w:szCs w:val="24"/>
      <w:lang w:val="x-none" w:eastAsia="ar-SA"/>
    </w:rPr>
  </w:style>
  <w:style w:type="character" w:customStyle="1" w:styleId="ZkladntextodsazenChar1">
    <w:name w:val="Základní text odsazený Char1"/>
    <w:basedOn w:val="Standardnpsmoodstavce"/>
    <w:link w:val="Zkladntextodsazen"/>
    <w:qFormat/>
    <w:rsid w:val="009B5CF0"/>
    <w:rPr>
      <w:rFonts w:ascii="Verdana" w:eastAsia="Times New Roman" w:hAnsi="Verdana" w:cs="Verdana"/>
      <w:sz w:val="24"/>
      <w:szCs w:val="24"/>
      <w:lang w:val="x-none" w:eastAsia="ar-SA"/>
    </w:rPr>
  </w:style>
  <w:style w:type="character" w:customStyle="1" w:styleId="PodpisChar1">
    <w:name w:val="Podpis Char1"/>
    <w:basedOn w:val="Standardnpsmoodstavce"/>
    <w:link w:val="Podpis"/>
    <w:qFormat/>
    <w:rsid w:val="009B5CF0"/>
    <w:rPr>
      <w:rFonts w:ascii="Verdana" w:eastAsia="Times New Roman" w:hAnsi="Verdana" w:cs="Verdana"/>
      <w:sz w:val="24"/>
      <w:szCs w:val="24"/>
      <w:lang w:val="x-none" w:eastAsia="ar-SA"/>
    </w:rPr>
  </w:style>
  <w:style w:type="character" w:customStyle="1" w:styleId="NzevChar1">
    <w:name w:val="Název Char1"/>
    <w:basedOn w:val="Standardnpsmoodstavce"/>
    <w:link w:val="Nzev"/>
    <w:qFormat/>
    <w:rsid w:val="009B5CF0"/>
    <w:rPr>
      <w:rFonts w:ascii="Cambria" w:eastAsia="Times New Roman" w:hAnsi="Cambria" w:cs="Cambria"/>
      <w:b/>
      <w:bCs/>
      <w:kern w:val="2"/>
      <w:sz w:val="32"/>
      <w:szCs w:val="32"/>
      <w:lang w:val="x-none" w:eastAsia="ar-SA"/>
    </w:rPr>
  </w:style>
  <w:style w:type="character" w:customStyle="1" w:styleId="TextpoznpodarouChar1">
    <w:name w:val="Text pozn. pod čarou Char1"/>
    <w:basedOn w:val="Standardnpsmoodstavce"/>
    <w:link w:val="Textpoznpodarou"/>
    <w:qFormat/>
    <w:rsid w:val="009B5CF0"/>
    <w:rPr>
      <w:rFonts w:ascii="Verdana" w:eastAsia="Times New Roman" w:hAnsi="Verdana" w:cs="Verdana"/>
      <w:sz w:val="20"/>
      <w:szCs w:val="20"/>
      <w:lang w:val="x-none" w:eastAsia="ar-SA"/>
    </w:rPr>
  </w:style>
  <w:style w:type="character" w:customStyle="1" w:styleId="TextkomenteChar1">
    <w:name w:val="Text komentáře Char1"/>
    <w:basedOn w:val="Standardnpsmoodstavce"/>
    <w:link w:val="Textkomente"/>
    <w:uiPriority w:val="99"/>
    <w:semiHidden/>
    <w:qFormat/>
    <w:rsid w:val="009B5CF0"/>
    <w:rPr>
      <w:rFonts w:ascii="Verdana" w:eastAsia="Times New Roman" w:hAnsi="Verdana" w:cs="Verdana"/>
      <w:sz w:val="20"/>
      <w:szCs w:val="20"/>
      <w:lang w:eastAsia="ar-SA"/>
    </w:rPr>
  </w:style>
  <w:style w:type="character" w:customStyle="1" w:styleId="PedmtkomenteChar1">
    <w:name w:val="Předmět komentáře Char1"/>
    <w:basedOn w:val="TextkomenteChar1"/>
    <w:link w:val="Pedmtkomente"/>
    <w:qFormat/>
    <w:rsid w:val="009B5CF0"/>
    <w:rPr>
      <w:rFonts w:ascii="Verdana" w:eastAsia="Times New Roman" w:hAnsi="Verdana" w:cs="Verdana"/>
      <w:b/>
      <w:bCs/>
      <w:sz w:val="20"/>
      <w:szCs w:val="20"/>
      <w:lang w:val="x-none" w:eastAsia="ar-SA"/>
    </w:rPr>
  </w:style>
  <w:style w:type="character" w:customStyle="1" w:styleId="TextvysvtlivekChar1">
    <w:name w:val="Text vysvětlivek Char1"/>
    <w:basedOn w:val="Standardnpsmoodstavce"/>
    <w:link w:val="Textvysvtlivek"/>
    <w:qFormat/>
    <w:rsid w:val="009B5CF0"/>
    <w:rPr>
      <w:rFonts w:ascii="Verdana" w:eastAsia="Times New Roman" w:hAnsi="Verdana" w:cs="Verdana"/>
      <w:sz w:val="20"/>
      <w:szCs w:val="20"/>
      <w:lang w:val="x-none" w:eastAsia="ar-SA"/>
    </w:rPr>
  </w:style>
  <w:style w:type="character" w:styleId="Odkaznakoment">
    <w:name w:val="annotation reference"/>
    <w:uiPriority w:val="99"/>
    <w:semiHidden/>
    <w:unhideWhenUsed/>
    <w:qFormat/>
    <w:rsid w:val="009B5CF0"/>
    <w:rPr>
      <w:sz w:val="16"/>
      <w:szCs w:val="16"/>
    </w:rPr>
  </w:style>
  <w:style w:type="character" w:customStyle="1" w:styleId="PodnadpisChar">
    <w:name w:val="Podnadpis Char"/>
    <w:basedOn w:val="Standardnpsmoodstavce"/>
    <w:link w:val="Podnadpis"/>
    <w:uiPriority w:val="11"/>
    <w:qFormat/>
    <w:rsid w:val="009B5CF0"/>
    <w:rPr>
      <w:rFonts w:eastAsiaTheme="minorEastAsia"/>
      <w:color w:val="5A5A5A" w:themeColor="text1" w:themeTint="A5"/>
      <w:spacing w:val="15"/>
      <w:lang w:eastAsia="ar-SA"/>
    </w:rPr>
  </w:style>
  <w:style w:type="character" w:customStyle="1" w:styleId="Nevyeenzmnka1">
    <w:name w:val="Nevyřešená zmínka1"/>
    <w:basedOn w:val="Standardnpsmoodstavce"/>
    <w:uiPriority w:val="99"/>
    <w:semiHidden/>
    <w:unhideWhenUsed/>
    <w:qFormat/>
    <w:rsid w:val="0035283C"/>
    <w:rPr>
      <w:color w:val="605E5C"/>
      <w:shd w:val="clear" w:color="auto" w:fill="E1DFDD"/>
    </w:rPr>
  </w:style>
  <w:style w:type="character" w:customStyle="1" w:styleId="FontStyle18">
    <w:name w:val="Font Style18"/>
    <w:qFormat/>
    <w:rsid w:val="00B92D7F"/>
    <w:rPr>
      <w:rFonts w:ascii="Times New Roman" w:hAnsi="Times New Roman"/>
      <w:sz w:val="22"/>
    </w:rPr>
  </w:style>
  <w:style w:type="paragraph" w:customStyle="1" w:styleId="Nadpis">
    <w:name w:val="Nadpis"/>
    <w:basedOn w:val="Normln"/>
    <w:next w:val="Zkladntext"/>
    <w:qFormat/>
    <w:rsid w:val="009B5CF0"/>
    <w:pPr>
      <w:keepNext/>
      <w:spacing w:before="240" w:after="120"/>
    </w:pPr>
    <w:rPr>
      <w:rFonts w:ascii="Liberation Sans" w:eastAsia="Liberation Sans" w:hAnsi="Liberation Sans" w:cs="Arial"/>
      <w:sz w:val="28"/>
      <w:szCs w:val="28"/>
    </w:rPr>
  </w:style>
  <w:style w:type="paragraph" w:styleId="Zkladntext">
    <w:name w:val="Body Text"/>
    <w:basedOn w:val="Normln"/>
    <w:link w:val="ZkladntextChar1"/>
    <w:rsid w:val="009B5CF0"/>
    <w:pPr>
      <w:spacing w:after="290"/>
    </w:pPr>
    <w:rPr>
      <w:sz w:val="24"/>
      <w:lang w:val="x-none"/>
    </w:rPr>
  </w:style>
  <w:style w:type="paragraph" w:styleId="Seznam">
    <w:name w:val="List"/>
    <w:basedOn w:val="Normln"/>
    <w:rsid w:val="009B5CF0"/>
    <w:pPr>
      <w:spacing w:after="290"/>
      <w:ind w:left="1985" w:hanging="1985"/>
    </w:pPr>
    <w:rPr>
      <w:b/>
      <w:sz w:val="20"/>
      <w:szCs w:val="16"/>
    </w:rPr>
  </w:style>
  <w:style w:type="paragraph" w:customStyle="1" w:styleId="Titulek1">
    <w:name w:val="Titulek1"/>
    <w:basedOn w:val="Normln"/>
    <w:qFormat/>
    <w:rsid w:val="009B5CF0"/>
    <w:pPr>
      <w:suppressLineNumbers/>
      <w:spacing w:before="120" w:after="120"/>
    </w:pPr>
    <w:rPr>
      <w:i/>
      <w:iCs/>
      <w:sz w:val="24"/>
    </w:rPr>
  </w:style>
  <w:style w:type="paragraph" w:customStyle="1" w:styleId="Rejstk">
    <w:name w:val="Rejstřík"/>
    <w:basedOn w:val="Normln"/>
    <w:qFormat/>
    <w:rsid w:val="009B5CF0"/>
    <w:pPr>
      <w:suppressLineNumbers/>
    </w:pPr>
  </w:style>
  <w:style w:type="paragraph" w:customStyle="1" w:styleId="BodySingle">
    <w:name w:val="Body Single"/>
    <w:basedOn w:val="Zkladntext"/>
    <w:uiPriority w:val="99"/>
    <w:qFormat/>
    <w:rsid w:val="009B5CF0"/>
    <w:pPr>
      <w:spacing w:before="80" w:after="120" w:line="240" w:lineRule="exact"/>
    </w:pPr>
    <w:rPr>
      <w:rFonts w:ascii="Times New Roman" w:hAnsi="Times New Roman" w:cs="Times New Roman"/>
      <w:szCs w:val="16"/>
    </w:rPr>
  </w:style>
  <w:style w:type="paragraph" w:styleId="Textbubliny">
    <w:name w:val="Balloon Text"/>
    <w:basedOn w:val="Normln"/>
    <w:link w:val="TextbublinyChar1"/>
    <w:qFormat/>
    <w:rsid w:val="009B5CF0"/>
    <w:rPr>
      <w:rFonts w:ascii="Times New Roman" w:hAnsi="Times New Roman" w:cs="Times New Roman"/>
      <w:sz w:val="22"/>
      <w:szCs w:val="20"/>
      <w:lang w:val="x-none"/>
    </w:rPr>
  </w:style>
  <w:style w:type="paragraph" w:customStyle="1" w:styleId="Zhlavazpat">
    <w:name w:val="Záhlaví a zápatí"/>
    <w:basedOn w:val="Normln"/>
    <w:qFormat/>
  </w:style>
  <w:style w:type="paragraph" w:styleId="Zhlav">
    <w:name w:val="header"/>
    <w:basedOn w:val="Normln"/>
    <w:link w:val="ZhlavChar1"/>
    <w:rsid w:val="009B5CF0"/>
    <w:pPr>
      <w:spacing w:after="200" w:line="200" w:lineRule="atLeast"/>
    </w:pPr>
    <w:rPr>
      <w:sz w:val="24"/>
      <w:lang w:val="x-none"/>
    </w:rPr>
  </w:style>
  <w:style w:type="paragraph" w:styleId="Zpat">
    <w:name w:val="footer"/>
    <w:basedOn w:val="Normln"/>
    <w:link w:val="ZpatChar1"/>
    <w:rsid w:val="009B5CF0"/>
    <w:pPr>
      <w:spacing w:before="0" w:after="0" w:line="180" w:lineRule="atLeast"/>
    </w:pPr>
    <w:rPr>
      <w:sz w:val="24"/>
      <w:lang w:val="x-none"/>
    </w:rPr>
  </w:style>
  <w:style w:type="paragraph" w:customStyle="1" w:styleId="Address">
    <w:name w:val="Address"/>
    <w:basedOn w:val="Normln"/>
    <w:qFormat/>
    <w:rsid w:val="009B5CF0"/>
    <w:pPr>
      <w:spacing w:line="200" w:lineRule="exact"/>
      <w:ind w:right="284"/>
    </w:pPr>
  </w:style>
  <w:style w:type="paragraph" w:customStyle="1" w:styleId="Textvbloku1">
    <w:name w:val="Text v bloku1"/>
    <w:basedOn w:val="Normln"/>
    <w:next w:val="Zkladntext"/>
    <w:qFormat/>
    <w:rsid w:val="009B5CF0"/>
    <w:pPr>
      <w:ind w:left="595" w:right="595"/>
    </w:pPr>
  </w:style>
  <w:style w:type="paragraph" w:customStyle="1" w:styleId="Zkladntext21">
    <w:name w:val="Základní text 21"/>
    <w:basedOn w:val="Normln"/>
    <w:qFormat/>
    <w:rsid w:val="009B5CF0"/>
    <w:pPr>
      <w:spacing w:after="290" w:line="480" w:lineRule="auto"/>
    </w:pPr>
  </w:style>
  <w:style w:type="paragraph" w:customStyle="1" w:styleId="Zkladntext31">
    <w:name w:val="Základní text 31"/>
    <w:basedOn w:val="Normln"/>
    <w:qFormat/>
    <w:rsid w:val="009B5CF0"/>
    <w:pPr>
      <w:spacing w:after="220" w:line="220" w:lineRule="atLeast"/>
    </w:pPr>
    <w:rPr>
      <w:sz w:val="18"/>
    </w:rPr>
  </w:style>
  <w:style w:type="paragraph" w:customStyle="1" w:styleId="Zkladntext-prvnodsazen1">
    <w:name w:val="Základní text - první odsazený1"/>
    <w:basedOn w:val="Zkladntext"/>
    <w:qFormat/>
    <w:rsid w:val="009B5CF0"/>
    <w:pPr>
      <w:ind w:firstLine="595"/>
    </w:pPr>
  </w:style>
  <w:style w:type="paragraph" w:styleId="Zkladntextodsazen">
    <w:name w:val="Body Text Indent"/>
    <w:basedOn w:val="Zkladntext"/>
    <w:link w:val="ZkladntextodsazenChar1"/>
    <w:rsid w:val="009B5CF0"/>
    <w:pPr>
      <w:ind w:left="595"/>
    </w:pPr>
  </w:style>
  <w:style w:type="paragraph" w:customStyle="1" w:styleId="Zkladntext-prvnodsazen21">
    <w:name w:val="Základní text - první odsazený 21"/>
    <w:basedOn w:val="Zkladntext21"/>
    <w:qFormat/>
    <w:rsid w:val="009B5CF0"/>
    <w:pPr>
      <w:ind w:firstLine="595"/>
    </w:pPr>
  </w:style>
  <w:style w:type="paragraph" w:customStyle="1" w:styleId="Zkladntextodsazen21">
    <w:name w:val="Základní text odsazený 21"/>
    <w:basedOn w:val="Zkladntext21"/>
    <w:qFormat/>
    <w:rsid w:val="009B5CF0"/>
    <w:pPr>
      <w:ind w:left="595"/>
    </w:pPr>
  </w:style>
  <w:style w:type="paragraph" w:customStyle="1" w:styleId="Zkladntextodsazen31">
    <w:name w:val="Základní text odsazený 31"/>
    <w:basedOn w:val="Zkladntext31"/>
    <w:qFormat/>
    <w:rsid w:val="009B5CF0"/>
    <w:pPr>
      <w:ind w:left="595"/>
    </w:pPr>
  </w:style>
  <w:style w:type="paragraph" w:customStyle="1" w:styleId="Zvr1">
    <w:name w:val="Závěr1"/>
    <w:basedOn w:val="Normln"/>
    <w:qFormat/>
    <w:rsid w:val="009B5CF0"/>
  </w:style>
  <w:style w:type="paragraph" w:customStyle="1" w:styleId="Datum1">
    <w:name w:val="Datum1"/>
    <w:basedOn w:val="Normln"/>
    <w:next w:val="Normln"/>
    <w:qFormat/>
    <w:rsid w:val="009B5CF0"/>
  </w:style>
  <w:style w:type="paragraph" w:styleId="Adresanaoblku">
    <w:name w:val="envelope address"/>
    <w:basedOn w:val="Normln"/>
    <w:qFormat/>
    <w:rsid w:val="009B5CF0"/>
    <w:pPr>
      <w:ind w:left="2976"/>
    </w:pPr>
  </w:style>
  <w:style w:type="paragraph" w:styleId="Zptenadresanaoblku">
    <w:name w:val="envelope return"/>
    <w:basedOn w:val="Normln"/>
    <w:qFormat/>
    <w:rsid w:val="009B5CF0"/>
    <w:rPr>
      <w:rFonts w:ascii="Arial" w:hAnsi="Arial" w:cs="Arial"/>
    </w:rPr>
  </w:style>
  <w:style w:type="paragraph" w:customStyle="1" w:styleId="Seznam21">
    <w:name w:val="Seznam 21"/>
    <w:basedOn w:val="Normln"/>
    <w:qFormat/>
    <w:rsid w:val="009B5CF0"/>
    <w:pPr>
      <w:spacing w:after="290"/>
      <w:ind w:left="1190" w:hanging="595"/>
    </w:pPr>
  </w:style>
  <w:style w:type="paragraph" w:customStyle="1" w:styleId="Seznam31">
    <w:name w:val="Seznam 31"/>
    <w:basedOn w:val="Normln"/>
    <w:qFormat/>
    <w:rsid w:val="009B5CF0"/>
    <w:pPr>
      <w:spacing w:after="290"/>
      <w:ind w:left="1786" w:hanging="595"/>
    </w:pPr>
  </w:style>
  <w:style w:type="paragraph" w:customStyle="1" w:styleId="Seznam41">
    <w:name w:val="Seznam 41"/>
    <w:basedOn w:val="Normln"/>
    <w:qFormat/>
    <w:rsid w:val="009B5CF0"/>
    <w:pPr>
      <w:spacing w:after="290"/>
      <w:ind w:left="2381" w:hanging="595"/>
    </w:pPr>
  </w:style>
  <w:style w:type="paragraph" w:customStyle="1" w:styleId="Seznam51">
    <w:name w:val="Seznam 51"/>
    <w:basedOn w:val="Normln"/>
    <w:qFormat/>
    <w:rsid w:val="009B5CF0"/>
    <w:pPr>
      <w:spacing w:after="290"/>
      <w:ind w:left="2976" w:hanging="595"/>
    </w:pPr>
  </w:style>
  <w:style w:type="paragraph" w:customStyle="1" w:styleId="Seznamsodrkami1">
    <w:name w:val="Seznam s odrážkami1"/>
    <w:basedOn w:val="Normln"/>
    <w:qFormat/>
    <w:rsid w:val="009B5CF0"/>
    <w:pPr>
      <w:numPr>
        <w:numId w:val="4"/>
      </w:numPr>
      <w:tabs>
        <w:tab w:val="left" w:pos="720"/>
      </w:tabs>
      <w:ind w:left="720" w:firstLine="0"/>
    </w:pPr>
    <w:rPr>
      <w:szCs w:val="16"/>
    </w:rPr>
  </w:style>
  <w:style w:type="paragraph" w:customStyle="1" w:styleId="Seznamsodrkami21">
    <w:name w:val="Seznam s odrážkami 21"/>
    <w:basedOn w:val="Normln"/>
    <w:qFormat/>
    <w:rsid w:val="009B5CF0"/>
    <w:pPr>
      <w:numPr>
        <w:numId w:val="17"/>
      </w:numPr>
      <w:spacing w:line="240" w:lineRule="exact"/>
    </w:pPr>
    <w:rPr>
      <w:rFonts w:ascii="Times New Roman" w:hAnsi="Times New Roman" w:cs="Times New Roman"/>
      <w:sz w:val="24"/>
      <w:szCs w:val="16"/>
    </w:rPr>
  </w:style>
  <w:style w:type="paragraph" w:customStyle="1" w:styleId="Seznamsodrkami31">
    <w:name w:val="Seznam s odrážkami 31"/>
    <w:basedOn w:val="Normln"/>
    <w:qFormat/>
    <w:rsid w:val="009B5CF0"/>
    <w:pPr>
      <w:spacing w:line="240" w:lineRule="exact"/>
      <w:ind w:left="926" w:hanging="360"/>
    </w:pPr>
  </w:style>
  <w:style w:type="paragraph" w:customStyle="1" w:styleId="Seznamsodrkami41">
    <w:name w:val="Seznam s odrážkami 41"/>
    <w:basedOn w:val="Normln"/>
    <w:qFormat/>
    <w:rsid w:val="009B5CF0"/>
    <w:pPr>
      <w:spacing w:line="240" w:lineRule="exact"/>
      <w:ind w:left="926" w:hanging="360"/>
    </w:pPr>
  </w:style>
  <w:style w:type="paragraph" w:customStyle="1" w:styleId="Seznamsodrkami51">
    <w:name w:val="Seznam s odrážkami 51"/>
    <w:basedOn w:val="Normln"/>
    <w:qFormat/>
    <w:rsid w:val="009B5CF0"/>
    <w:pPr>
      <w:spacing w:after="290"/>
      <w:ind w:left="926" w:hanging="360"/>
    </w:pPr>
  </w:style>
  <w:style w:type="paragraph" w:customStyle="1" w:styleId="Pokraovnseznamu1">
    <w:name w:val="Pokračování seznamu1"/>
    <w:basedOn w:val="Normln"/>
    <w:qFormat/>
    <w:rsid w:val="009B5CF0"/>
    <w:pPr>
      <w:spacing w:after="290"/>
      <w:ind w:left="595"/>
    </w:pPr>
  </w:style>
  <w:style w:type="paragraph" w:customStyle="1" w:styleId="Pokraovnseznamu21">
    <w:name w:val="Pokračování seznamu 21"/>
    <w:basedOn w:val="Normln"/>
    <w:qFormat/>
    <w:rsid w:val="009B5CF0"/>
    <w:pPr>
      <w:spacing w:after="290"/>
      <w:ind w:left="1191"/>
    </w:pPr>
  </w:style>
  <w:style w:type="paragraph" w:customStyle="1" w:styleId="Pokraovnseznamu31">
    <w:name w:val="Pokračování seznamu 31"/>
    <w:basedOn w:val="Normln"/>
    <w:qFormat/>
    <w:rsid w:val="009B5CF0"/>
    <w:pPr>
      <w:spacing w:after="290"/>
      <w:ind w:left="1786"/>
    </w:pPr>
  </w:style>
  <w:style w:type="paragraph" w:customStyle="1" w:styleId="Pokraovnseznamu41">
    <w:name w:val="Pokračování seznamu 41"/>
    <w:basedOn w:val="Normln"/>
    <w:qFormat/>
    <w:rsid w:val="009B5CF0"/>
    <w:pPr>
      <w:spacing w:after="290"/>
      <w:ind w:left="2381"/>
    </w:pPr>
  </w:style>
  <w:style w:type="paragraph" w:customStyle="1" w:styleId="Pokraovnseznamu51">
    <w:name w:val="Pokračování seznamu 51"/>
    <w:basedOn w:val="Normln"/>
    <w:qFormat/>
    <w:rsid w:val="009B5CF0"/>
    <w:pPr>
      <w:spacing w:after="290"/>
      <w:ind w:left="2977"/>
    </w:pPr>
  </w:style>
  <w:style w:type="paragraph" w:customStyle="1" w:styleId="slovanseznam1">
    <w:name w:val="Číslovaný seznam1"/>
    <w:basedOn w:val="Normln"/>
    <w:qFormat/>
    <w:rsid w:val="009B5CF0"/>
    <w:pPr>
      <w:numPr>
        <w:numId w:val="7"/>
      </w:numPr>
      <w:spacing w:after="290"/>
    </w:pPr>
  </w:style>
  <w:style w:type="paragraph" w:customStyle="1" w:styleId="slovanseznam21">
    <w:name w:val="Číslovaný seznam 21"/>
    <w:basedOn w:val="Normln"/>
    <w:qFormat/>
    <w:rsid w:val="009B5CF0"/>
    <w:pPr>
      <w:spacing w:after="290"/>
      <w:ind w:left="595" w:hanging="595"/>
    </w:pPr>
  </w:style>
  <w:style w:type="paragraph" w:customStyle="1" w:styleId="slovanseznam31">
    <w:name w:val="Číslovaný seznam 31"/>
    <w:basedOn w:val="Normln"/>
    <w:qFormat/>
    <w:rsid w:val="009B5CF0"/>
    <w:pPr>
      <w:spacing w:after="290"/>
      <w:ind w:left="595" w:hanging="595"/>
    </w:pPr>
  </w:style>
  <w:style w:type="paragraph" w:customStyle="1" w:styleId="slovanseznam41">
    <w:name w:val="Číslovaný seznam 41"/>
    <w:basedOn w:val="Normln"/>
    <w:qFormat/>
    <w:rsid w:val="009B5CF0"/>
    <w:pPr>
      <w:spacing w:after="290"/>
      <w:ind w:left="595" w:hanging="595"/>
    </w:pPr>
  </w:style>
  <w:style w:type="paragraph" w:customStyle="1" w:styleId="slovanseznam51">
    <w:name w:val="Číslovaný seznam 51"/>
    <w:basedOn w:val="Normln"/>
    <w:qFormat/>
    <w:rsid w:val="009B5CF0"/>
    <w:pPr>
      <w:spacing w:after="290"/>
      <w:ind w:left="595" w:hanging="595"/>
    </w:pPr>
  </w:style>
  <w:style w:type="paragraph" w:customStyle="1" w:styleId="Zhlavzprvy1">
    <w:name w:val="Záhlaví zprávy1"/>
    <w:basedOn w:val="Normln"/>
    <w:qFormat/>
    <w:rsid w:val="009B5CF0"/>
    <w:pPr>
      <w:shd w:val="clear" w:color="auto" w:fill="CCCCCC"/>
      <w:ind w:left="1134" w:hanging="1134"/>
    </w:pPr>
    <w:rPr>
      <w:rFonts w:ascii="Arial" w:hAnsi="Arial" w:cs="Arial"/>
    </w:rPr>
  </w:style>
  <w:style w:type="paragraph" w:customStyle="1" w:styleId="Normlnodsazen1">
    <w:name w:val="Normální odsazený1"/>
    <w:basedOn w:val="Normln"/>
    <w:qFormat/>
    <w:rsid w:val="009B5CF0"/>
    <w:pPr>
      <w:ind w:left="595"/>
    </w:pPr>
  </w:style>
  <w:style w:type="paragraph" w:customStyle="1" w:styleId="Nadpispoznmky1">
    <w:name w:val="Nadpis poznámky1"/>
    <w:basedOn w:val="Normln"/>
    <w:next w:val="Normln"/>
    <w:qFormat/>
    <w:rsid w:val="009B5CF0"/>
  </w:style>
  <w:style w:type="paragraph" w:customStyle="1" w:styleId="Prosttext1">
    <w:name w:val="Prostý text1"/>
    <w:basedOn w:val="Normln"/>
    <w:qFormat/>
    <w:rsid w:val="009B5CF0"/>
    <w:rPr>
      <w:rFonts w:ascii="Courier New" w:hAnsi="Courier New" w:cs="Courier New"/>
    </w:rPr>
  </w:style>
  <w:style w:type="paragraph" w:customStyle="1" w:styleId="Osloven1">
    <w:name w:val="Oslovení1"/>
    <w:basedOn w:val="Normln"/>
    <w:next w:val="Normln"/>
    <w:qFormat/>
    <w:rsid w:val="009B5CF0"/>
  </w:style>
  <w:style w:type="paragraph" w:styleId="Podpis">
    <w:name w:val="Signature"/>
    <w:basedOn w:val="Normln"/>
    <w:link w:val="PodpisChar1"/>
    <w:rsid w:val="009B5CF0"/>
    <w:rPr>
      <w:sz w:val="24"/>
      <w:lang w:val="x-none"/>
    </w:rPr>
  </w:style>
  <w:style w:type="paragraph" w:customStyle="1" w:styleId="1">
    <w:name w:val="1"/>
    <w:basedOn w:val="Normln"/>
    <w:next w:val="Nadpis2"/>
    <w:qFormat/>
    <w:rsid w:val="009B5CF0"/>
    <w:pPr>
      <w:keepNext/>
      <w:spacing w:after="600" w:line="370" w:lineRule="atLeast"/>
    </w:pPr>
    <w:rPr>
      <w:rFonts w:ascii="Cambria" w:hAnsi="Cambria" w:cs="Cambria"/>
      <w:sz w:val="24"/>
      <w:lang w:val="x-none"/>
    </w:rPr>
  </w:style>
  <w:style w:type="paragraph" w:customStyle="1" w:styleId="TableText">
    <w:name w:val="Table Text"/>
    <w:basedOn w:val="Normln"/>
    <w:qFormat/>
    <w:rsid w:val="009B5CF0"/>
    <w:pPr>
      <w:spacing w:before="120" w:after="170"/>
    </w:pPr>
  </w:style>
  <w:style w:type="paragraph" w:customStyle="1" w:styleId="TableBullet">
    <w:name w:val="Table Bullet"/>
    <w:basedOn w:val="TableText"/>
    <w:qFormat/>
    <w:rsid w:val="009B5CF0"/>
    <w:pPr>
      <w:numPr>
        <w:numId w:val="6"/>
      </w:numPr>
      <w:tabs>
        <w:tab w:val="left" w:pos="298"/>
      </w:tabs>
    </w:pPr>
  </w:style>
  <w:style w:type="paragraph" w:customStyle="1" w:styleId="TableColumnHeader">
    <w:name w:val="Table Column Header"/>
    <w:basedOn w:val="TableText"/>
    <w:qFormat/>
    <w:rsid w:val="009B5CF0"/>
    <w:rPr>
      <w:b/>
    </w:rPr>
  </w:style>
  <w:style w:type="paragraph" w:customStyle="1" w:styleId="TableFigure">
    <w:name w:val="Table Figure"/>
    <w:basedOn w:val="TableText"/>
    <w:qFormat/>
    <w:rsid w:val="009B5CF0"/>
  </w:style>
  <w:style w:type="paragraph" w:customStyle="1" w:styleId="TableFigure2">
    <w:name w:val="Table Figure 2"/>
    <w:basedOn w:val="TableFigure"/>
    <w:qFormat/>
    <w:rsid w:val="009B5CF0"/>
    <w:rPr>
      <w:b/>
    </w:rPr>
  </w:style>
  <w:style w:type="paragraph" w:customStyle="1" w:styleId="TableListNumber">
    <w:name w:val="Table List Number"/>
    <w:basedOn w:val="TableText"/>
    <w:qFormat/>
    <w:rsid w:val="009B5CF0"/>
    <w:pPr>
      <w:numPr>
        <w:numId w:val="12"/>
      </w:numPr>
      <w:tabs>
        <w:tab w:val="left" w:pos="298"/>
      </w:tabs>
    </w:pPr>
  </w:style>
  <w:style w:type="paragraph" w:customStyle="1" w:styleId="TableRowHeader">
    <w:name w:val="Table Row Header"/>
    <w:basedOn w:val="TableText"/>
    <w:qFormat/>
    <w:rsid w:val="009B5CF0"/>
  </w:style>
  <w:style w:type="paragraph" w:customStyle="1" w:styleId="TableSubTotal">
    <w:name w:val="Table SubTotal"/>
    <w:basedOn w:val="TableFigure"/>
    <w:qFormat/>
    <w:rsid w:val="009B5CF0"/>
  </w:style>
  <w:style w:type="paragraph" w:customStyle="1" w:styleId="TableSubtotal2">
    <w:name w:val="Table Subtotal 2"/>
    <w:basedOn w:val="TableSubTotal"/>
    <w:qFormat/>
    <w:rsid w:val="009B5CF0"/>
    <w:rPr>
      <w:b/>
    </w:rPr>
  </w:style>
  <w:style w:type="paragraph" w:customStyle="1" w:styleId="TableTotal">
    <w:name w:val="Table Total"/>
    <w:basedOn w:val="TableFigure"/>
    <w:qFormat/>
    <w:rsid w:val="009B5CF0"/>
  </w:style>
  <w:style w:type="paragraph" w:customStyle="1" w:styleId="TableTotal2">
    <w:name w:val="Table Total 2"/>
    <w:basedOn w:val="TableTotal"/>
    <w:qFormat/>
    <w:rsid w:val="009B5CF0"/>
    <w:rPr>
      <w:b/>
    </w:rPr>
  </w:style>
  <w:style w:type="paragraph" w:styleId="Nzev">
    <w:name w:val="Title"/>
    <w:basedOn w:val="Normln"/>
    <w:next w:val="Podnadpis"/>
    <w:link w:val="NzevChar1"/>
    <w:qFormat/>
    <w:rsid w:val="009B5CF0"/>
    <w:pPr>
      <w:keepNext/>
      <w:pageBreakBefore/>
      <w:spacing w:after="600" w:line="600" w:lineRule="atLeast"/>
    </w:pPr>
    <w:rPr>
      <w:rFonts w:ascii="Cambria" w:hAnsi="Cambria" w:cs="Cambria"/>
      <w:b/>
      <w:bCs/>
      <w:kern w:val="2"/>
      <w:sz w:val="32"/>
      <w:szCs w:val="32"/>
      <w:lang w:val="x-none"/>
    </w:rPr>
  </w:style>
  <w:style w:type="paragraph" w:styleId="Obsah1">
    <w:name w:val="toc 1"/>
    <w:basedOn w:val="Normln"/>
    <w:next w:val="Normln"/>
    <w:uiPriority w:val="39"/>
    <w:rsid w:val="009B5CF0"/>
    <w:pPr>
      <w:spacing w:before="40" w:after="40" w:line="240" w:lineRule="auto"/>
    </w:pPr>
    <w:rPr>
      <w:rFonts w:ascii="Arial" w:hAnsi="Arial" w:cs="Arial"/>
      <w:b/>
      <w:sz w:val="24"/>
    </w:rPr>
  </w:style>
  <w:style w:type="paragraph" w:styleId="Obsah2">
    <w:name w:val="toc 2"/>
    <w:basedOn w:val="Normln"/>
    <w:next w:val="Normln"/>
    <w:uiPriority w:val="39"/>
    <w:rsid w:val="009B5CF0"/>
    <w:pPr>
      <w:spacing w:before="20" w:after="20" w:line="240" w:lineRule="auto"/>
      <w:ind w:left="397"/>
    </w:pPr>
  </w:style>
  <w:style w:type="paragraph" w:customStyle="1" w:styleId="Disclaimer">
    <w:name w:val="Disclaimer"/>
    <w:qFormat/>
    <w:rsid w:val="009B5CF0"/>
    <w:pPr>
      <w:spacing w:after="60"/>
    </w:pPr>
    <w:rPr>
      <w:rFonts w:ascii="Times New Roman" w:eastAsia="Times New Roman" w:hAnsi="Times New Roman" w:cs="Times New Roman"/>
      <w:sz w:val="12"/>
      <w:szCs w:val="20"/>
      <w:lang w:val="en-GB" w:eastAsia="ar-SA"/>
    </w:rPr>
  </w:style>
  <w:style w:type="paragraph" w:customStyle="1" w:styleId="Nadpisvlevo">
    <w:name w:val="Nadpis vlevo"/>
    <w:basedOn w:val="Normln"/>
    <w:qFormat/>
    <w:rsid w:val="009B5CF0"/>
    <w:pPr>
      <w:spacing w:line="240" w:lineRule="auto"/>
      <w:jc w:val="right"/>
    </w:pPr>
    <w:rPr>
      <w:b/>
      <w:color w:val="B40000"/>
      <w:szCs w:val="16"/>
    </w:rPr>
  </w:style>
  <w:style w:type="paragraph" w:customStyle="1" w:styleId="Nadpisbezcisla">
    <w:name w:val="Nadpis bez cisla"/>
    <w:basedOn w:val="Nadpis2"/>
    <w:next w:val="Nadpis2"/>
    <w:qFormat/>
    <w:rsid w:val="009B5CF0"/>
    <w:pPr>
      <w:numPr>
        <w:ilvl w:val="0"/>
        <w:numId w:val="0"/>
      </w:numPr>
    </w:pPr>
    <w:rPr>
      <w:b w:val="0"/>
      <w:color w:val="B40000"/>
      <w:sz w:val="26"/>
    </w:rPr>
  </w:style>
  <w:style w:type="paragraph" w:customStyle="1" w:styleId="Nadpiskapitoly">
    <w:name w:val="Nadpis kapitoly"/>
    <w:basedOn w:val="BodySingle"/>
    <w:next w:val="Nadpis2"/>
    <w:qFormat/>
    <w:rsid w:val="009B5CF0"/>
    <w:pPr>
      <w:spacing w:before="120"/>
      <w:jc w:val="left"/>
    </w:pPr>
    <w:rPr>
      <w:b/>
      <w:i/>
      <w:sz w:val="18"/>
    </w:rPr>
  </w:style>
  <w:style w:type="paragraph" w:customStyle="1" w:styleId="Nadpis1bezcisla">
    <w:name w:val="Nadpis 1 bez cisla"/>
    <w:basedOn w:val="Nadpis1"/>
    <w:next w:val="BodySingle"/>
    <w:qFormat/>
    <w:rsid w:val="009B5CF0"/>
    <w:pPr>
      <w:numPr>
        <w:numId w:val="0"/>
      </w:numPr>
      <w:ind w:left="432" w:hanging="432"/>
    </w:pPr>
    <w:rPr>
      <w:szCs w:val="44"/>
    </w:rPr>
  </w:style>
  <w:style w:type="paragraph" w:customStyle="1" w:styleId="StylNadpisbezcisla">
    <w:name w:val="Styl Nadpis bez cisla"/>
    <w:basedOn w:val="Nadpisbezcisla"/>
    <w:next w:val="BodySingle"/>
    <w:qFormat/>
    <w:rsid w:val="009B5CF0"/>
    <w:pPr>
      <w:keepLines/>
      <w:spacing w:before="200" w:after="200"/>
    </w:pPr>
    <w:rPr>
      <w:rFonts w:ascii="Arial" w:hAnsi="Arial" w:cs="Arial"/>
      <w:b/>
      <w:sz w:val="30"/>
    </w:rPr>
  </w:style>
  <w:style w:type="paragraph" w:customStyle="1" w:styleId="Nadpis2PPP">
    <w:name w:val="Nadpis 2 PPP"/>
    <w:basedOn w:val="Nadpis2"/>
    <w:next w:val="BodySingle"/>
    <w:qFormat/>
    <w:rsid w:val="009B5CF0"/>
    <w:pPr>
      <w:keepLines/>
      <w:numPr>
        <w:ilvl w:val="0"/>
        <w:numId w:val="5"/>
      </w:numPr>
      <w:spacing w:before="360" w:after="200"/>
    </w:pPr>
    <w:rPr>
      <w:rFonts w:ascii="Arial" w:hAnsi="Arial" w:cs="Arial"/>
      <w:color w:val="B40000"/>
    </w:rPr>
  </w:style>
  <w:style w:type="paragraph" w:customStyle="1" w:styleId="poznmky">
    <w:name w:val="poznámky"/>
    <w:basedOn w:val="Zkladntext"/>
    <w:qFormat/>
    <w:rsid w:val="009B5CF0"/>
    <w:pPr>
      <w:spacing w:before="0" w:after="120" w:line="240" w:lineRule="auto"/>
    </w:pPr>
    <w:rPr>
      <w:i/>
      <w:sz w:val="14"/>
    </w:rPr>
  </w:style>
  <w:style w:type="paragraph" w:customStyle="1" w:styleId="Styltabulek">
    <w:name w:val="Styl tabulek"/>
    <w:basedOn w:val="BodySingle"/>
    <w:qFormat/>
    <w:rsid w:val="009B5CF0"/>
    <w:pPr>
      <w:keepNext/>
      <w:spacing w:before="100" w:after="100"/>
      <w:jc w:val="left"/>
    </w:pPr>
    <w:rPr>
      <w:rFonts w:cs="Courier New"/>
      <w:i/>
      <w:szCs w:val="20"/>
    </w:rPr>
  </w:style>
  <w:style w:type="paragraph" w:customStyle="1" w:styleId="Stylst">
    <w:name w:val="Styl část"/>
    <w:basedOn w:val="Nadpis1"/>
    <w:qFormat/>
    <w:rsid w:val="009B5CF0"/>
    <w:pPr>
      <w:numPr>
        <w:numId w:val="0"/>
      </w:numPr>
      <w:spacing w:before="3600" w:after="0"/>
      <w:ind w:left="2268" w:right="2268" w:hanging="432"/>
      <w:jc w:val="center"/>
    </w:pPr>
    <w:rPr>
      <w:szCs w:val="44"/>
    </w:rPr>
  </w:style>
  <w:style w:type="paragraph" w:customStyle="1" w:styleId="Nadpisploha">
    <w:name w:val="Nadpis příloha"/>
    <w:basedOn w:val="Nadpis2PPP"/>
    <w:next w:val="BodySingle"/>
    <w:qFormat/>
    <w:rsid w:val="009B5CF0"/>
    <w:pPr>
      <w:numPr>
        <w:numId w:val="0"/>
      </w:numPr>
      <w:spacing w:before="120"/>
    </w:pPr>
    <w:rPr>
      <w:sz w:val="26"/>
      <w:szCs w:val="26"/>
    </w:rPr>
  </w:style>
  <w:style w:type="paragraph" w:customStyle="1" w:styleId="Nadpis3PPP">
    <w:name w:val="Nadpis 3 PPP"/>
    <w:basedOn w:val="Nadpis3"/>
    <w:next w:val="BodySingle"/>
    <w:qFormat/>
    <w:rsid w:val="009B5CF0"/>
    <w:pPr>
      <w:keepLines/>
      <w:numPr>
        <w:ilvl w:val="0"/>
        <w:numId w:val="0"/>
      </w:numPr>
      <w:spacing w:before="200" w:after="200" w:line="240" w:lineRule="auto"/>
      <w:ind w:left="720" w:hanging="720"/>
    </w:pPr>
    <w:rPr>
      <w:rFonts w:ascii="Arial" w:hAnsi="Arial" w:cs="Arial"/>
      <w:b/>
      <w:color w:val="B40000"/>
      <w:sz w:val="24"/>
      <w:szCs w:val="16"/>
    </w:rPr>
  </w:style>
  <w:style w:type="paragraph" w:customStyle="1" w:styleId="NormalJustified">
    <w:name w:val="Normal (Justified)"/>
    <w:basedOn w:val="Normln"/>
    <w:qFormat/>
    <w:rsid w:val="009B5CF0"/>
    <w:pPr>
      <w:widowControl w:val="0"/>
      <w:spacing w:before="0" w:after="0" w:line="240" w:lineRule="auto"/>
    </w:pPr>
    <w:rPr>
      <w:rFonts w:ascii="Times New Roman" w:hAnsi="Times New Roman" w:cs="Times New Roman"/>
      <w:kern w:val="2"/>
      <w:sz w:val="24"/>
      <w:szCs w:val="20"/>
    </w:rPr>
  </w:style>
  <w:style w:type="paragraph" w:customStyle="1" w:styleId="Normal1">
    <w:name w:val="Normal 1"/>
    <w:basedOn w:val="Normln"/>
    <w:qFormat/>
    <w:rsid w:val="009B5CF0"/>
    <w:pPr>
      <w:spacing w:before="120" w:after="120" w:line="240" w:lineRule="auto"/>
      <w:ind w:left="709"/>
    </w:pPr>
    <w:rPr>
      <w:rFonts w:ascii="Times New Roman" w:hAnsi="Times New Roman" w:cs="Times New Roman"/>
      <w:sz w:val="22"/>
      <w:szCs w:val="20"/>
      <w:lang w:val="en-GB"/>
    </w:rPr>
  </w:style>
  <w:style w:type="paragraph" w:customStyle="1" w:styleId="Normal4">
    <w:name w:val="Normal 4"/>
    <w:basedOn w:val="Normln"/>
    <w:qFormat/>
    <w:rsid w:val="009B5CF0"/>
    <w:pPr>
      <w:spacing w:before="120" w:after="120" w:line="240" w:lineRule="auto"/>
      <w:ind w:left="2835"/>
    </w:pPr>
    <w:rPr>
      <w:rFonts w:ascii="Times New Roman" w:hAnsi="Times New Roman" w:cs="Times New Roman"/>
      <w:sz w:val="22"/>
      <w:szCs w:val="20"/>
      <w:lang w:val="en-GB"/>
    </w:rPr>
  </w:style>
  <w:style w:type="paragraph" w:customStyle="1" w:styleId="Textpsmene">
    <w:name w:val="Text písmene"/>
    <w:basedOn w:val="Normln"/>
    <w:qFormat/>
    <w:rsid w:val="009B5CF0"/>
    <w:pPr>
      <w:numPr>
        <w:numId w:val="16"/>
      </w:numPr>
      <w:spacing w:before="0" w:after="0" w:line="240" w:lineRule="auto"/>
    </w:pPr>
    <w:rPr>
      <w:rFonts w:ascii="Times New Roman" w:hAnsi="Times New Roman" w:cs="Times New Roman"/>
      <w:sz w:val="24"/>
      <w:szCs w:val="20"/>
    </w:rPr>
  </w:style>
  <w:style w:type="paragraph" w:customStyle="1" w:styleId="Textodstavce">
    <w:name w:val="Text odstavce"/>
    <w:basedOn w:val="Normln"/>
    <w:qFormat/>
    <w:rsid w:val="009B5CF0"/>
    <w:pPr>
      <w:spacing w:before="120" w:after="120" w:line="240" w:lineRule="auto"/>
      <w:ind w:firstLine="425"/>
    </w:pPr>
    <w:rPr>
      <w:rFonts w:ascii="Times New Roman" w:hAnsi="Times New Roman" w:cs="Times New Roman"/>
      <w:sz w:val="24"/>
      <w:szCs w:val="20"/>
    </w:rPr>
  </w:style>
  <w:style w:type="paragraph" w:customStyle="1" w:styleId="TableBullets">
    <w:name w:val="Table Bullets"/>
    <w:basedOn w:val="Normln"/>
    <w:qFormat/>
    <w:rsid w:val="009B5CF0"/>
    <w:pPr>
      <w:numPr>
        <w:numId w:val="15"/>
      </w:numPr>
      <w:spacing w:before="0" w:after="0"/>
      <w:jc w:val="left"/>
    </w:pPr>
    <w:rPr>
      <w:rFonts w:ascii="Arial Narrow" w:hAnsi="Arial Narrow" w:cs="Arial Narrow"/>
      <w:sz w:val="18"/>
    </w:rPr>
  </w:style>
  <w:style w:type="paragraph" w:customStyle="1" w:styleId="BodyText22">
    <w:name w:val="Body Text 22"/>
    <w:basedOn w:val="Normln"/>
    <w:qFormat/>
    <w:rsid w:val="009B5CF0"/>
    <w:pPr>
      <w:overflowPunct w:val="0"/>
      <w:spacing w:before="0" w:after="0" w:line="240" w:lineRule="auto"/>
      <w:textAlignment w:val="baseline"/>
    </w:pPr>
    <w:rPr>
      <w:rFonts w:ascii="Courier New" w:hAnsi="Courier New" w:cs="Courier New"/>
      <w:b/>
      <w:sz w:val="18"/>
      <w:szCs w:val="20"/>
    </w:rPr>
  </w:style>
  <w:style w:type="paragraph" w:customStyle="1" w:styleId="Seznamspismeny">
    <w:name w:val="Seznam s pismeny"/>
    <w:basedOn w:val="Seznamsodrkami1"/>
    <w:qFormat/>
    <w:rsid w:val="009B5CF0"/>
    <w:pPr>
      <w:spacing w:before="80" w:line="240" w:lineRule="exact"/>
    </w:pPr>
    <w:rPr>
      <w:bCs/>
    </w:rPr>
  </w:style>
  <w:style w:type="paragraph" w:customStyle="1" w:styleId="Pismenaseznam">
    <w:name w:val="Pismena seznam"/>
    <w:basedOn w:val="Seznamsodrkami1"/>
    <w:next w:val="BodySingle"/>
    <w:qFormat/>
    <w:rsid w:val="009B5CF0"/>
    <w:rPr>
      <w:rFonts w:eastAsia="SimSun"/>
    </w:rPr>
  </w:style>
  <w:style w:type="paragraph" w:customStyle="1" w:styleId="bodysingle0">
    <w:name w:val="bodysingle"/>
    <w:basedOn w:val="Normln"/>
    <w:qFormat/>
    <w:rsid w:val="009B5CF0"/>
    <w:pPr>
      <w:spacing w:before="280" w:after="280" w:line="240" w:lineRule="auto"/>
      <w:jc w:val="left"/>
    </w:pPr>
    <w:rPr>
      <w:rFonts w:ascii="Times New Roman" w:hAnsi="Times New Roman" w:cs="Times New Roman"/>
      <w:sz w:val="24"/>
    </w:rPr>
  </w:style>
  <w:style w:type="paragraph" w:customStyle="1" w:styleId="BodyComment">
    <w:name w:val="Body Comment"/>
    <w:basedOn w:val="BodySingle"/>
    <w:next w:val="BodySingle"/>
    <w:qFormat/>
    <w:rsid w:val="009B5CF0"/>
    <w:pPr>
      <w:shd w:val="clear" w:color="auto" w:fill="FFDDDD"/>
      <w:spacing w:before="20" w:line="180" w:lineRule="exact"/>
    </w:pPr>
    <w:rPr>
      <w:spacing w:val="-8"/>
      <w:sz w:val="14"/>
    </w:rPr>
  </w:style>
  <w:style w:type="paragraph" w:customStyle="1" w:styleId="SeznamAbecedni">
    <w:name w:val="Seznam Abecedni"/>
    <w:basedOn w:val="BodySingle"/>
    <w:qFormat/>
    <w:rsid w:val="009B5CF0"/>
    <w:pPr>
      <w:numPr>
        <w:numId w:val="9"/>
      </w:numPr>
      <w:tabs>
        <w:tab w:val="left" w:pos="360"/>
      </w:tabs>
    </w:pPr>
    <w:rPr>
      <w:rFonts w:cs="Courier New"/>
      <w:spacing w:val="-8"/>
    </w:rPr>
  </w:style>
  <w:style w:type="paragraph" w:customStyle="1" w:styleId="Bulletpoints">
    <w:name w:val="Bullet points"/>
    <w:basedOn w:val="BodySingle"/>
    <w:qFormat/>
    <w:rsid w:val="009B5CF0"/>
    <w:pPr>
      <w:numPr>
        <w:numId w:val="10"/>
      </w:numPr>
      <w:spacing w:before="120"/>
    </w:pPr>
    <w:rPr>
      <w:szCs w:val="24"/>
    </w:rPr>
  </w:style>
  <w:style w:type="paragraph" w:customStyle="1" w:styleId="Bodysingle1">
    <w:name w:val="Body single"/>
    <w:basedOn w:val="Normln"/>
    <w:qFormat/>
    <w:rsid w:val="009B5CF0"/>
    <w:pPr>
      <w:spacing w:before="120" w:after="120" w:line="240" w:lineRule="exact"/>
    </w:pPr>
    <w:rPr>
      <w:rFonts w:ascii="Times New Roman" w:hAnsi="Times New Roman" w:cs="Times New Roman"/>
      <w:sz w:val="24"/>
    </w:rPr>
  </w:style>
  <w:style w:type="paragraph" w:styleId="Textpoznpodarou">
    <w:name w:val="footnote text"/>
    <w:basedOn w:val="Normln"/>
    <w:link w:val="TextpoznpodarouChar1"/>
    <w:rsid w:val="009B5CF0"/>
    <w:rPr>
      <w:sz w:val="20"/>
      <w:szCs w:val="20"/>
      <w:lang w:val="x-none"/>
    </w:rPr>
  </w:style>
  <w:style w:type="paragraph" w:customStyle="1" w:styleId="Smlouva">
    <w:name w:val="Smlouva"/>
    <w:basedOn w:val="Normln"/>
    <w:qFormat/>
    <w:rsid w:val="009B5CF0"/>
    <w:pPr>
      <w:spacing w:before="0" w:after="0" w:line="240" w:lineRule="auto"/>
      <w:jc w:val="left"/>
    </w:pPr>
    <w:rPr>
      <w:rFonts w:ascii="Times New Roman" w:hAnsi="Times New Roman" w:cs="Times New Roman"/>
      <w:sz w:val="24"/>
    </w:rPr>
  </w:style>
  <w:style w:type="paragraph" w:styleId="Obsah3">
    <w:name w:val="toc 3"/>
    <w:basedOn w:val="Normln"/>
    <w:next w:val="Normln"/>
    <w:rsid w:val="009B5CF0"/>
    <w:pPr>
      <w:ind w:left="320"/>
    </w:pPr>
  </w:style>
  <w:style w:type="paragraph" w:customStyle="1" w:styleId="Textkomente1">
    <w:name w:val="Text komentáře1"/>
    <w:basedOn w:val="Normln"/>
    <w:qFormat/>
    <w:rsid w:val="009B5CF0"/>
    <w:rPr>
      <w:sz w:val="20"/>
      <w:szCs w:val="20"/>
    </w:rPr>
  </w:style>
  <w:style w:type="paragraph" w:customStyle="1" w:styleId="Textkomente2">
    <w:name w:val="Text komentáře2"/>
    <w:basedOn w:val="Normln"/>
    <w:qFormat/>
    <w:rsid w:val="009B5CF0"/>
    <w:pPr>
      <w:suppressAutoHyphens w:val="0"/>
    </w:pPr>
    <w:rPr>
      <w:sz w:val="20"/>
      <w:szCs w:val="20"/>
      <w:lang w:val="x-none"/>
    </w:rPr>
  </w:style>
  <w:style w:type="paragraph" w:styleId="Textkomente">
    <w:name w:val="annotation text"/>
    <w:basedOn w:val="Normln"/>
    <w:link w:val="TextkomenteChar1"/>
    <w:uiPriority w:val="99"/>
    <w:semiHidden/>
    <w:unhideWhenUsed/>
    <w:qFormat/>
    <w:rsid w:val="009B5CF0"/>
    <w:pPr>
      <w:spacing w:line="240" w:lineRule="auto"/>
    </w:pPr>
    <w:rPr>
      <w:sz w:val="20"/>
      <w:szCs w:val="20"/>
    </w:rPr>
  </w:style>
  <w:style w:type="paragraph" w:styleId="Pedmtkomente">
    <w:name w:val="annotation subject"/>
    <w:basedOn w:val="Textkomente1"/>
    <w:next w:val="Textkomente1"/>
    <w:link w:val="PedmtkomenteChar1"/>
    <w:qFormat/>
    <w:rsid w:val="009B5CF0"/>
    <w:rPr>
      <w:b/>
      <w:bCs/>
      <w:lang w:val="x-none"/>
    </w:rPr>
  </w:style>
  <w:style w:type="paragraph" w:customStyle="1" w:styleId="StyleSeznamspismenyBold">
    <w:name w:val="Style Seznam s pismeny + Bold"/>
    <w:basedOn w:val="Seznamspismeny"/>
    <w:qFormat/>
    <w:rsid w:val="009B5CF0"/>
    <w:pPr>
      <w:ind w:left="680" w:hanging="340"/>
    </w:pPr>
    <w:rPr>
      <w:b/>
    </w:rPr>
  </w:style>
  <w:style w:type="paragraph" w:customStyle="1" w:styleId="Legal2L1">
    <w:name w:val="Legal2_L1"/>
    <w:basedOn w:val="Normln"/>
    <w:next w:val="Zkladntext"/>
    <w:qFormat/>
    <w:rsid w:val="009B5CF0"/>
    <w:pPr>
      <w:numPr>
        <w:numId w:val="8"/>
      </w:numPr>
      <w:spacing w:before="0" w:after="240" w:line="240" w:lineRule="auto"/>
      <w:jc w:val="left"/>
    </w:pPr>
    <w:rPr>
      <w:rFonts w:ascii="Times New Roman" w:hAnsi="Times New Roman" w:cs="Times New Roman"/>
      <w:sz w:val="24"/>
      <w:szCs w:val="20"/>
      <w:lang w:val="en-US"/>
    </w:rPr>
  </w:style>
  <w:style w:type="paragraph" w:customStyle="1" w:styleId="Legal2L2">
    <w:name w:val="Legal2_L2"/>
    <w:basedOn w:val="Legal2L1"/>
    <w:next w:val="Zkladntext"/>
    <w:qFormat/>
    <w:rsid w:val="009B5CF0"/>
    <w:pPr>
      <w:jc w:val="both"/>
    </w:pPr>
  </w:style>
  <w:style w:type="paragraph" w:customStyle="1" w:styleId="Legal2L3">
    <w:name w:val="Legal2_L3"/>
    <w:basedOn w:val="Legal2L2"/>
    <w:next w:val="Zkladntext"/>
    <w:qFormat/>
    <w:rsid w:val="009B5CF0"/>
    <w:pPr>
      <w:jc w:val="left"/>
    </w:pPr>
  </w:style>
  <w:style w:type="paragraph" w:customStyle="1" w:styleId="Legal2L4">
    <w:name w:val="Legal2_L4"/>
    <w:basedOn w:val="Legal2L3"/>
    <w:next w:val="Zkladntext"/>
    <w:qFormat/>
    <w:rsid w:val="009B5CF0"/>
    <w:rPr>
      <w:lang w:val="cs-CZ"/>
    </w:rPr>
  </w:style>
  <w:style w:type="paragraph" w:customStyle="1" w:styleId="Legal2L5">
    <w:name w:val="Legal2_L5"/>
    <w:basedOn w:val="Legal2L4"/>
    <w:next w:val="Zkladntext"/>
    <w:qFormat/>
    <w:rsid w:val="009B5CF0"/>
  </w:style>
  <w:style w:type="paragraph" w:customStyle="1" w:styleId="Legal2L6">
    <w:name w:val="Legal2_L6"/>
    <w:basedOn w:val="Legal2L5"/>
    <w:next w:val="Zkladntext"/>
    <w:qFormat/>
    <w:rsid w:val="009B5CF0"/>
  </w:style>
  <w:style w:type="paragraph" w:customStyle="1" w:styleId="Legal2L7">
    <w:name w:val="Legal2_L7"/>
    <w:basedOn w:val="Legal2L6"/>
    <w:next w:val="Zkladntext"/>
    <w:qFormat/>
    <w:rsid w:val="009B5CF0"/>
  </w:style>
  <w:style w:type="paragraph" w:customStyle="1" w:styleId="Legal2L8">
    <w:name w:val="Legal2_L8"/>
    <w:basedOn w:val="Legal2L7"/>
    <w:next w:val="Zkladntext"/>
    <w:qFormat/>
    <w:rsid w:val="009B5CF0"/>
  </w:style>
  <w:style w:type="paragraph" w:customStyle="1" w:styleId="Legal2L9">
    <w:name w:val="Legal2_L9"/>
    <w:basedOn w:val="Legal2L8"/>
    <w:next w:val="Zkladntext"/>
    <w:qFormat/>
    <w:rsid w:val="009B5CF0"/>
  </w:style>
  <w:style w:type="paragraph" w:customStyle="1" w:styleId="StyleSmlouvaVerdana9ptBoldAfter6pt">
    <w:name w:val="Style Smlouva + Verdana 9 pt Bold After:  6 pt"/>
    <w:basedOn w:val="Smlouva"/>
    <w:qFormat/>
    <w:rsid w:val="009B5CF0"/>
    <w:pPr>
      <w:widowControl w:val="0"/>
      <w:numPr>
        <w:numId w:val="14"/>
      </w:numPr>
      <w:spacing w:before="360" w:after="120"/>
    </w:pPr>
    <w:rPr>
      <w:rFonts w:ascii="Arial" w:hAnsi="Arial" w:cs="Arial"/>
      <w:b/>
      <w:bCs/>
      <w:sz w:val="22"/>
      <w:szCs w:val="20"/>
    </w:rPr>
  </w:style>
  <w:style w:type="paragraph" w:styleId="Obsah4">
    <w:name w:val="toc 4"/>
    <w:basedOn w:val="Normln"/>
    <w:next w:val="Normln"/>
    <w:rsid w:val="009B5CF0"/>
    <w:pPr>
      <w:spacing w:before="0" w:after="0" w:line="240" w:lineRule="auto"/>
      <w:ind w:left="720"/>
      <w:jc w:val="left"/>
    </w:pPr>
    <w:rPr>
      <w:rFonts w:ascii="Times New Roman" w:hAnsi="Times New Roman" w:cs="Times New Roman"/>
      <w:sz w:val="24"/>
    </w:rPr>
  </w:style>
  <w:style w:type="paragraph" w:styleId="Obsah5">
    <w:name w:val="toc 5"/>
    <w:basedOn w:val="Normln"/>
    <w:next w:val="Normln"/>
    <w:rsid w:val="009B5CF0"/>
    <w:pPr>
      <w:spacing w:before="0" w:after="0" w:line="240" w:lineRule="auto"/>
      <w:ind w:left="960"/>
      <w:jc w:val="left"/>
    </w:pPr>
    <w:rPr>
      <w:rFonts w:ascii="Times New Roman" w:hAnsi="Times New Roman" w:cs="Times New Roman"/>
      <w:sz w:val="24"/>
    </w:rPr>
  </w:style>
  <w:style w:type="paragraph" w:styleId="Obsah6">
    <w:name w:val="toc 6"/>
    <w:basedOn w:val="Normln"/>
    <w:next w:val="Normln"/>
    <w:rsid w:val="009B5CF0"/>
    <w:pPr>
      <w:spacing w:before="0" w:after="0" w:line="240" w:lineRule="auto"/>
      <w:ind w:left="1200"/>
      <w:jc w:val="left"/>
    </w:pPr>
    <w:rPr>
      <w:rFonts w:ascii="Times New Roman" w:hAnsi="Times New Roman" w:cs="Times New Roman"/>
      <w:sz w:val="24"/>
    </w:rPr>
  </w:style>
  <w:style w:type="paragraph" w:styleId="Obsah7">
    <w:name w:val="toc 7"/>
    <w:basedOn w:val="Normln"/>
    <w:next w:val="Normln"/>
    <w:rsid w:val="009B5CF0"/>
    <w:pPr>
      <w:spacing w:before="0" w:after="0" w:line="240" w:lineRule="auto"/>
      <w:ind w:left="1440"/>
      <w:jc w:val="left"/>
    </w:pPr>
    <w:rPr>
      <w:rFonts w:ascii="Times New Roman" w:hAnsi="Times New Roman" w:cs="Times New Roman"/>
      <w:sz w:val="24"/>
    </w:rPr>
  </w:style>
  <w:style w:type="paragraph" w:styleId="Obsah8">
    <w:name w:val="toc 8"/>
    <w:basedOn w:val="Normln"/>
    <w:next w:val="Normln"/>
    <w:rsid w:val="009B5CF0"/>
    <w:pPr>
      <w:spacing w:before="0" w:after="0" w:line="240" w:lineRule="auto"/>
      <w:ind w:left="1680"/>
      <w:jc w:val="left"/>
    </w:pPr>
    <w:rPr>
      <w:rFonts w:ascii="Times New Roman" w:hAnsi="Times New Roman" w:cs="Times New Roman"/>
      <w:sz w:val="24"/>
    </w:rPr>
  </w:style>
  <w:style w:type="paragraph" w:styleId="Obsah9">
    <w:name w:val="toc 9"/>
    <w:basedOn w:val="Normln"/>
    <w:next w:val="Normln"/>
    <w:rsid w:val="009B5CF0"/>
    <w:pPr>
      <w:spacing w:before="0" w:after="0" w:line="240" w:lineRule="auto"/>
      <w:ind w:left="1920"/>
      <w:jc w:val="left"/>
    </w:pPr>
    <w:rPr>
      <w:rFonts w:ascii="Times New Roman" w:hAnsi="Times New Roman" w:cs="Times New Roman"/>
      <w:sz w:val="24"/>
    </w:rPr>
  </w:style>
  <w:style w:type="paragraph" w:customStyle="1" w:styleId="Titulek10">
    <w:name w:val="Titulek1"/>
    <w:basedOn w:val="Normln"/>
    <w:next w:val="Normln"/>
    <w:qFormat/>
    <w:rsid w:val="009B5CF0"/>
    <w:rPr>
      <w:b/>
      <w:bCs/>
      <w:sz w:val="20"/>
      <w:szCs w:val="20"/>
    </w:rPr>
  </w:style>
  <w:style w:type="paragraph" w:customStyle="1" w:styleId="Textbodu">
    <w:name w:val="Text bodu"/>
    <w:basedOn w:val="Normln"/>
    <w:qFormat/>
    <w:rsid w:val="009B5CF0"/>
    <w:pPr>
      <w:spacing w:before="0" w:after="0" w:line="240" w:lineRule="auto"/>
      <w:ind w:left="851" w:hanging="426"/>
    </w:pPr>
    <w:rPr>
      <w:rFonts w:ascii="Times New Roman" w:hAnsi="Times New Roman" w:cs="Times New Roman"/>
      <w:sz w:val="24"/>
      <w:szCs w:val="20"/>
    </w:rPr>
  </w:style>
  <w:style w:type="paragraph" w:customStyle="1" w:styleId="StyleListBullet2Black">
    <w:name w:val="Style List Bullet 2 + Black"/>
    <w:basedOn w:val="Normln"/>
    <w:qFormat/>
    <w:rsid w:val="009B5CF0"/>
    <w:pPr>
      <w:spacing w:line="240" w:lineRule="exact"/>
      <w:ind w:left="720" w:hanging="360"/>
    </w:pPr>
  </w:style>
  <w:style w:type="paragraph" w:customStyle="1" w:styleId="StyleNadpis2PPPNotBoldAuto">
    <w:name w:val="Style Nadpis 2 PPP + Not Bold Auto"/>
    <w:basedOn w:val="Nadpis2PPP"/>
    <w:qFormat/>
    <w:rsid w:val="009B5CF0"/>
    <w:pPr>
      <w:numPr>
        <w:numId w:val="0"/>
      </w:numPr>
    </w:pPr>
    <w:rPr>
      <w:rFonts w:ascii="Times New Roman" w:hAnsi="Times New Roman" w:cs="Times New Roman"/>
      <w:color w:val="auto"/>
    </w:rPr>
  </w:style>
  <w:style w:type="paragraph" w:customStyle="1" w:styleId="StyleSeznamspismenyLeft05cmFirstline0cm">
    <w:name w:val="Style Seznam s pismeny + Left:  05 cm First line:  0 cm"/>
    <w:basedOn w:val="Seznamspismeny"/>
    <w:qFormat/>
    <w:rsid w:val="009B5CF0"/>
    <w:pPr>
      <w:ind w:left="284"/>
    </w:pPr>
    <w:rPr>
      <w:rFonts w:ascii="Times New Roman" w:hAnsi="Times New Roman" w:cs="Times New Roman"/>
      <w:bCs w:val="0"/>
      <w:sz w:val="24"/>
      <w:szCs w:val="20"/>
    </w:rPr>
  </w:style>
  <w:style w:type="paragraph" w:customStyle="1" w:styleId="StyleHeading1Auto">
    <w:name w:val="Style Heading 1 + Auto"/>
    <w:basedOn w:val="Nadpis1"/>
    <w:qFormat/>
    <w:rsid w:val="009B5CF0"/>
    <w:pPr>
      <w:numPr>
        <w:numId w:val="0"/>
      </w:numPr>
      <w:ind w:left="432" w:hanging="432"/>
    </w:pPr>
    <w:rPr>
      <w:rFonts w:ascii="Times New Roman" w:hAnsi="Times New Roman" w:cs="Times New Roman"/>
      <w:b/>
      <w:caps/>
      <w:color w:val="auto"/>
      <w:szCs w:val="44"/>
    </w:rPr>
  </w:style>
  <w:style w:type="paragraph" w:customStyle="1" w:styleId="StyleNadpis2PPPAuto">
    <w:name w:val="Style Nadpis 2 PPP + Auto"/>
    <w:basedOn w:val="Nadpis2PPP"/>
    <w:qFormat/>
    <w:rsid w:val="009B5CF0"/>
    <w:pPr>
      <w:numPr>
        <w:numId w:val="0"/>
      </w:numPr>
    </w:pPr>
    <w:rPr>
      <w:rFonts w:ascii="Times New Roman" w:hAnsi="Times New Roman" w:cs="Times New Roman"/>
      <w:bCs w:val="0"/>
      <w:color w:val="auto"/>
    </w:rPr>
  </w:style>
  <w:style w:type="paragraph" w:customStyle="1" w:styleId="smluvnitext">
    <w:name w:val="smluvni text"/>
    <w:basedOn w:val="Normln"/>
    <w:qFormat/>
    <w:rsid w:val="009B5CF0"/>
    <w:pPr>
      <w:numPr>
        <w:numId w:val="11"/>
      </w:numPr>
      <w:spacing w:before="0" w:after="240" w:line="240" w:lineRule="auto"/>
    </w:pPr>
    <w:rPr>
      <w:rFonts w:ascii="Times New Roman" w:hAnsi="Times New Roman" w:cs="Times New Roman"/>
      <w:sz w:val="24"/>
      <w:szCs w:val="20"/>
      <w:lang w:val="en-GB"/>
    </w:rPr>
  </w:style>
  <w:style w:type="paragraph" w:customStyle="1" w:styleId="StylNadpis1Arial11b">
    <w:name w:val="Styl Nadpis 1 + Arial 11 b."/>
    <w:basedOn w:val="Nadpis1"/>
    <w:qFormat/>
    <w:rsid w:val="009B5CF0"/>
    <w:pPr>
      <w:keepLines w:val="0"/>
      <w:numPr>
        <w:numId w:val="0"/>
      </w:numPr>
      <w:spacing w:before="320" w:after="240" w:line="240" w:lineRule="auto"/>
      <w:ind w:left="432" w:hanging="432"/>
    </w:pPr>
    <w:rPr>
      <w:b/>
      <w:bCs/>
      <w:caps/>
      <w:color w:val="auto"/>
      <w:sz w:val="22"/>
      <w:szCs w:val="20"/>
    </w:rPr>
  </w:style>
  <w:style w:type="paragraph" w:customStyle="1" w:styleId="Style11">
    <w:name w:val="Style11"/>
    <w:basedOn w:val="Normln"/>
    <w:qFormat/>
    <w:rsid w:val="009B5CF0"/>
    <w:pPr>
      <w:widowControl w:val="0"/>
      <w:spacing w:before="0" w:after="0" w:line="274" w:lineRule="exact"/>
    </w:pPr>
    <w:rPr>
      <w:rFonts w:ascii="Times New Roman" w:hAnsi="Times New Roman" w:cs="Times New Roman"/>
      <w:sz w:val="24"/>
    </w:rPr>
  </w:style>
  <w:style w:type="paragraph" w:customStyle="1" w:styleId="Style12">
    <w:name w:val="Style12"/>
    <w:basedOn w:val="Normln"/>
    <w:qFormat/>
    <w:rsid w:val="009B5CF0"/>
    <w:pPr>
      <w:widowControl w:val="0"/>
      <w:spacing w:before="0" w:after="0" w:line="240" w:lineRule="auto"/>
    </w:pPr>
    <w:rPr>
      <w:rFonts w:ascii="Times New Roman" w:hAnsi="Times New Roman" w:cs="Times New Roman"/>
      <w:sz w:val="24"/>
    </w:rPr>
  </w:style>
  <w:style w:type="paragraph" w:customStyle="1" w:styleId="Style1">
    <w:name w:val="Style1"/>
    <w:basedOn w:val="Normln"/>
    <w:qFormat/>
    <w:rsid w:val="009B5CF0"/>
    <w:pPr>
      <w:widowControl w:val="0"/>
      <w:spacing w:before="0" w:after="0" w:line="240" w:lineRule="auto"/>
      <w:jc w:val="left"/>
    </w:pPr>
    <w:rPr>
      <w:rFonts w:ascii="Arial Narrow" w:hAnsi="Arial Narrow" w:cs="Arial Narrow"/>
      <w:sz w:val="24"/>
    </w:rPr>
  </w:style>
  <w:style w:type="paragraph" w:customStyle="1" w:styleId="Style6">
    <w:name w:val="Style6"/>
    <w:basedOn w:val="Normln"/>
    <w:qFormat/>
    <w:rsid w:val="009B5CF0"/>
    <w:pPr>
      <w:widowControl w:val="0"/>
      <w:spacing w:before="0" w:after="0" w:line="240" w:lineRule="exact"/>
    </w:pPr>
    <w:rPr>
      <w:rFonts w:ascii="Arial Narrow" w:hAnsi="Arial Narrow" w:cs="Arial Narrow"/>
      <w:sz w:val="24"/>
    </w:rPr>
  </w:style>
  <w:style w:type="paragraph" w:customStyle="1" w:styleId="Style7">
    <w:name w:val="Style7"/>
    <w:basedOn w:val="Normln"/>
    <w:qFormat/>
    <w:rsid w:val="009B5CF0"/>
    <w:pPr>
      <w:widowControl w:val="0"/>
      <w:spacing w:before="0" w:after="0" w:line="238" w:lineRule="exact"/>
      <w:ind w:firstLine="701"/>
    </w:pPr>
    <w:rPr>
      <w:rFonts w:ascii="Arial Narrow" w:hAnsi="Arial Narrow" w:cs="Arial Narrow"/>
      <w:sz w:val="24"/>
    </w:rPr>
  </w:style>
  <w:style w:type="paragraph" w:customStyle="1" w:styleId="Style8">
    <w:name w:val="Style8"/>
    <w:basedOn w:val="Normln"/>
    <w:qFormat/>
    <w:rsid w:val="009B5CF0"/>
    <w:pPr>
      <w:widowControl w:val="0"/>
      <w:spacing w:before="0" w:after="0" w:line="240" w:lineRule="exact"/>
      <w:ind w:hanging="533"/>
    </w:pPr>
    <w:rPr>
      <w:rFonts w:ascii="Arial Narrow" w:hAnsi="Arial Narrow" w:cs="Arial Narrow"/>
      <w:sz w:val="24"/>
    </w:rPr>
  </w:style>
  <w:style w:type="paragraph" w:customStyle="1" w:styleId="Style9">
    <w:name w:val="Style9"/>
    <w:basedOn w:val="Normln"/>
    <w:qFormat/>
    <w:rsid w:val="009B5CF0"/>
    <w:pPr>
      <w:widowControl w:val="0"/>
      <w:spacing w:before="0" w:after="0" w:line="240" w:lineRule="exact"/>
      <w:ind w:hanging="331"/>
    </w:pPr>
    <w:rPr>
      <w:rFonts w:ascii="Arial Narrow" w:hAnsi="Arial Narrow" w:cs="Arial Narrow"/>
      <w:sz w:val="24"/>
    </w:rPr>
  </w:style>
  <w:style w:type="paragraph" w:customStyle="1" w:styleId="Style15">
    <w:name w:val="Style15"/>
    <w:basedOn w:val="Normln"/>
    <w:qFormat/>
    <w:rsid w:val="009B5CF0"/>
    <w:pPr>
      <w:widowControl w:val="0"/>
      <w:spacing w:before="0" w:after="0" w:line="245" w:lineRule="exact"/>
      <w:ind w:hanging="403"/>
    </w:pPr>
    <w:rPr>
      <w:rFonts w:ascii="Arial Narrow" w:hAnsi="Arial Narrow" w:cs="Arial Narrow"/>
      <w:sz w:val="24"/>
    </w:rPr>
  </w:style>
  <w:style w:type="paragraph" w:customStyle="1" w:styleId="Style16">
    <w:name w:val="Style16"/>
    <w:basedOn w:val="Normln"/>
    <w:qFormat/>
    <w:rsid w:val="009B5CF0"/>
    <w:pPr>
      <w:widowControl w:val="0"/>
      <w:spacing w:before="0" w:after="0" w:line="240" w:lineRule="exact"/>
      <w:ind w:hanging="326"/>
    </w:pPr>
    <w:rPr>
      <w:rFonts w:ascii="Arial Narrow" w:hAnsi="Arial Narrow" w:cs="Arial Narrow"/>
      <w:sz w:val="24"/>
    </w:rPr>
  </w:style>
  <w:style w:type="paragraph" w:customStyle="1" w:styleId="Style22">
    <w:name w:val="Style22"/>
    <w:basedOn w:val="Normln"/>
    <w:qFormat/>
    <w:rsid w:val="009B5CF0"/>
    <w:pPr>
      <w:widowControl w:val="0"/>
      <w:spacing w:before="0" w:after="0" w:line="238" w:lineRule="exact"/>
      <w:ind w:hanging="336"/>
    </w:pPr>
    <w:rPr>
      <w:rFonts w:ascii="Arial Narrow" w:hAnsi="Arial Narrow" w:cs="Arial Narrow"/>
      <w:sz w:val="24"/>
    </w:rPr>
  </w:style>
  <w:style w:type="paragraph" w:customStyle="1" w:styleId="Style23">
    <w:name w:val="Style23"/>
    <w:basedOn w:val="Normln"/>
    <w:qFormat/>
    <w:rsid w:val="009B5CF0"/>
    <w:pPr>
      <w:widowControl w:val="0"/>
      <w:spacing w:before="0" w:after="0" w:line="240" w:lineRule="exact"/>
      <w:ind w:hanging="538"/>
    </w:pPr>
    <w:rPr>
      <w:rFonts w:ascii="Arial Narrow" w:hAnsi="Arial Narrow" w:cs="Arial Narrow"/>
      <w:sz w:val="24"/>
    </w:rPr>
  </w:style>
  <w:style w:type="paragraph" w:styleId="Normlnweb">
    <w:name w:val="Normal (Web)"/>
    <w:basedOn w:val="Normln"/>
    <w:uiPriority w:val="99"/>
    <w:qFormat/>
    <w:rsid w:val="009B5CF0"/>
    <w:pPr>
      <w:spacing w:before="280" w:after="280" w:line="240" w:lineRule="auto"/>
      <w:jc w:val="left"/>
    </w:pPr>
    <w:rPr>
      <w:rFonts w:ascii="Times New Roman" w:hAnsi="Times New Roman" w:cs="Times New Roman"/>
      <w:sz w:val="24"/>
    </w:rPr>
  </w:style>
  <w:style w:type="paragraph" w:customStyle="1" w:styleId="NormlnIMP">
    <w:name w:val="Normální_IMP"/>
    <w:basedOn w:val="Normln"/>
    <w:qFormat/>
    <w:rsid w:val="009B5CF0"/>
    <w:pPr>
      <w:widowControl w:val="0"/>
      <w:spacing w:before="0" w:after="0" w:line="228" w:lineRule="auto"/>
      <w:jc w:val="left"/>
    </w:pPr>
    <w:rPr>
      <w:rFonts w:ascii="Times New Roman" w:hAnsi="Times New Roman" w:cs="Times New Roman"/>
      <w:sz w:val="24"/>
      <w:szCs w:val="20"/>
    </w:rPr>
  </w:style>
  <w:style w:type="paragraph" w:customStyle="1" w:styleId="nadpishlavni2">
    <w:name w:val="nadpis hlavni 2"/>
    <w:basedOn w:val="Normln"/>
    <w:next w:val="Normln"/>
    <w:qFormat/>
    <w:rsid w:val="009B5CF0"/>
    <w:pPr>
      <w:numPr>
        <w:numId w:val="13"/>
      </w:numPr>
      <w:tabs>
        <w:tab w:val="left" w:pos="567"/>
      </w:tabs>
      <w:spacing w:line="240" w:lineRule="auto"/>
      <w:jc w:val="left"/>
    </w:pPr>
    <w:rPr>
      <w:rFonts w:ascii="Frutiger CE 45 Light" w:hAnsi="Frutiger CE 45 Light" w:cs="Frutiger CE 45 Light"/>
      <w:sz w:val="24"/>
    </w:rPr>
  </w:style>
  <w:style w:type="paragraph" w:customStyle="1" w:styleId="nadpishlavni3">
    <w:name w:val="nadpis hlavni 3"/>
    <w:basedOn w:val="Normln"/>
    <w:next w:val="Normln"/>
    <w:qFormat/>
    <w:rsid w:val="009B5CF0"/>
    <w:pPr>
      <w:spacing w:line="240" w:lineRule="auto"/>
      <w:ind w:left="567" w:hanging="567"/>
      <w:jc w:val="left"/>
    </w:pPr>
    <w:rPr>
      <w:rFonts w:ascii="Frutiger CE 45 Light" w:hAnsi="Frutiger CE 45 Light" w:cs="Frutiger CE 45 Light"/>
      <w:sz w:val="24"/>
    </w:rPr>
  </w:style>
  <w:style w:type="paragraph" w:customStyle="1" w:styleId="nadpishlavni1">
    <w:name w:val="nadpis hlavni 1"/>
    <w:basedOn w:val="Normln"/>
    <w:next w:val="nadpishlavni2"/>
    <w:qFormat/>
    <w:rsid w:val="009B5CF0"/>
    <w:pPr>
      <w:spacing w:before="120" w:after="120" w:line="240" w:lineRule="auto"/>
      <w:ind w:left="567" w:hanging="567"/>
      <w:jc w:val="left"/>
    </w:pPr>
    <w:rPr>
      <w:rFonts w:ascii="Frutiger CE 45 Light" w:hAnsi="Frutiger CE 45 Light" w:cs="Frutiger CE 45 Light"/>
      <w:b/>
      <w:sz w:val="24"/>
    </w:rPr>
  </w:style>
  <w:style w:type="paragraph" w:customStyle="1" w:styleId="nadpisrimsky">
    <w:name w:val="nadpis rimsky"/>
    <w:basedOn w:val="Normln"/>
    <w:next w:val="nadpishlavni1"/>
    <w:qFormat/>
    <w:rsid w:val="009B5CF0"/>
    <w:pPr>
      <w:spacing w:before="360" w:after="240" w:line="240" w:lineRule="auto"/>
      <w:ind w:left="567" w:hanging="567"/>
      <w:jc w:val="left"/>
    </w:pPr>
    <w:rPr>
      <w:rFonts w:ascii="Frutiger CE 45 Light" w:hAnsi="Frutiger CE 45 Light" w:cs="Frutiger CE 45 Light"/>
      <w:b/>
      <w:caps/>
      <w:sz w:val="24"/>
    </w:rPr>
  </w:style>
  <w:style w:type="paragraph" w:customStyle="1" w:styleId="podet">
    <w:name w:val="podúčet"/>
    <w:basedOn w:val="Normln"/>
    <w:qFormat/>
    <w:rsid w:val="009B5CF0"/>
    <w:pPr>
      <w:spacing w:before="0" w:after="0" w:line="240" w:lineRule="auto"/>
      <w:ind w:left="567" w:hanging="567"/>
      <w:jc w:val="left"/>
    </w:pPr>
    <w:rPr>
      <w:rFonts w:ascii="Times New Roman" w:hAnsi="Times New Roman" w:cs="Times New Roman"/>
      <w:sz w:val="24"/>
    </w:rPr>
  </w:style>
  <w:style w:type="paragraph" w:customStyle="1" w:styleId="Style5">
    <w:name w:val="Style5"/>
    <w:basedOn w:val="Normln"/>
    <w:qFormat/>
    <w:rsid w:val="009B5CF0"/>
    <w:pPr>
      <w:widowControl w:val="0"/>
      <w:spacing w:before="0" w:after="0" w:line="508" w:lineRule="exact"/>
      <w:jc w:val="center"/>
    </w:pPr>
    <w:rPr>
      <w:rFonts w:ascii="Arial" w:hAnsi="Arial" w:cs="Arial"/>
      <w:sz w:val="24"/>
    </w:rPr>
  </w:style>
  <w:style w:type="paragraph" w:styleId="Odstavecseseznamem">
    <w:name w:val="List Paragraph"/>
    <w:basedOn w:val="Normln"/>
    <w:uiPriority w:val="34"/>
    <w:qFormat/>
    <w:rsid w:val="009B5CF0"/>
    <w:pPr>
      <w:spacing w:before="0" w:after="0" w:line="240" w:lineRule="auto"/>
      <w:ind w:left="720"/>
      <w:jc w:val="left"/>
    </w:pPr>
    <w:rPr>
      <w:rFonts w:ascii="Calibri" w:hAnsi="Calibri" w:cs="Calibri"/>
      <w:sz w:val="22"/>
      <w:szCs w:val="22"/>
    </w:rPr>
  </w:style>
  <w:style w:type="paragraph" w:customStyle="1" w:styleId="Obsahtabulky">
    <w:name w:val="Obsah tabulky"/>
    <w:basedOn w:val="Normln"/>
    <w:qFormat/>
    <w:rsid w:val="009B5CF0"/>
    <w:pPr>
      <w:suppressLineNumbers/>
    </w:pPr>
  </w:style>
  <w:style w:type="paragraph" w:customStyle="1" w:styleId="Nadpistabulky">
    <w:name w:val="Nadpis tabulky"/>
    <w:basedOn w:val="Obsahtabulky"/>
    <w:qFormat/>
    <w:rsid w:val="009B5CF0"/>
    <w:pPr>
      <w:jc w:val="center"/>
    </w:pPr>
    <w:rPr>
      <w:b/>
      <w:bCs/>
    </w:rPr>
  </w:style>
  <w:style w:type="paragraph" w:customStyle="1" w:styleId="Obsah10">
    <w:name w:val="Obsah 10"/>
    <w:basedOn w:val="Rejstk"/>
    <w:qFormat/>
    <w:rsid w:val="009B5CF0"/>
    <w:pPr>
      <w:ind w:left="2547"/>
    </w:pPr>
  </w:style>
  <w:style w:type="paragraph" w:customStyle="1" w:styleId="Obsahrmce">
    <w:name w:val="Obsah rámce"/>
    <w:basedOn w:val="Zkladntext"/>
    <w:qFormat/>
    <w:rsid w:val="009B5CF0"/>
  </w:style>
  <w:style w:type="paragraph" w:styleId="Textvysvtlivek">
    <w:name w:val="endnote text"/>
    <w:basedOn w:val="Normln"/>
    <w:link w:val="TextvysvtlivekChar1"/>
    <w:rsid w:val="009B5CF0"/>
    <w:rPr>
      <w:sz w:val="20"/>
      <w:szCs w:val="20"/>
      <w:lang w:val="x-none"/>
    </w:rPr>
  </w:style>
  <w:style w:type="paragraph" w:customStyle="1" w:styleId="Odstavecseseznamem1">
    <w:name w:val="Odstavec se seznamem1"/>
    <w:basedOn w:val="Normln"/>
    <w:qFormat/>
    <w:rsid w:val="009B5CF0"/>
    <w:pPr>
      <w:suppressAutoHyphens w:val="0"/>
      <w:spacing w:before="0" w:after="0" w:line="240" w:lineRule="auto"/>
      <w:ind w:left="720"/>
      <w:jc w:val="left"/>
    </w:pPr>
    <w:rPr>
      <w:rFonts w:ascii="Times New Roman" w:hAnsi="Times New Roman" w:cs="Times New Roman"/>
      <w:sz w:val="24"/>
    </w:rPr>
  </w:style>
  <w:style w:type="paragraph" w:customStyle="1" w:styleId="Normln11">
    <w:name w:val="Normální11"/>
    <w:basedOn w:val="Normln"/>
    <w:qFormat/>
    <w:rsid w:val="009B5CF0"/>
    <w:pPr>
      <w:widowControl w:val="0"/>
      <w:suppressAutoHyphens w:val="0"/>
      <w:spacing w:before="0" w:after="0" w:line="240" w:lineRule="auto"/>
      <w:jc w:val="left"/>
    </w:pPr>
    <w:rPr>
      <w:rFonts w:ascii="Arial" w:hAnsi="Arial" w:cs="Arial"/>
      <w:sz w:val="24"/>
      <w:szCs w:val="20"/>
    </w:rPr>
  </w:style>
  <w:style w:type="paragraph" w:customStyle="1" w:styleId="Seznamsodrkami22">
    <w:name w:val="Seznam s odrážkami 22"/>
    <w:basedOn w:val="Normln"/>
    <w:qFormat/>
    <w:rsid w:val="009B5CF0"/>
    <w:pPr>
      <w:numPr>
        <w:numId w:val="22"/>
      </w:numPr>
      <w:suppressAutoHyphens w:val="0"/>
      <w:spacing w:line="240" w:lineRule="exact"/>
    </w:pPr>
    <w:rPr>
      <w:rFonts w:ascii="Times New Roman" w:hAnsi="Times New Roman" w:cs="Times New Roman"/>
      <w:sz w:val="24"/>
      <w:szCs w:val="16"/>
    </w:rPr>
  </w:style>
  <w:style w:type="paragraph" w:customStyle="1" w:styleId="Seznamsodrkami32">
    <w:name w:val="Seznam s odrážkami 32"/>
    <w:basedOn w:val="Normln"/>
    <w:qFormat/>
    <w:rsid w:val="009B5CF0"/>
    <w:pPr>
      <w:tabs>
        <w:tab w:val="left" w:pos="926"/>
      </w:tabs>
      <w:suppressAutoHyphens w:val="0"/>
      <w:spacing w:line="240" w:lineRule="exact"/>
      <w:ind w:left="926" w:hanging="360"/>
    </w:pPr>
  </w:style>
  <w:style w:type="paragraph" w:customStyle="1" w:styleId="Seznamsodrkami42">
    <w:name w:val="Seznam s odrážkami 42"/>
    <w:basedOn w:val="Normln"/>
    <w:qFormat/>
    <w:rsid w:val="009B5CF0"/>
    <w:pPr>
      <w:tabs>
        <w:tab w:val="left" w:pos="926"/>
      </w:tabs>
      <w:suppressAutoHyphens w:val="0"/>
      <w:spacing w:line="240" w:lineRule="exact"/>
      <w:ind w:left="926" w:hanging="360"/>
    </w:pPr>
  </w:style>
  <w:style w:type="paragraph" w:customStyle="1" w:styleId="Seznamsodrkami52">
    <w:name w:val="Seznam s odrážkami 52"/>
    <w:basedOn w:val="Normln"/>
    <w:qFormat/>
    <w:rsid w:val="009B5CF0"/>
    <w:pPr>
      <w:tabs>
        <w:tab w:val="left" w:pos="926"/>
      </w:tabs>
      <w:suppressAutoHyphens w:val="0"/>
      <w:spacing w:after="290"/>
      <w:ind w:left="926" w:hanging="360"/>
    </w:pPr>
  </w:style>
  <w:style w:type="paragraph" w:customStyle="1" w:styleId="slovanseznam2">
    <w:name w:val="Číslovaný seznam2"/>
    <w:basedOn w:val="Normln"/>
    <w:qFormat/>
    <w:rsid w:val="009B5CF0"/>
    <w:pPr>
      <w:numPr>
        <w:numId w:val="3"/>
      </w:numPr>
      <w:tabs>
        <w:tab w:val="left" w:pos="360"/>
      </w:tabs>
      <w:ind w:left="360" w:firstLine="0"/>
    </w:pPr>
  </w:style>
  <w:style w:type="paragraph" w:customStyle="1" w:styleId="Seznamsodrkami2">
    <w:name w:val="Seznam s odrážkami2"/>
    <w:basedOn w:val="Normln"/>
    <w:qFormat/>
    <w:rsid w:val="009B5CF0"/>
    <w:pPr>
      <w:numPr>
        <w:numId w:val="20"/>
      </w:numPr>
      <w:suppressAutoHyphens w:val="0"/>
    </w:pPr>
    <w:rPr>
      <w:szCs w:val="16"/>
    </w:rPr>
  </w:style>
  <w:style w:type="paragraph" w:styleId="Nadpisobsahu">
    <w:name w:val="TOC Heading"/>
    <w:basedOn w:val="Nadpis1"/>
    <w:next w:val="Normln"/>
    <w:qFormat/>
    <w:rsid w:val="009B5CF0"/>
    <w:pPr>
      <w:numPr>
        <w:numId w:val="0"/>
      </w:numPr>
      <w:suppressAutoHyphens w:val="0"/>
      <w:spacing w:before="480" w:after="0" w:line="276" w:lineRule="auto"/>
      <w:ind w:left="432" w:hanging="432"/>
    </w:pPr>
    <w:rPr>
      <w:rFonts w:ascii="Cambria" w:eastAsia="Malgun Gothic" w:hAnsi="Cambria" w:cs="Times New Roman"/>
      <w:b/>
      <w:bCs/>
      <w:color w:val="365F91"/>
      <w:sz w:val="28"/>
      <w:szCs w:val="28"/>
    </w:rPr>
  </w:style>
  <w:style w:type="paragraph" w:styleId="Revize">
    <w:name w:val="Revision"/>
    <w:qFormat/>
    <w:rsid w:val="009B5CF0"/>
    <w:rPr>
      <w:rFonts w:ascii="Verdana" w:eastAsia="Times New Roman" w:hAnsi="Verdana" w:cs="Verdana"/>
      <w:sz w:val="16"/>
      <w:szCs w:val="24"/>
      <w:lang w:eastAsia="ar-SA"/>
    </w:rPr>
  </w:style>
  <w:style w:type="paragraph" w:customStyle="1" w:styleId="Default">
    <w:name w:val="Default"/>
    <w:qFormat/>
    <w:rsid w:val="009B5CF0"/>
    <w:rPr>
      <w:rFonts w:ascii="Franklin Gothic Book" w:eastAsia="Times New Roman" w:hAnsi="Franklin Gothic Book" w:cs="Franklin Gothic Book"/>
      <w:color w:val="000000"/>
      <w:sz w:val="24"/>
      <w:szCs w:val="24"/>
      <w:lang w:eastAsia="cs-CZ"/>
    </w:rPr>
  </w:style>
  <w:style w:type="paragraph" w:styleId="Podnadpis">
    <w:name w:val="Subtitle"/>
    <w:basedOn w:val="Normln"/>
    <w:next w:val="Normln"/>
    <w:link w:val="PodnadpisChar"/>
    <w:uiPriority w:val="11"/>
    <w:qFormat/>
    <w:rsid w:val="009B5CF0"/>
    <w:pPr>
      <w:spacing w:after="160"/>
    </w:pPr>
    <w:rPr>
      <w:rFonts w:asciiTheme="minorHAnsi" w:eastAsiaTheme="minorEastAsia" w:hAnsiTheme="minorHAnsi" w:cstheme="minorBidi"/>
      <w:color w:val="5A5A5A" w:themeColor="text1" w:themeTint="A5"/>
      <w:spacing w:val="15"/>
      <w:sz w:val="22"/>
      <w:szCs w:val="22"/>
    </w:rPr>
  </w:style>
  <w:style w:type="table" w:styleId="Mkatabulky">
    <w:name w:val="Table Grid"/>
    <w:basedOn w:val="Normlntabulka"/>
    <w:uiPriority w:val="59"/>
    <w:unhideWhenUsed/>
    <w:rsid w:val="00F85E6D"/>
    <w:rPr>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info@iora.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732</TotalTime>
  <Pages>17</Pages>
  <Words>3913</Words>
  <Characters>23092</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iora</dc:creator>
  <dc:description/>
  <cp:lastModifiedBy>iora</cp:lastModifiedBy>
  <cp:revision>24</cp:revision>
  <cp:lastPrinted>2021-08-17T07:48:00Z</cp:lastPrinted>
  <dcterms:created xsi:type="dcterms:W3CDTF">2021-06-15T08:19:00Z</dcterms:created>
  <dcterms:modified xsi:type="dcterms:W3CDTF">2021-08-17T09:27:00Z</dcterms:modified>
  <dc:language>cs-CZ</dc:language>
</cp:coreProperties>
</file>