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1587B" w14:textId="77777777" w:rsidR="002218DE" w:rsidRDefault="002218DE">
      <w:pPr>
        <w:widowControl w:val="0"/>
        <w:spacing w:before="0" w:after="0" w:line="240" w:lineRule="auto"/>
        <w:rPr>
          <w:rFonts w:ascii="Franklin Gothic Book" w:hAnsi="Franklin Gothic Book" w:cs="Franklin Gothic Book"/>
        </w:rPr>
      </w:pPr>
    </w:p>
    <w:p w14:paraId="504C258C" w14:textId="77777777" w:rsidR="002218DE" w:rsidRDefault="004A0A45">
      <w:pPr>
        <w:widowControl w:val="0"/>
        <w:spacing w:before="0" w:after="0" w:line="240" w:lineRule="auto"/>
        <w:rPr>
          <w:rFonts w:ascii="Franklin Gothic Book" w:hAnsi="Franklin Gothic Book" w:cs="Franklin Gothic Book"/>
        </w:rPr>
      </w:pPr>
      <w:r>
        <w:rPr>
          <w:rFonts w:ascii="Franklin Gothic Book" w:hAnsi="Franklin Gothic Book" w:cs="Franklin Gothic Book"/>
        </w:rPr>
        <w:t xml:space="preserve">  </w:t>
      </w:r>
    </w:p>
    <w:p w14:paraId="144954E9" w14:textId="77777777" w:rsidR="002218DE" w:rsidRDefault="002218DE">
      <w:pPr>
        <w:widowControl w:val="0"/>
        <w:spacing w:before="0" w:after="0" w:line="240" w:lineRule="auto"/>
        <w:rPr>
          <w:rFonts w:ascii="Franklin Gothic Book" w:hAnsi="Franklin Gothic Book" w:cs="Franklin Gothic Book"/>
        </w:rPr>
      </w:pPr>
    </w:p>
    <w:tbl>
      <w:tblPr>
        <w:tblW w:w="8655" w:type="dxa"/>
        <w:tblInd w:w="-432" w:type="dxa"/>
        <w:tblLayout w:type="fixed"/>
        <w:tblLook w:val="0000" w:firstRow="0" w:lastRow="0" w:firstColumn="0" w:lastColumn="0" w:noHBand="0" w:noVBand="0"/>
      </w:tblPr>
      <w:tblGrid>
        <w:gridCol w:w="8655"/>
      </w:tblGrid>
      <w:tr w:rsidR="002218DE" w14:paraId="4AE91594" w14:textId="77777777">
        <w:trPr>
          <w:trHeight w:val="8898"/>
        </w:trPr>
        <w:tc>
          <w:tcPr>
            <w:tcW w:w="8655" w:type="dxa"/>
            <w:shd w:val="clear" w:color="auto" w:fill="auto"/>
          </w:tcPr>
          <w:p w14:paraId="5C4B3B72" w14:textId="77777777" w:rsidR="002218DE" w:rsidRDefault="002218DE">
            <w:pPr>
              <w:pStyle w:val="NormalJustified"/>
              <w:snapToGrid w:val="0"/>
              <w:jc w:val="center"/>
              <w:rPr>
                <w:rFonts w:ascii="Franklin Gothic Book" w:hAnsi="Franklin Gothic Book" w:cs="Arial"/>
                <w:b/>
                <w:bCs/>
                <w:spacing w:val="8"/>
                <w:sz w:val="44"/>
                <w:szCs w:val="44"/>
              </w:rPr>
            </w:pPr>
          </w:p>
          <w:p w14:paraId="4D346539" w14:textId="77777777" w:rsidR="002218DE" w:rsidRDefault="004A0A45">
            <w:pPr>
              <w:pStyle w:val="NormalJustified"/>
              <w:jc w:val="center"/>
              <w:rPr>
                <w:rFonts w:ascii="Franklin Gothic Book" w:hAnsi="Franklin Gothic Book" w:cs="Arial"/>
                <w:b/>
                <w:spacing w:val="8"/>
                <w:sz w:val="40"/>
                <w:szCs w:val="40"/>
              </w:rPr>
            </w:pPr>
            <w:r>
              <w:rPr>
                <w:rFonts w:ascii="Franklin Gothic Book" w:hAnsi="Franklin Gothic Book" w:cs="Arial"/>
                <w:b/>
                <w:bCs/>
                <w:spacing w:val="8"/>
                <w:sz w:val="40"/>
                <w:szCs w:val="40"/>
              </w:rPr>
              <w:t>Výzva k podání nabídky a Zadávací dokumentace</w:t>
            </w:r>
          </w:p>
          <w:p w14:paraId="6E1C0941" w14:textId="77777777" w:rsidR="002218DE" w:rsidRDefault="004A0A45">
            <w:pPr>
              <w:pStyle w:val="NormalJustified"/>
              <w:jc w:val="center"/>
              <w:rPr>
                <w:rFonts w:ascii="Franklin Gothic Book" w:hAnsi="Franklin Gothic Book" w:cs="Arial"/>
                <w:b/>
                <w:spacing w:val="8"/>
                <w:sz w:val="44"/>
                <w:szCs w:val="44"/>
              </w:rPr>
            </w:pPr>
            <w:r>
              <w:rPr>
                <w:rFonts w:ascii="Franklin Gothic Book" w:hAnsi="Franklin Gothic Book" w:cs="Arial"/>
                <w:b/>
                <w:spacing w:val="8"/>
                <w:sz w:val="40"/>
                <w:szCs w:val="40"/>
              </w:rPr>
              <w:t>k veřejné zakázce malého rozsahu na dodávky</w:t>
            </w:r>
          </w:p>
          <w:p w14:paraId="449C02BE" w14:textId="77777777" w:rsidR="002218DE" w:rsidRDefault="002218DE">
            <w:pPr>
              <w:pStyle w:val="NormalJustified"/>
              <w:jc w:val="center"/>
              <w:rPr>
                <w:rFonts w:ascii="Franklin Gothic Book" w:hAnsi="Franklin Gothic Book" w:cs="Arial"/>
                <w:b/>
                <w:spacing w:val="8"/>
                <w:sz w:val="44"/>
                <w:szCs w:val="44"/>
              </w:rPr>
            </w:pPr>
          </w:p>
          <w:p w14:paraId="3021FDE1" w14:textId="77777777" w:rsidR="002218DE" w:rsidRDefault="002218DE">
            <w:pPr>
              <w:pStyle w:val="NormalJustified"/>
              <w:jc w:val="center"/>
              <w:rPr>
                <w:rFonts w:ascii="Franklin Gothic Book" w:hAnsi="Franklin Gothic Book" w:cs="Arial"/>
                <w:b/>
                <w:sz w:val="32"/>
              </w:rPr>
            </w:pPr>
          </w:p>
          <w:p w14:paraId="231565D3" w14:textId="77777777" w:rsidR="002218DE" w:rsidRDefault="002218DE">
            <w:pPr>
              <w:pStyle w:val="Style5"/>
              <w:tabs>
                <w:tab w:val="left" w:pos="1020"/>
                <w:tab w:val="center" w:pos="4381"/>
              </w:tabs>
              <w:spacing w:line="240" w:lineRule="auto"/>
            </w:pPr>
          </w:p>
          <w:p w14:paraId="06F01544" w14:textId="77777777" w:rsidR="002218DE" w:rsidRDefault="004A0A45">
            <w:pPr>
              <w:pStyle w:val="NormalJustified"/>
              <w:jc w:val="center"/>
              <w:rPr>
                <w:rFonts w:ascii="Franklin Gothic Book" w:hAnsi="Franklin Gothic Book" w:cs="Arial"/>
                <w:bCs/>
                <w:szCs w:val="24"/>
                <w:shd w:val="clear" w:color="auto" w:fill="FFFF00"/>
              </w:rPr>
            </w:pPr>
            <w:r>
              <w:rPr>
                <w:rFonts w:ascii="Franklin Gothic Book" w:hAnsi="Franklin Gothic Book" w:cs="Arial"/>
                <w:b/>
                <w:sz w:val="32"/>
                <w:szCs w:val="32"/>
              </w:rPr>
              <w:t xml:space="preserve">„Podpora kariérového poradenství na ZŠ“ </w:t>
            </w:r>
          </w:p>
          <w:p w14:paraId="436C7B5D" w14:textId="77777777" w:rsidR="002218DE" w:rsidRDefault="002218DE">
            <w:pPr>
              <w:pStyle w:val="NormalJustified"/>
              <w:jc w:val="center"/>
              <w:rPr>
                <w:rFonts w:ascii="Franklin Gothic Book" w:hAnsi="Franklin Gothic Book" w:cs="Arial"/>
                <w:bCs/>
                <w:szCs w:val="24"/>
                <w:shd w:val="clear" w:color="auto" w:fill="FFFF00"/>
              </w:rPr>
            </w:pPr>
          </w:p>
          <w:p w14:paraId="33C57853" w14:textId="77777777" w:rsidR="002218DE" w:rsidRDefault="002218DE">
            <w:pPr>
              <w:pStyle w:val="NormalJustified"/>
              <w:jc w:val="center"/>
              <w:rPr>
                <w:rFonts w:ascii="Franklin Gothic Book" w:hAnsi="Franklin Gothic Book" w:cs="Arial"/>
                <w:bCs/>
                <w:szCs w:val="24"/>
                <w:shd w:val="clear" w:color="auto" w:fill="FFFF00"/>
              </w:rPr>
            </w:pPr>
          </w:p>
          <w:p w14:paraId="39A5E451" w14:textId="77777777" w:rsidR="002218DE" w:rsidRDefault="004A0A45">
            <w:pPr>
              <w:pStyle w:val="NormalJustified"/>
              <w:spacing w:after="120"/>
              <w:rPr>
                <w:rFonts w:ascii="Franklin Gothic Book" w:hAnsi="Franklin Gothic Book" w:cs="Arial"/>
                <w:i/>
                <w:szCs w:val="24"/>
              </w:rPr>
            </w:pPr>
            <w:r>
              <w:rPr>
                <w:rFonts w:ascii="Franklin Gothic Book" w:hAnsi="Franklin Gothic Book" w:cs="Arial"/>
                <w:i/>
                <w:szCs w:val="24"/>
              </w:rPr>
              <w:t xml:space="preserve">Zadavatel </w:t>
            </w:r>
            <w:r>
              <w:rPr>
                <w:rFonts w:ascii="Franklin Gothic Book" w:hAnsi="Franklin Gothic Book" w:cs="Arial"/>
                <w:bCs/>
                <w:i/>
                <w:szCs w:val="24"/>
              </w:rPr>
              <w:t>Centrum celoživotního vzdělávání – zařízení pro další vzdělávání pedagogických pracovníků Pardubického kraje, se sídlem Mozartova 449, Polabiny, 530 09, Pardubice, IČO: 750 61 074</w:t>
            </w:r>
            <w:r>
              <w:rPr>
                <w:rFonts w:ascii="Franklin Gothic Book" w:hAnsi="Franklin Gothic Book" w:cs="Arial"/>
                <w:i/>
                <w:szCs w:val="24"/>
              </w:rPr>
              <w:t>, si Vás tímto dovoluje vyzvat k podání nabídky a prokázání kvalifikace ve výběrovém řízení na zadání zakázky malého rozsahu na dodávky s názvem „Podpora kariérového poradenství na ZŠ“.</w:t>
            </w:r>
          </w:p>
          <w:p w14:paraId="2C34BAF0" w14:textId="77777777" w:rsidR="002218DE" w:rsidRDefault="004A0A45">
            <w:pPr>
              <w:pStyle w:val="NormalJustified"/>
              <w:spacing w:after="120"/>
              <w:rPr>
                <w:rFonts w:ascii="Franklin Gothic Book" w:hAnsi="Franklin Gothic Book" w:cs="Arial"/>
                <w:bCs/>
              </w:rPr>
            </w:pPr>
            <w:r>
              <w:rPr>
                <w:rFonts w:ascii="Franklin Gothic Book" w:hAnsi="Franklin Gothic Book" w:cs="Arial"/>
                <w:i/>
                <w:szCs w:val="24"/>
              </w:rPr>
              <w:t xml:space="preserve">Výběrové řízení nepodléhá v souladu s ustanovením § 31 zákona č. </w:t>
            </w:r>
            <w:r>
              <w:rPr>
                <w:rFonts w:ascii="Franklin Gothic Book" w:hAnsi="Franklin Gothic Book" w:cs="Arial"/>
                <w:bCs/>
                <w:i/>
                <w:szCs w:val="24"/>
              </w:rPr>
              <w:t xml:space="preserve">134/2016 Sb., o zadávání veřejných zakázek (dále jen „ZZVZ“), nicméně je realizováno podle zásad uvedených v § 6 ZZVZ a v souladu </w:t>
            </w:r>
            <w:r>
              <w:rPr>
                <w:rFonts w:ascii="Franklin Gothic Book" w:hAnsi="Franklin Gothic Book" w:cs="Franklin Gothic Book"/>
                <w:i/>
                <w:szCs w:val="24"/>
              </w:rPr>
              <w:t xml:space="preserve">s Pravidly pro žadatele a příjemce, Programové období 2014-2020 </w:t>
            </w:r>
            <w:r>
              <w:rPr>
                <w:rFonts w:ascii="Franklin Gothic Book" w:hAnsi="Franklin Gothic Book" w:cs="Arial"/>
                <w:bCs/>
                <w:i/>
                <w:szCs w:val="24"/>
              </w:rPr>
              <w:t>dle platného znění („Pravidla“) vydanými v rámci Operačního programu Výzkum, vývoj a vzdělávání. Analogicky může být užito některých ustanovení ZZVZ. Výběrové řízení je realizováno v otevřené výzvě.</w:t>
            </w:r>
          </w:p>
          <w:p w14:paraId="7DF455E9" w14:textId="77777777" w:rsidR="002218DE" w:rsidRDefault="002218DE">
            <w:pPr>
              <w:pStyle w:val="NormalJustified"/>
              <w:jc w:val="center"/>
              <w:rPr>
                <w:rFonts w:ascii="Franklin Gothic Book" w:hAnsi="Franklin Gothic Book" w:cs="Arial"/>
                <w:bCs/>
              </w:rPr>
            </w:pPr>
          </w:p>
          <w:p w14:paraId="2190CBD9" w14:textId="77777777" w:rsidR="002218DE" w:rsidRDefault="004A0A45">
            <w:pPr>
              <w:pStyle w:val="NormalJustified"/>
              <w:jc w:val="center"/>
              <w:rPr>
                <w:rFonts w:ascii="Franklin Gothic Book" w:hAnsi="Franklin Gothic Book" w:cs="Arial"/>
                <w:i/>
              </w:rPr>
            </w:pPr>
            <w:r>
              <w:rPr>
                <w:rFonts w:ascii="Franklin Gothic Book" w:hAnsi="Franklin Gothic Book" w:cs="Arial"/>
                <w:szCs w:val="24"/>
              </w:rPr>
              <w:t>(dále jen „</w:t>
            </w:r>
            <w:r>
              <w:rPr>
                <w:rFonts w:ascii="Franklin Gothic Book" w:hAnsi="Franklin Gothic Book" w:cs="Arial"/>
                <w:b/>
                <w:szCs w:val="24"/>
              </w:rPr>
              <w:t>veřejná zakázka</w:t>
            </w:r>
            <w:r>
              <w:rPr>
                <w:rFonts w:ascii="Franklin Gothic Book" w:hAnsi="Franklin Gothic Book" w:cs="Arial"/>
                <w:szCs w:val="24"/>
              </w:rPr>
              <w:t>“)</w:t>
            </w:r>
          </w:p>
        </w:tc>
      </w:tr>
      <w:tr w:rsidR="002218DE" w14:paraId="71FF9C0D" w14:textId="77777777">
        <w:trPr>
          <w:trHeight w:val="1902"/>
        </w:trPr>
        <w:tc>
          <w:tcPr>
            <w:tcW w:w="8655" w:type="dxa"/>
            <w:shd w:val="clear" w:color="auto" w:fill="auto"/>
          </w:tcPr>
          <w:p w14:paraId="6AEDAF1F" w14:textId="77777777" w:rsidR="002218DE" w:rsidRDefault="004A0A45">
            <w:pPr>
              <w:pStyle w:val="NormalJustified"/>
              <w:jc w:val="center"/>
              <w:rPr>
                <w:rFonts w:ascii="Franklin Gothic Book" w:hAnsi="Franklin Gothic Book" w:cs="Arial"/>
                <w:i/>
              </w:rPr>
            </w:pPr>
            <w:r>
              <w:rPr>
                <w:rFonts w:ascii="Franklin Gothic Book" w:hAnsi="Franklin Gothic Book" w:cs="Arial"/>
              </w:rPr>
              <w:t>Zadavatel veřejné zakázky:</w:t>
            </w:r>
          </w:p>
          <w:p w14:paraId="3B6428BB" w14:textId="77777777" w:rsidR="002218DE" w:rsidRDefault="002218DE">
            <w:pPr>
              <w:pStyle w:val="NormalJustified"/>
              <w:jc w:val="center"/>
              <w:rPr>
                <w:rFonts w:ascii="Franklin Gothic Book" w:hAnsi="Franklin Gothic Book" w:cs="Arial"/>
                <w:i/>
              </w:rPr>
            </w:pPr>
          </w:p>
          <w:p w14:paraId="0C7B5A24" w14:textId="77777777" w:rsidR="002218DE" w:rsidRDefault="004A0A45">
            <w:pPr>
              <w:pStyle w:val="NormalJustified"/>
              <w:jc w:val="center"/>
              <w:rPr>
                <w:rFonts w:ascii="Franklin Gothic Book" w:hAnsi="Franklin Gothic Book" w:cs="Arial"/>
                <w:bCs/>
                <w:szCs w:val="24"/>
              </w:rPr>
            </w:pPr>
            <w:r>
              <w:rPr>
                <w:rFonts w:ascii="Franklin Gothic Book" w:hAnsi="Franklin Gothic Book" w:cs="Arial"/>
                <w:b/>
                <w:bCs/>
                <w:szCs w:val="24"/>
              </w:rPr>
              <w:t>Centrum celoživotního vzdělávání – zařízení pro další vzdělávání pedagogických pracovníků Pardubického kraje</w:t>
            </w:r>
          </w:p>
          <w:p w14:paraId="733DC023" w14:textId="77777777" w:rsidR="002218DE" w:rsidRDefault="004A0A45">
            <w:pPr>
              <w:pStyle w:val="NormalJustified"/>
              <w:jc w:val="center"/>
              <w:rPr>
                <w:rFonts w:ascii="Franklin Gothic Book" w:hAnsi="Franklin Gothic Book" w:cs="Arial"/>
                <w:bCs/>
                <w:szCs w:val="24"/>
              </w:rPr>
            </w:pPr>
            <w:r>
              <w:rPr>
                <w:rFonts w:ascii="Franklin Gothic Book" w:hAnsi="Franklin Gothic Book" w:cs="Arial"/>
                <w:bCs/>
                <w:szCs w:val="24"/>
              </w:rPr>
              <w:t>se sídlem Mozartova 449, Polabiny, 530 09 Pardubice</w:t>
            </w:r>
          </w:p>
          <w:p w14:paraId="2300ED3C" w14:textId="77777777" w:rsidR="002218DE" w:rsidRDefault="004A0A45">
            <w:pPr>
              <w:pStyle w:val="NormalJustified"/>
              <w:jc w:val="center"/>
              <w:rPr>
                <w:rFonts w:ascii="Franklin Gothic Book" w:hAnsi="Franklin Gothic Book" w:cs="Arial"/>
                <w:szCs w:val="24"/>
              </w:rPr>
            </w:pPr>
            <w:r>
              <w:rPr>
                <w:rFonts w:ascii="Franklin Gothic Book" w:hAnsi="Franklin Gothic Book" w:cs="Arial"/>
                <w:bCs/>
                <w:szCs w:val="24"/>
              </w:rPr>
              <w:t>IČO: 750 61 074</w:t>
            </w:r>
          </w:p>
          <w:p w14:paraId="7599EDA3" w14:textId="77777777" w:rsidR="002218DE" w:rsidRDefault="004A0A45">
            <w:pPr>
              <w:pStyle w:val="NormalJustified"/>
              <w:jc w:val="center"/>
              <w:rPr>
                <w:rFonts w:ascii="Franklin Gothic Book" w:hAnsi="Franklin Gothic Book" w:cs="Arial"/>
                <w:szCs w:val="24"/>
              </w:rPr>
            </w:pPr>
            <w:r>
              <w:rPr>
                <w:rFonts w:ascii="Franklin Gothic Book" w:hAnsi="Franklin Gothic Book" w:cs="Arial"/>
                <w:szCs w:val="24"/>
              </w:rPr>
              <w:t xml:space="preserve"> </w:t>
            </w:r>
          </w:p>
          <w:p w14:paraId="2D3E7410" w14:textId="77777777" w:rsidR="002218DE" w:rsidRDefault="004A0A45">
            <w:pPr>
              <w:pStyle w:val="NormalJustified"/>
              <w:jc w:val="center"/>
              <w:rPr>
                <w:rFonts w:ascii="Franklin Gothic Book" w:hAnsi="Franklin Gothic Book" w:cs="Arial"/>
                <w:szCs w:val="24"/>
              </w:rPr>
            </w:pPr>
            <w:r>
              <w:rPr>
                <w:rFonts w:ascii="Franklin Gothic Book" w:hAnsi="Franklin Gothic Book" w:cs="Arial"/>
                <w:szCs w:val="24"/>
              </w:rPr>
              <w:t>(dále jen „</w:t>
            </w:r>
            <w:r>
              <w:rPr>
                <w:rFonts w:ascii="Franklin Gothic Book" w:hAnsi="Franklin Gothic Book" w:cs="Arial"/>
                <w:b/>
                <w:szCs w:val="24"/>
              </w:rPr>
              <w:t>zadavatel</w:t>
            </w:r>
            <w:r>
              <w:rPr>
                <w:rFonts w:ascii="Franklin Gothic Book" w:hAnsi="Franklin Gothic Book" w:cs="Arial"/>
                <w:szCs w:val="24"/>
              </w:rPr>
              <w:t>”)</w:t>
            </w:r>
          </w:p>
          <w:p w14:paraId="4FF74861" w14:textId="77777777" w:rsidR="002218DE" w:rsidRDefault="002218DE">
            <w:pPr>
              <w:pStyle w:val="NormalJustified"/>
              <w:jc w:val="center"/>
              <w:rPr>
                <w:rFonts w:ascii="Franklin Gothic Book" w:hAnsi="Franklin Gothic Book" w:cs="Arial"/>
                <w:szCs w:val="24"/>
              </w:rPr>
            </w:pPr>
          </w:p>
          <w:p w14:paraId="5CA07E6A" w14:textId="77777777" w:rsidR="002218DE" w:rsidRDefault="002218DE">
            <w:pPr>
              <w:pStyle w:val="NormalJustified"/>
              <w:rPr>
                <w:rFonts w:ascii="Franklin Gothic Book" w:hAnsi="Franklin Gothic Book" w:cs="Arial"/>
                <w:szCs w:val="24"/>
              </w:rPr>
            </w:pPr>
          </w:p>
          <w:p w14:paraId="141E85CC" w14:textId="77777777" w:rsidR="002218DE" w:rsidRDefault="002218DE">
            <w:pPr>
              <w:pStyle w:val="NormalJustified"/>
              <w:jc w:val="center"/>
              <w:rPr>
                <w:rFonts w:ascii="Franklin Gothic Book" w:hAnsi="Franklin Gothic Book" w:cs="Arial"/>
                <w:szCs w:val="24"/>
              </w:rPr>
            </w:pPr>
          </w:p>
        </w:tc>
      </w:tr>
    </w:tbl>
    <w:p w14:paraId="7612A0B8" w14:textId="77777777" w:rsidR="002218DE" w:rsidRDefault="002218DE">
      <w:pPr>
        <w:sectPr w:rsidR="002218DE">
          <w:headerReference w:type="default" r:id="rId8"/>
          <w:footerReference w:type="default" r:id="rId9"/>
          <w:pgSz w:w="11906" w:h="16838"/>
          <w:pgMar w:top="2358" w:right="1418" w:bottom="1276" w:left="2268" w:header="426" w:footer="1202" w:gutter="0"/>
          <w:cols w:space="708"/>
          <w:formProt w:val="0"/>
          <w:docGrid w:linePitch="600" w:charSpace="49152"/>
        </w:sectPr>
      </w:pPr>
    </w:p>
    <w:p w14:paraId="1ADF3B60" w14:textId="77777777" w:rsidR="002218DE" w:rsidRDefault="002218DE">
      <w:pPr>
        <w:sectPr w:rsidR="002218DE">
          <w:type w:val="continuous"/>
          <w:pgSz w:w="11906" w:h="16838"/>
          <w:pgMar w:top="2358" w:right="1418" w:bottom="1276" w:left="2268" w:header="426" w:footer="1202" w:gutter="0"/>
          <w:cols w:space="708"/>
          <w:formProt w:val="0"/>
          <w:docGrid w:linePitch="600" w:charSpace="49152"/>
        </w:sectPr>
      </w:pPr>
    </w:p>
    <w:p w14:paraId="00F59311" w14:textId="77777777" w:rsidR="002218DE" w:rsidRDefault="002218DE">
      <w:pPr>
        <w:suppressAutoHyphens w:val="0"/>
        <w:spacing w:before="0" w:after="0" w:line="240" w:lineRule="auto"/>
        <w:jc w:val="left"/>
        <w:rPr>
          <w:rFonts w:ascii="Franklin Gothic Book" w:hAnsi="Franklin Gothic Book" w:cs="Arial"/>
          <w:b/>
          <w:caps/>
          <w:kern w:val="2"/>
          <w:sz w:val="36"/>
          <w:szCs w:val="36"/>
        </w:rPr>
      </w:pPr>
      <w:bookmarkStart w:id="0" w:name="__RefHeading__7_1021777229"/>
      <w:bookmarkEnd w:id="0"/>
    </w:p>
    <w:p w14:paraId="6817A7B3" w14:textId="77777777" w:rsidR="002218DE" w:rsidRDefault="004A0A45">
      <w:pPr>
        <w:pStyle w:val="StyleHeading1Auto"/>
        <w:numPr>
          <w:ilvl w:val="0"/>
          <w:numId w:val="21"/>
        </w:numPr>
        <w:suppressAutoHyphens w:val="0"/>
        <w:spacing w:before="0" w:after="120" w:line="240" w:lineRule="auto"/>
        <w:rPr>
          <w:rFonts w:ascii="Franklin Gothic Book" w:hAnsi="Franklin Gothic Book" w:cs="Arial"/>
          <w:sz w:val="28"/>
          <w:szCs w:val="28"/>
        </w:rPr>
      </w:pPr>
      <w:bookmarkStart w:id="1" w:name="_Toc505592845"/>
      <w:r>
        <w:rPr>
          <w:rFonts w:ascii="Franklin Gothic Book" w:hAnsi="Franklin Gothic Book" w:cs="Arial"/>
          <w:sz w:val="28"/>
          <w:szCs w:val="28"/>
        </w:rPr>
        <w:t>Údaje o Zadavateli</w:t>
      </w:r>
      <w:bookmarkEnd w:id="1"/>
    </w:p>
    <w:p w14:paraId="6E896487" w14:textId="77777777" w:rsidR="002218DE" w:rsidRDefault="002218DE">
      <w:pPr>
        <w:pStyle w:val="StyleHeading1Auto"/>
        <w:suppressAutoHyphens w:val="0"/>
        <w:spacing w:before="0" w:after="120" w:line="240" w:lineRule="auto"/>
        <w:ind w:left="851"/>
        <w:rPr>
          <w:rFonts w:ascii="Franklin Gothic Book" w:hAnsi="Franklin Gothic Book" w:cs="Arial"/>
          <w:sz w:val="28"/>
          <w:szCs w:val="28"/>
        </w:rPr>
      </w:pPr>
    </w:p>
    <w:p w14:paraId="27E286EE" w14:textId="484011EB" w:rsidR="002218DE" w:rsidRPr="00D532F8" w:rsidRDefault="004A0A45">
      <w:pPr>
        <w:pStyle w:val="BodySingle"/>
        <w:snapToGrid w:val="0"/>
        <w:spacing w:before="0" w:line="276" w:lineRule="auto"/>
        <w:rPr>
          <w:rFonts w:ascii="Franklin Gothic Book" w:hAnsi="Franklin Gothic Book" w:cs="Arial"/>
          <w:lang w:val="cs-CZ"/>
        </w:rPr>
      </w:pPr>
      <w:r>
        <w:rPr>
          <w:rFonts w:ascii="Franklin Gothic Book" w:hAnsi="Franklin Gothic Book" w:cs="Arial"/>
          <w:b/>
          <w:sz w:val="22"/>
          <w:szCs w:val="22"/>
        </w:rPr>
        <w:t xml:space="preserve">Základní údaje o </w:t>
      </w:r>
      <w:r>
        <w:rPr>
          <w:rFonts w:ascii="Franklin Gothic Book" w:hAnsi="Franklin Gothic Book" w:cs="Arial"/>
          <w:b/>
          <w:sz w:val="22"/>
          <w:szCs w:val="22"/>
          <w:lang w:val="cs-CZ"/>
        </w:rPr>
        <w:t>z</w:t>
      </w:r>
      <w:r>
        <w:rPr>
          <w:rFonts w:ascii="Franklin Gothic Book" w:hAnsi="Franklin Gothic Book" w:cs="Arial"/>
          <w:b/>
          <w:sz w:val="22"/>
          <w:szCs w:val="22"/>
        </w:rPr>
        <w:t>adavateli</w:t>
      </w:r>
      <w:r w:rsidR="00D532F8">
        <w:rPr>
          <w:rFonts w:ascii="Franklin Gothic Book" w:hAnsi="Franklin Gothic Book" w:cs="Arial"/>
          <w:b/>
          <w:sz w:val="22"/>
          <w:szCs w:val="22"/>
          <w:lang w:val="cs-CZ"/>
        </w:rPr>
        <w:t xml:space="preserve"> </w:t>
      </w:r>
    </w:p>
    <w:p w14:paraId="385F23EA" w14:textId="77777777" w:rsidR="002218DE" w:rsidRDefault="002218DE">
      <w:pPr>
        <w:pStyle w:val="StyleNadpis2PPPAuto"/>
        <w:spacing w:before="0" w:after="0"/>
        <w:rPr>
          <w:rFonts w:ascii="Franklin Gothic Book" w:hAnsi="Franklin Gothic Book" w:cs="Arial"/>
        </w:rPr>
      </w:pPr>
    </w:p>
    <w:tbl>
      <w:tblPr>
        <w:tblW w:w="9190" w:type="dxa"/>
        <w:tblInd w:w="-5" w:type="dxa"/>
        <w:tblLayout w:type="fixed"/>
        <w:tblLook w:val="0000" w:firstRow="0" w:lastRow="0" w:firstColumn="0" w:lastColumn="0" w:noHBand="0" w:noVBand="0"/>
      </w:tblPr>
      <w:tblGrid>
        <w:gridCol w:w="3226"/>
        <w:gridCol w:w="5964"/>
      </w:tblGrid>
      <w:tr w:rsidR="002218DE" w14:paraId="6790382C" w14:textId="77777777">
        <w:tc>
          <w:tcPr>
            <w:tcW w:w="3226" w:type="dxa"/>
            <w:tcBorders>
              <w:top w:val="single" w:sz="4" w:space="0" w:color="000000"/>
              <w:left w:val="single" w:sz="4" w:space="0" w:color="000000"/>
              <w:bottom w:val="single" w:sz="4" w:space="0" w:color="000000"/>
            </w:tcBorders>
            <w:shd w:val="clear" w:color="auto" w:fill="auto"/>
            <w:vAlign w:val="center"/>
          </w:tcPr>
          <w:p w14:paraId="34F19E7A" w14:textId="77777777" w:rsidR="002218DE" w:rsidRDefault="004A0A45">
            <w:pPr>
              <w:pStyle w:val="BodySingle"/>
              <w:widowControl w:val="0"/>
              <w:spacing w:before="60" w:after="60" w:line="276" w:lineRule="auto"/>
              <w:jc w:val="left"/>
              <w:rPr>
                <w:rFonts w:ascii="Franklin Gothic Book" w:hAnsi="Franklin Gothic Book" w:cs="Franklin Gothic Book"/>
                <w:b/>
                <w:color w:val="000000"/>
                <w:sz w:val="22"/>
                <w:szCs w:val="22"/>
              </w:rPr>
            </w:pPr>
            <w:r>
              <w:rPr>
                <w:rFonts w:ascii="Franklin Gothic Book" w:hAnsi="Franklin Gothic Book" w:cs="Arial"/>
                <w:b/>
                <w:color w:val="000000"/>
                <w:sz w:val="22"/>
                <w:szCs w:val="22"/>
              </w:rPr>
              <w:t>Zadavatel:</w:t>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97953" w14:textId="77777777" w:rsidR="002218DE" w:rsidRDefault="004A0A45">
            <w:pPr>
              <w:pStyle w:val="NormalJustified"/>
              <w:rPr>
                <w:rFonts w:ascii="Franklin Gothic Book" w:hAnsi="Franklin Gothic Book" w:cs="Arial"/>
                <w:bCs/>
                <w:sz w:val="22"/>
                <w:szCs w:val="22"/>
              </w:rPr>
            </w:pPr>
            <w:r>
              <w:rPr>
                <w:rFonts w:ascii="Franklin Gothic Book" w:hAnsi="Franklin Gothic Book" w:cs="Arial"/>
                <w:b/>
                <w:bCs/>
                <w:sz w:val="22"/>
                <w:szCs w:val="22"/>
              </w:rPr>
              <w:t>Centrum celoživotního vzdělávání – zařízení pro další vzdělávání pedagogických pracovníků Pardubického kraje</w:t>
            </w:r>
          </w:p>
        </w:tc>
      </w:tr>
      <w:tr w:rsidR="002218DE" w14:paraId="346E641C" w14:textId="77777777">
        <w:tc>
          <w:tcPr>
            <w:tcW w:w="3226" w:type="dxa"/>
            <w:tcBorders>
              <w:top w:val="single" w:sz="4" w:space="0" w:color="000000"/>
              <w:left w:val="single" w:sz="4" w:space="0" w:color="000000"/>
              <w:bottom w:val="single" w:sz="4" w:space="0" w:color="000000"/>
            </w:tcBorders>
            <w:shd w:val="clear" w:color="auto" w:fill="auto"/>
            <w:vAlign w:val="center"/>
          </w:tcPr>
          <w:p w14:paraId="22C7D3B7" w14:textId="77777777" w:rsidR="002218DE" w:rsidRDefault="004A0A45">
            <w:pPr>
              <w:pStyle w:val="BodySingle"/>
              <w:widowControl w:val="0"/>
              <w:spacing w:before="60" w:after="60" w:line="276" w:lineRule="auto"/>
              <w:jc w:val="left"/>
              <w:rPr>
                <w:rFonts w:ascii="Franklin Gothic Book" w:hAnsi="Franklin Gothic Book" w:cs="Arial"/>
                <w:color w:val="000000"/>
                <w:sz w:val="22"/>
                <w:szCs w:val="22"/>
              </w:rPr>
            </w:pPr>
            <w:r>
              <w:rPr>
                <w:rFonts w:ascii="Franklin Gothic Book" w:hAnsi="Franklin Gothic Book" w:cs="Arial"/>
                <w:color w:val="000000"/>
                <w:sz w:val="22"/>
                <w:szCs w:val="22"/>
              </w:rPr>
              <w:t>právní forma</w:t>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E440" w14:textId="77777777" w:rsidR="002218DE" w:rsidRDefault="004A0A45">
            <w:pPr>
              <w:widowControl w:val="0"/>
              <w:spacing w:line="276" w:lineRule="auto"/>
              <w:jc w:val="left"/>
              <w:rPr>
                <w:sz w:val="22"/>
                <w:szCs w:val="22"/>
              </w:rPr>
            </w:pPr>
            <w:r>
              <w:rPr>
                <w:rFonts w:ascii="Franklin Gothic Book" w:hAnsi="Franklin Gothic Book" w:cs="Arial"/>
                <w:color w:val="000000"/>
                <w:sz w:val="22"/>
                <w:szCs w:val="22"/>
              </w:rPr>
              <w:t>příspěvková organizace</w:t>
            </w:r>
          </w:p>
        </w:tc>
      </w:tr>
      <w:tr w:rsidR="002218DE" w14:paraId="5DAD40FE" w14:textId="77777777">
        <w:tc>
          <w:tcPr>
            <w:tcW w:w="3226" w:type="dxa"/>
            <w:tcBorders>
              <w:top w:val="single" w:sz="4" w:space="0" w:color="000000"/>
              <w:left w:val="single" w:sz="4" w:space="0" w:color="000000"/>
              <w:bottom w:val="single" w:sz="4" w:space="0" w:color="000000"/>
            </w:tcBorders>
            <w:shd w:val="clear" w:color="auto" w:fill="auto"/>
            <w:vAlign w:val="center"/>
          </w:tcPr>
          <w:p w14:paraId="0A035F7D" w14:textId="77777777" w:rsidR="002218DE" w:rsidRDefault="004A0A45">
            <w:pPr>
              <w:pStyle w:val="BodySingle"/>
              <w:widowControl w:val="0"/>
              <w:tabs>
                <w:tab w:val="left" w:pos="1035"/>
              </w:tabs>
              <w:spacing w:before="60" w:after="60" w:line="276" w:lineRule="auto"/>
              <w:jc w:val="left"/>
              <w:rPr>
                <w:rFonts w:ascii="Franklin Gothic Book" w:hAnsi="Franklin Gothic Book" w:cs="Franklin Gothic Book"/>
                <w:color w:val="000000"/>
                <w:sz w:val="22"/>
                <w:szCs w:val="22"/>
              </w:rPr>
            </w:pPr>
            <w:r>
              <w:rPr>
                <w:rFonts w:ascii="Franklin Gothic Book" w:hAnsi="Franklin Gothic Book" w:cs="Arial"/>
                <w:color w:val="000000"/>
                <w:sz w:val="22"/>
                <w:szCs w:val="22"/>
              </w:rPr>
              <w:t>Sídlo:</w:t>
            </w:r>
            <w:r>
              <w:rPr>
                <w:rFonts w:ascii="Franklin Gothic Book" w:hAnsi="Franklin Gothic Book" w:cs="Arial"/>
                <w:color w:val="000000"/>
                <w:sz w:val="22"/>
                <w:szCs w:val="22"/>
              </w:rPr>
              <w:tab/>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305AB" w14:textId="77777777" w:rsidR="002218DE" w:rsidRDefault="004A0A45">
            <w:pPr>
              <w:widowControl w:val="0"/>
              <w:spacing w:line="276" w:lineRule="auto"/>
              <w:jc w:val="left"/>
              <w:rPr>
                <w:sz w:val="22"/>
                <w:szCs w:val="22"/>
              </w:rPr>
            </w:pPr>
            <w:r>
              <w:rPr>
                <w:rFonts w:ascii="Franklin Gothic Book" w:hAnsi="Franklin Gothic Book" w:cs="Arial"/>
                <w:bCs/>
                <w:sz w:val="22"/>
                <w:szCs w:val="22"/>
              </w:rPr>
              <w:t>Mozartova 449, Polabiny, 530 09 Pardubice</w:t>
            </w:r>
          </w:p>
        </w:tc>
      </w:tr>
      <w:tr w:rsidR="002218DE" w14:paraId="273C3770" w14:textId="77777777">
        <w:tc>
          <w:tcPr>
            <w:tcW w:w="3226" w:type="dxa"/>
            <w:tcBorders>
              <w:top w:val="single" w:sz="4" w:space="0" w:color="000000"/>
              <w:left w:val="single" w:sz="4" w:space="0" w:color="000000"/>
              <w:bottom w:val="single" w:sz="4" w:space="0" w:color="000000"/>
            </w:tcBorders>
            <w:shd w:val="clear" w:color="auto" w:fill="auto"/>
            <w:vAlign w:val="center"/>
          </w:tcPr>
          <w:p w14:paraId="5AA3423D" w14:textId="77777777" w:rsidR="002218DE" w:rsidRDefault="004A0A45">
            <w:pPr>
              <w:pStyle w:val="BodySingle"/>
              <w:widowControl w:val="0"/>
              <w:tabs>
                <w:tab w:val="left" w:pos="1035"/>
              </w:tabs>
              <w:spacing w:before="60" w:after="60" w:line="276" w:lineRule="auto"/>
              <w:jc w:val="left"/>
              <w:rPr>
                <w:rFonts w:ascii="Franklin Gothic Book" w:hAnsi="Franklin Gothic Book" w:cs="Arial"/>
                <w:color w:val="000000"/>
                <w:sz w:val="22"/>
                <w:szCs w:val="22"/>
              </w:rPr>
            </w:pPr>
            <w:r>
              <w:rPr>
                <w:rFonts w:ascii="Franklin Gothic Book" w:hAnsi="Franklin Gothic Book" w:cs="Arial"/>
                <w:color w:val="000000"/>
                <w:sz w:val="22"/>
                <w:szCs w:val="22"/>
              </w:rPr>
              <w:t>IČO:</w:t>
            </w:r>
            <w:r>
              <w:rPr>
                <w:rFonts w:ascii="Franklin Gothic Book" w:hAnsi="Franklin Gothic Book" w:cs="Arial"/>
                <w:color w:val="000000"/>
                <w:sz w:val="22"/>
                <w:szCs w:val="22"/>
              </w:rPr>
              <w:tab/>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10290" w14:textId="77777777" w:rsidR="002218DE" w:rsidRDefault="004A0A45">
            <w:pPr>
              <w:widowControl w:val="0"/>
              <w:spacing w:line="276" w:lineRule="auto"/>
              <w:jc w:val="left"/>
              <w:rPr>
                <w:sz w:val="22"/>
                <w:szCs w:val="22"/>
              </w:rPr>
            </w:pPr>
            <w:r>
              <w:rPr>
                <w:rFonts w:ascii="Franklin Gothic Book" w:hAnsi="Franklin Gothic Book" w:cs="Arial"/>
                <w:bCs/>
                <w:sz w:val="22"/>
                <w:szCs w:val="22"/>
              </w:rPr>
              <w:t>750 61 074</w:t>
            </w:r>
          </w:p>
        </w:tc>
      </w:tr>
      <w:tr w:rsidR="002218DE" w14:paraId="26AD65BA" w14:textId="77777777">
        <w:tc>
          <w:tcPr>
            <w:tcW w:w="3226" w:type="dxa"/>
            <w:tcBorders>
              <w:top w:val="single" w:sz="4" w:space="0" w:color="000000"/>
              <w:left w:val="single" w:sz="4" w:space="0" w:color="000000"/>
              <w:bottom w:val="single" w:sz="4" w:space="0" w:color="000000"/>
            </w:tcBorders>
            <w:shd w:val="clear" w:color="auto" w:fill="auto"/>
            <w:vAlign w:val="center"/>
          </w:tcPr>
          <w:p w14:paraId="4C279775" w14:textId="77777777" w:rsidR="002218DE" w:rsidRDefault="004A0A45">
            <w:pPr>
              <w:pStyle w:val="BodySingle"/>
              <w:widowControl w:val="0"/>
              <w:spacing w:before="60" w:after="60" w:line="276" w:lineRule="auto"/>
              <w:jc w:val="left"/>
              <w:rPr>
                <w:rFonts w:ascii="Franklin Gothic Book" w:hAnsi="Franklin Gothic Book" w:cs="Franklin Gothic Book"/>
                <w:color w:val="000000"/>
                <w:sz w:val="22"/>
                <w:szCs w:val="22"/>
              </w:rPr>
            </w:pPr>
            <w:r>
              <w:rPr>
                <w:rFonts w:ascii="Franklin Gothic Book" w:hAnsi="Franklin Gothic Book" w:cs="Arial"/>
                <w:color w:val="000000"/>
                <w:sz w:val="22"/>
                <w:szCs w:val="22"/>
              </w:rPr>
              <w:t xml:space="preserve">Osoby oprávněné jednat </w:t>
            </w:r>
            <w:r>
              <w:rPr>
                <w:rFonts w:ascii="Franklin Gothic Book" w:hAnsi="Franklin Gothic Book" w:cs="Arial"/>
                <w:color w:val="000000"/>
                <w:sz w:val="22"/>
                <w:szCs w:val="22"/>
              </w:rPr>
              <w:br/>
              <w:t>jménem zadavatele:</w:t>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A4031" w14:textId="77777777" w:rsidR="002218DE" w:rsidRDefault="004A0A45">
            <w:pPr>
              <w:pStyle w:val="BodySingle"/>
              <w:widowControl w:val="0"/>
              <w:spacing w:before="60" w:after="60" w:line="276" w:lineRule="auto"/>
              <w:jc w:val="left"/>
              <w:rPr>
                <w:sz w:val="22"/>
                <w:szCs w:val="22"/>
                <w:lang w:val="cs-CZ"/>
              </w:rPr>
            </w:pPr>
            <w:r>
              <w:rPr>
                <w:rFonts w:ascii="Franklin Gothic Book" w:hAnsi="Franklin Gothic Book"/>
                <w:sz w:val="22"/>
                <w:szCs w:val="22"/>
              </w:rPr>
              <w:t>Mgr. Monika Jirásková, ředitelka</w:t>
            </w:r>
          </w:p>
        </w:tc>
      </w:tr>
    </w:tbl>
    <w:p w14:paraId="652466D0" w14:textId="77777777" w:rsidR="002218DE" w:rsidRDefault="002218DE">
      <w:pPr>
        <w:pStyle w:val="BodySingle"/>
        <w:spacing w:line="276" w:lineRule="auto"/>
        <w:rPr>
          <w:rFonts w:ascii="Franklin Gothic Book" w:hAnsi="Franklin Gothic Book" w:cs="Arial"/>
          <w:sz w:val="22"/>
          <w:szCs w:val="22"/>
        </w:rPr>
      </w:pPr>
    </w:p>
    <w:tbl>
      <w:tblPr>
        <w:tblW w:w="9219" w:type="dxa"/>
        <w:tblInd w:w="-5" w:type="dxa"/>
        <w:tblLayout w:type="fixed"/>
        <w:tblLook w:val="0000" w:firstRow="0" w:lastRow="0" w:firstColumn="0" w:lastColumn="0" w:noHBand="0" w:noVBand="0"/>
      </w:tblPr>
      <w:tblGrid>
        <w:gridCol w:w="3227"/>
        <w:gridCol w:w="5992"/>
      </w:tblGrid>
      <w:tr w:rsidR="002218DE" w14:paraId="661EC390" w14:textId="77777777" w:rsidTr="00562AFC">
        <w:tc>
          <w:tcPr>
            <w:tcW w:w="9219" w:type="dxa"/>
            <w:gridSpan w:val="2"/>
            <w:shd w:val="clear" w:color="auto" w:fill="auto"/>
            <w:vAlign w:val="center"/>
          </w:tcPr>
          <w:p w14:paraId="40891606" w14:textId="77777777" w:rsidR="002218DE" w:rsidRDefault="004A0A45">
            <w:pPr>
              <w:pStyle w:val="BodySingle"/>
              <w:widowControl w:val="0"/>
              <w:spacing w:before="60" w:after="60" w:line="276" w:lineRule="auto"/>
              <w:jc w:val="left"/>
              <w:rPr>
                <w:sz w:val="22"/>
                <w:szCs w:val="22"/>
              </w:rPr>
            </w:pPr>
            <w:r>
              <w:rPr>
                <w:rFonts w:ascii="Franklin Gothic Book" w:hAnsi="Franklin Gothic Book" w:cs="Arial"/>
                <w:b/>
                <w:sz w:val="22"/>
                <w:szCs w:val="22"/>
              </w:rPr>
              <w:t>Osoba zmocněná jednat jménem zadavatele ve všech právních věcech týkajících se veřejné zakázky</w:t>
            </w:r>
            <w:r>
              <w:rPr>
                <w:rStyle w:val="Ukotvenpoznmkypodarou"/>
                <w:rFonts w:ascii="Franklin Gothic Book" w:hAnsi="Franklin Gothic Book" w:cs="Arial"/>
                <w:b/>
                <w:sz w:val="22"/>
                <w:szCs w:val="22"/>
              </w:rPr>
              <w:footnoteReference w:id="1"/>
            </w:r>
          </w:p>
        </w:tc>
      </w:tr>
      <w:tr w:rsidR="002218DE" w14:paraId="276908B4" w14:textId="77777777" w:rsidTr="00562AFC">
        <w:tc>
          <w:tcPr>
            <w:tcW w:w="3227" w:type="dxa"/>
            <w:tcBorders>
              <w:top w:val="single" w:sz="4" w:space="0" w:color="000000"/>
              <w:left w:val="single" w:sz="4" w:space="0" w:color="000000"/>
              <w:bottom w:val="single" w:sz="4" w:space="0" w:color="000000"/>
            </w:tcBorders>
            <w:shd w:val="clear" w:color="auto" w:fill="auto"/>
            <w:vAlign w:val="center"/>
          </w:tcPr>
          <w:p w14:paraId="45414DEB" w14:textId="77777777" w:rsidR="002218DE" w:rsidRDefault="004A0A45">
            <w:pPr>
              <w:widowControl w:val="0"/>
              <w:spacing w:line="276" w:lineRule="auto"/>
              <w:jc w:val="left"/>
              <w:rPr>
                <w:rFonts w:ascii="Franklin Gothic Book" w:hAnsi="Franklin Gothic Book" w:cs="Arial"/>
                <w:sz w:val="22"/>
                <w:szCs w:val="22"/>
              </w:rPr>
            </w:pPr>
            <w:r>
              <w:rPr>
                <w:rFonts w:ascii="Franklin Gothic Book" w:hAnsi="Franklin Gothic Book" w:cs="Arial"/>
                <w:sz w:val="22"/>
                <w:szCs w:val="22"/>
              </w:rPr>
              <w:t>Zmocněná osoba:</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70BB5" w14:textId="77777777" w:rsidR="002218DE" w:rsidRDefault="004A0A45">
            <w:pPr>
              <w:pStyle w:val="BodySingle"/>
              <w:widowControl w:val="0"/>
              <w:snapToGrid w:val="0"/>
              <w:spacing w:before="0" w:after="0" w:line="276" w:lineRule="auto"/>
              <w:jc w:val="left"/>
              <w:rPr>
                <w:sz w:val="22"/>
                <w:szCs w:val="22"/>
              </w:rPr>
            </w:pPr>
            <w:r>
              <w:rPr>
                <w:rFonts w:ascii="Franklin Gothic Book" w:hAnsi="Franklin Gothic Book" w:cs="Arial"/>
                <w:sz w:val="22"/>
                <w:szCs w:val="22"/>
              </w:rPr>
              <w:t>iora legal, advokátní kancelář s.r.o.</w:t>
            </w:r>
          </w:p>
        </w:tc>
      </w:tr>
      <w:tr w:rsidR="002218DE" w14:paraId="445D05F2" w14:textId="77777777" w:rsidTr="00562AFC">
        <w:tc>
          <w:tcPr>
            <w:tcW w:w="3227" w:type="dxa"/>
            <w:tcBorders>
              <w:top w:val="single" w:sz="4" w:space="0" w:color="000000"/>
              <w:left w:val="single" w:sz="4" w:space="0" w:color="000000"/>
              <w:bottom w:val="single" w:sz="4" w:space="0" w:color="000000"/>
            </w:tcBorders>
            <w:shd w:val="clear" w:color="auto" w:fill="auto"/>
            <w:vAlign w:val="center"/>
          </w:tcPr>
          <w:p w14:paraId="037FB53D" w14:textId="77777777" w:rsidR="002218DE" w:rsidRDefault="004A0A45">
            <w:pPr>
              <w:widowControl w:val="0"/>
              <w:spacing w:line="276" w:lineRule="auto"/>
              <w:jc w:val="left"/>
              <w:rPr>
                <w:rFonts w:ascii="Franklin Gothic Book" w:hAnsi="Franklin Gothic Book" w:cs="Arial"/>
                <w:sz w:val="22"/>
                <w:szCs w:val="22"/>
              </w:rPr>
            </w:pPr>
            <w:r>
              <w:rPr>
                <w:rFonts w:ascii="Franklin Gothic Book" w:hAnsi="Franklin Gothic Book" w:cs="Arial"/>
                <w:sz w:val="22"/>
                <w:szCs w:val="22"/>
              </w:rPr>
              <w:t>Sídlo:</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8A273" w14:textId="77777777" w:rsidR="002218DE" w:rsidRDefault="004A0A45">
            <w:pPr>
              <w:pStyle w:val="BodySingle"/>
              <w:widowControl w:val="0"/>
              <w:snapToGrid w:val="0"/>
              <w:spacing w:before="0" w:after="0" w:line="276" w:lineRule="auto"/>
              <w:jc w:val="left"/>
              <w:rPr>
                <w:sz w:val="22"/>
                <w:szCs w:val="22"/>
              </w:rPr>
            </w:pPr>
            <w:r>
              <w:rPr>
                <w:rFonts w:ascii="Franklin Gothic Book" w:hAnsi="Franklin Gothic Book" w:cs="Arial"/>
                <w:sz w:val="22"/>
                <w:szCs w:val="22"/>
                <w:lang w:val="cs-CZ"/>
              </w:rPr>
              <w:t>Sámova 410/28, 101 00 Praha Vršovice</w:t>
            </w:r>
          </w:p>
        </w:tc>
      </w:tr>
      <w:tr w:rsidR="002218DE" w14:paraId="0540B61D" w14:textId="77777777" w:rsidTr="00562AFC">
        <w:tc>
          <w:tcPr>
            <w:tcW w:w="3227" w:type="dxa"/>
            <w:tcBorders>
              <w:top w:val="single" w:sz="4" w:space="0" w:color="000000"/>
              <w:left w:val="single" w:sz="4" w:space="0" w:color="000000"/>
              <w:bottom w:val="single" w:sz="4" w:space="0" w:color="000000"/>
            </w:tcBorders>
            <w:shd w:val="clear" w:color="auto" w:fill="auto"/>
            <w:vAlign w:val="center"/>
          </w:tcPr>
          <w:p w14:paraId="3FB9EB88" w14:textId="77777777" w:rsidR="002218DE" w:rsidRDefault="004A0A45">
            <w:pPr>
              <w:widowControl w:val="0"/>
              <w:spacing w:line="276" w:lineRule="auto"/>
              <w:jc w:val="left"/>
              <w:rPr>
                <w:rFonts w:ascii="Franklin Gothic Book" w:hAnsi="Franklin Gothic Book" w:cs="Arial"/>
                <w:sz w:val="22"/>
                <w:szCs w:val="22"/>
              </w:rPr>
            </w:pPr>
            <w:r>
              <w:rPr>
                <w:rFonts w:ascii="Franklin Gothic Book" w:hAnsi="Franklin Gothic Book" w:cs="Arial"/>
                <w:sz w:val="22"/>
                <w:szCs w:val="22"/>
              </w:rPr>
              <w:t xml:space="preserve">IČO: </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D9958" w14:textId="77777777" w:rsidR="002218DE" w:rsidRDefault="004A0A45">
            <w:pPr>
              <w:pStyle w:val="BodySingle"/>
              <w:widowControl w:val="0"/>
              <w:snapToGrid w:val="0"/>
              <w:spacing w:before="0" w:after="0" w:line="276" w:lineRule="auto"/>
              <w:jc w:val="left"/>
              <w:rPr>
                <w:sz w:val="22"/>
                <w:szCs w:val="22"/>
              </w:rPr>
            </w:pPr>
            <w:r>
              <w:rPr>
                <w:rFonts w:ascii="Franklin Gothic Book" w:hAnsi="Franklin Gothic Book" w:cs="Arial"/>
                <w:sz w:val="22"/>
                <w:szCs w:val="22"/>
              </w:rPr>
              <w:t>03901475</w:t>
            </w:r>
          </w:p>
        </w:tc>
      </w:tr>
      <w:tr w:rsidR="002218DE" w14:paraId="06D47CB5" w14:textId="77777777" w:rsidTr="00562AFC">
        <w:tc>
          <w:tcPr>
            <w:tcW w:w="3227" w:type="dxa"/>
            <w:tcBorders>
              <w:top w:val="single" w:sz="4" w:space="0" w:color="000000"/>
              <w:left w:val="single" w:sz="4" w:space="0" w:color="000000"/>
              <w:bottom w:val="single" w:sz="4" w:space="0" w:color="000000"/>
            </w:tcBorders>
            <w:shd w:val="clear" w:color="auto" w:fill="auto"/>
            <w:vAlign w:val="center"/>
          </w:tcPr>
          <w:p w14:paraId="1E9734A7" w14:textId="77777777" w:rsidR="002218DE" w:rsidRDefault="004A0A45">
            <w:pPr>
              <w:widowControl w:val="0"/>
              <w:spacing w:line="276" w:lineRule="auto"/>
              <w:jc w:val="left"/>
              <w:rPr>
                <w:rFonts w:ascii="Franklin Gothic Book" w:hAnsi="Franklin Gothic Book" w:cs="Franklin Gothic Book"/>
                <w:sz w:val="22"/>
                <w:szCs w:val="22"/>
              </w:rPr>
            </w:pPr>
            <w:r>
              <w:rPr>
                <w:rFonts w:ascii="Franklin Gothic Book" w:hAnsi="Franklin Gothic Book" w:cs="Arial"/>
                <w:sz w:val="22"/>
                <w:szCs w:val="22"/>
              </w:rPr>
              <w:t>DIČ:</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BB466" w14:textId="77777777" w:rsidR="002218DE" w:rsidRDefault="004A0A45">
            <w:pPr>
              <w:widowControl w:val="0"/>
              <w:snapToGrid w:val="0"/>
              <w:spacing w:before="0" w:after="0" w:line="276" w:lineRule="auto"/>
              <w:jc w:val="left"/>
              <w:rPr>
                <w:sz w:val="22"/>
                <w:szCs w:val="22"/>
              </w:rPr>
            </w:pPr>
            <w:r>
              <w:rPr>
                <w:rFonts w:ascii="Franklin Gothic Book" w:hAnsi="Franklin Gothic Book" w:cs="Arial"/>
                <w:sz w:val="22"/>
                <w:szCs w:val="22"/>
              </w:rPr>
              <w:t>CZ03901475</w:t>
            </w:r>
          </w:p>
        </w:tc>
      </w:tr>
      <w:tr w:rsidR="002218DE" w14:paraId="2BEB2A80" w14:textId="77777777" w:rsidTr="00562AFC">
        <w:trPr>
          <w:trHeight w:val="195"/>
        </w:trPr>
        <w:tc>
          <w:tcPr>
            <w:tcW w:w="3227" w:type="dxa"/>
            <w:tcBorders>
              <w:top w:val="single" w:sz="4" w:space="0" w:color="000000"/>
              <w:left w:val="single" w:sz="4" w:space="0" w:color="000000"/>
              <w:bottom w:val="single" w:sz="4" w:space="0" w:color="000000"/>
            </w:tcBorders>
            <w:shd w:val="clear" w:color="auto" w:fill="auto"/>
            <w:vAlign w:val="center"/>
          </w:tcPr>
          <w:p w14:paraId="20C0E274" w14:textId="77777777" w:rsidR="002218DE" w:rsidRDefault="004A0A45">
            <w:pPr>
              <w:widowControl w:val="0"/>
              <w:spacing w:line="276" w:lineRule="auto"/>
              <w:jc w:val="left"/>
              <w:rPr>
                <w:rFonts w:ascii="Franklin Gothic Book" w:hAnsi="Franklin Gothic Book" w:cs="Arial"/>
                <w:sz w:val="22"/>
                <w:szCs w:val="22"/>
              </w:rPr>
            </w:pPr>
            <w:r>
              <w:rPr>
                <w:rFonts w:ascii="Franklin Gothic Book" w:hAnsi="Franklin Gothic Book" w:cs="Arial"/>
                <w:sz w:val="22"/>
                <w:szCs w:val="22"/>
              </w:rPr>
              <w:t xml:space="preserve">Kontaktní osoba </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C468C" w14:textId="77777777" w:rsidR="002218DE" w:rsidRDefault="004A0A45">
            <w:pPr>
              <w:pStyle w:val="BodySingle"/>
              <w:widowControl w:val="0"/>
              <w:snapToGrid w:val="0"/>
              <w:spacing w:line="276" w:lineRule="auto"/>
              <w:jc w:val="left"/>
              <w:rPr>
                <w:sz w:val="22"/>
                <w:szCs w:val="22"/>
              </w:rPr>
            </w:pPr>
            <w:r>
              <w:rPr>
                <w:rFonts w:ascii="Franklin Gothic Book" w:hAnsi="Franklin Gothic Book" w:cs="Arial"/>
                <w:sz w:val="22"/>
                <w:szCs w:val="22"/>
              </w:rPr>
              <w:t>Natálie Macháčková</w:t>
            </w:r>
          </w:p>
        </w:tc>
      </w:tr>
      <w:tr w:rsidR="002218DE" w14:paraId="32212FC1" w14:textId="77777777" w:rsidTr="00562AFC">
        <w:tc>
          <w:tcPr>
            <w:tcW w:w="3227" w:type="dxa"/>
            <w:tcBorders>
              <w:top w:val="single" w:sz="4" w:space="0" w:color="000000"/>
              <w:left w:val="single" w:sz="4" w:space="0" w:color="000000"/>
              <w:bottom w:val="single" w:sz="4" w:space="0" w:color="000000"/>
            </w:tcBorders>
            <w:shd w:val="clear" w:color="auto" w:fill="auto"/>
            <w:vAlign w:val="center"/>
          </w:tcPr>
          <w:p w14:paraId="77CA2878" w14:textId="77777777" w:rsidR="002218DE" w:rsidRDefault="004A0A45">
            <w:pPr>
              <w:widowControl w:val="0"/>
              <w:spacing w:line="276" w:lineRule="auto"/>
              <w:jc w:val="left"/>
              <w:rPr>
                <w:rFonts w:ascii="Franklin Gothic Book" w:hAnsi="Franklin Gothic Book" w:cs="Franklin Gothic Book"/>
                <w:bCs/>
                <w:sz w:val="22"/>
                <w:szCs w:val="22"/>
              </w:rPr>
            </w:pPr>
            <w:r>
              <w:rPr>
                <w:rFonts w:ascii="Franklin Gothic Book" w:hAnsi="Franklin Gothic Book" w:cs="Arial"/>
                <w:sz w:val="22"/>
                <w:szCs w:val="22"/>
              </w:rPr>
              <w:t xml:space="preserve">Tel.: </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F77BC" w14:textId="77777777" w:rsidR="002218DE" w:rsidRDefault="004A0A45">
            <w:pPr>
              <w:pStyle w:val="BodySingle"/>
              <w:widowControl w:val="0"/>
              <w:snapToGrid w:val="0"/>
              <w:spacing w:before="0" w:after="0" w:line="276" w:lineRule="auto"/>
              <w:jc w:val="left"/>
              <w:rPr>
                <w:sz w:val="22"/>
                <w:szCs w:val="22"/>
              </w:rPr>
            </w:pPr>
            <w:r>
              <w:rPr>
                <w:rFonts w:ascii="Franklin Gothic Book" w:hAnsi="Franklin Gothic Book"/>
                <w:bCs/>
                <w:sz w:val="22"/>
                <w:szCs w:val="22"/>
              </w:rPr>
              <w:t>+420 605 042 137</w:t>
            </w:r>
          </w:p>
        </w:tc>
      </w:tr>
      <w:tr w:rsidR="002218DE" w14:paraId="22672A3E" w14:textId="77777777" w:rsidTr="00562AFC">
        <w:tc>
          <w:tcPr>
            <w:tcW w:w="3227" w:type="dxa"/>
            <w:tcBorders>
              <w:top w:val="single" w:sz="4" w:space="0" w:color="000000"/>
              <w:left w:val="single" w:sz="4" w:space="0" w:color="000000"/>
              <w:bottom w:val="single" w:sz="4" w:space="0" w:color="000000"/>
            </w:tcBorders>
            <w:shd w:val="clear" w:color="auto" w:fill="auto"/>
            <w:vAlign w:val="center"/>
          </w:tcPr>
          <w:p w14:paraId="3E31CB64" w14:textId="77777777" w:rsidR="002218DE" w:rsidRDefault="004A0A45">
            <w:pPr>
              <w:widowControl w:val="0"/>
              <w:spacing w:line="276" w:lineRule="auto"/>
              <w:jc w:val="left"/>
              <w:rPr>
                <w:sz w:val="22"/>
                <w:szCs w:val="22"/>
              </w:rPr>
            </w:pPr>
            <w:r>
              <w:rPr>
                <w:rFonts w:ascii="Franklin Gothic Book" w:hAnsi="Franklin Gothic Book" w:cs="Arial"/>
                <w:sz w:val="22"/>
                <w:szCs w:val="22"/>
              </w:rPr>
              <w:t>E-mail:</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491B9" w14:textId="77777777" w:rsidR="002218DE" w:rsidRDefault="00C65C89">
            <w:pPr>
              <w:pStyle w:val="BodySingle"/>
              <w:widowControl w:val="0"/>
              <w:snapToGrid w:val="0"/>
              <w:spacing w:line="276" w:lineRule="auto"/>
              <w:jc w:val="left"/>
              <w:rPr>
                <w:sz w:val="22"/>
                <w:szCs w:val="22"/>
              </w:rPr>
            </w:pPr>
            <w:hyperlink r:id="rId10">
              <w:r w:rsidR="004A0A45">
                <w:rPr>
                  <w:rStyle w:val="Internetovodkaz"/>
                  <w:rFonts w:ascii="Franklin Gothic Book" w:hAnsi="Franklin Gothic Book" w:cs="Arial"/>
                  <w:sz w:val="22"/>
                  <w:szCs w:val="22"/>
                  <w:lang w:val="cs-CZ"/>
                </w:rPr>
                <w:t>info</w:t>
              </w:r>
              <w:r w:rsidR="004A0A45">
                <w:rPr>
                  <w:rStyle w:val="Internetovodkaz"/>
                  <w:rFonts w:ascii="Franklin Gothic Book" w:hAnsi="Franklin Gothic Book" w:cs="Arial"/>
                  <w:sz w:val="22"/>
                  <w:szCs w:val="22"/>
                </w:rPr>
                <w:t>@iora.cz</w:t>
              </w:r>
            </w:hyperlink>
          </w:p>
        </w:tc>
      </w:tr>
      <w:tr w:rsidR="002218DE" w14:paraId="60155BDB" w14:textId="77777777" w:rsidTr="00562AFC">
        <w:tc>
          <w:tcPr>
            <w:tcW w:w="3227" w:type="dxa"/>
            <w:tcBorders>
              <w:top w:val="single" w:sz="4" w:space="0" w:color="000000"/>
              <w:left w:val="single" w:sz="4" w:space="0" w:color="000000"/>
              <w:bottom w:val="single" w:sz="4" w:space="0" w:color="000000"/>
            </w:tcBorders>
            <w:shd w:val="clear" w:color="auto" w:fill="auto"/>
            <w:vAlign w:val="center"/>
          </w:tcPr>
          <w:p w14:paraId="6ACC63AA" w14:textId="77777777" w:rsidR="002218DE" w:rsidRDefault="004A0A45">
            <w:pPr>
              <w:widowControl w:val="0"/>
              <w:spacing w:line="276" w:lineRule="auto"/>
              <w:jc w:val="left"/>
              <w:rPr>
                <w:rFonts w:ascii="Franklin Gothic Book" w:hAnsi="Franklin Gothic Book" w:cs="Arial"/>
                <w:sz w:val="22"/>
                <w:szCs w:val="22"/>
              </w:rPr>
            </w:pPr>
            <w:r>
              <w:rPr>
                <w:rFonts w:ascii="Franklin Gothic Book" w:hAnsi="Franklin Gothic Book" w:cs="Arial"/>
                <w:b/>
                <w:sz w:val="22"/>
                <w:szCs w:val="22"/>
              </w:rPr>
              <w:t xml:space="preserve">Kontaktní adresa zadavatele pro veškeré úkony související se zadávacím řízením </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8541D" w14:textId="77777777" w:rsidR="002218DE" w:rsidRDefault="004A0A45">
            <w:pPr>
              <w:pStyle w:val="BodySingle"/>
              <w:widowControl w:val="0"/>
              <w:snapToGrid w:val="0"/>
              <w:spacing w:before="0" w:after="0" w:line="276" w:lineRule="auto"/>
              <w:jc w:val="left"/>
              <w:rPr>
                <w:rFonts w:ascii="Franklin Gothic Book" w:hAnsi="Franklin Gothic Book" w:cs="Arial"/>
                <w:sz w:val="22"/>
                <w:szCs w:val="22"/>
              </w:rPr>
            </w:pPr>
            <w:r>
              <w:rPr>
                <w:rFonts w:ascii="Franklin Gothic Book" w:hAnsi="Franklin Gothic Book" w:cs="Arial"/>
                <w:sz w:val="22"/>
                <w:szCs w:val="22"/>
              </w:rPr>
              <w:t>iora legal, advokátní kancelář s.r.o.</w:t>
            </w:r>
          </w:p>
          <w:p w14:paraId="465FB0FB" w14:textId="77777777" w:rsidR="002218DE" w:rsidRDefault="004A0A45">
            <w:pPr>
              <w:pStyle w:val="BodySingle"/>
              <w:widowControl w:val="0"/>
              <w:snapToGrid w:val="0"/>
              <w:spacing w:before="0" w:after="0" w:line="276" w:lineRule="auto"/>
              <w:jc w:val="left"/>
              <w:rPr>
                <w:rFonts w:ascii="Franklin Gothic Book" w:hAnsi="Franklin Gothic Book" w:cs="Arial"/>
                <w:sz w:val="22"/>
                <w:szCs w:val="22"/>
                <w:lang w:val="cs-CZ"/>
              </w:rPr>
            </w:pPr>
            <w:r>
              <w:rPr>
                <w:rFonts w:ascii="Franklin Gothic Book" w:hAnsi="Franklin Gothic Book" w:cs="Arial"/>
                <w:sz w:val="22"/>
                <w:szCs w:val="22"/>
                <w:lang w:val="cs-CZ"/>
              </w:rPr>
              <w:t>Sámova 410/28, 101 OO Praha Vršovice</w:t>
            </w:r>
          </w:p>
        </w:tc>
      </w:tr>
    </w:tbl>
    <w:p w14:paraId="2E71D61F" w14:textId="77777777" w:rsidR="002218DE" w:rsidRDefault="002218DE">
      <w:pPr>
        <w:pStyle w:val="BodySingle"/>
        <w:spacing w:before="0" w:after="0" w:line="240" w:lineRule="auto"/>
        <w:rPr>
          <w:rFonts w:ascii="Franklin Gothic Book" w:hAnsi="Franklin Gothic Book" w:cs="Arial"/>
          <w:sz w:val="16"/>
        </w:rPr>
      </w:pPr>
    </w:p>
    <w:p w14:paraId="60303CE0" w14:textId="77777777" w:rsidR="002218DE" w:rsidRDefault="002218DE">
      <w:pPr>
        <w:pStyle w:val="BodySingle"/>
        <w:spacing w:before="0" w:after="0" w:line="240" w:lineRule="auto"/>
        <w:rPr>
          <w:rFonts w:ascii="Franklin Gothic Book" w:hAnsi="Franklin Gothic Book" w:cs="Arial"/>
          <w:sz w:val="16"/>
        </w:rPr>
      </w:pPr>
    </w:p>
    <w:p w14:paraId="359C4082" w14:textId="77777777" w:rsidR="002218DE" w:rsidRDefault="002218DE">
      <w:pPr>
        <w:pStyle w:val="BodySingle"/>
        <w:spacing w:before="0" w:after="0" w:line="240" w:lineRule="auto"/>
        <w:rPr>
          <w:rFonts w:ascii="Franklin Gothic Book" w:hAnsi="Franklin Gothic Book" w:cs="Arial"/>
          <w:sz w:val="16"/>
        </w:rPr>
      </w:pPr>
    </w:p>
    <w:p w14:paraId="46637A9E" w14:textId="77777777" w:rsidR="002218DE" w:rsidRDefault="002218DE">
      <w:pPr>
        <w:pStyle w:val="StyleNadpis2PPPAuto"/>
        <w:suppressAutoHyphens w:val="0"/>
        <w:spacing w:before="0" w:after="120"/>
        <w:ind w:left="851"/>
        <w:rPr>
          <w:rFonts w:ascii="Franklin Gothic Book" w:hAnsi="Franklin Gothic Book" w:cs="Arial"/>
        </w:rPr>
      </w:pPr>
    </w:p>
    <w:p w14:paraId="7163CC7F" w14:textId="77777777" w:rsidR="002218DE" w:rsidRDefault="004A0A45">
      <w:pPr>
        <w:pStyle w:val="StyleHeading1Auto"/>
        <w:numPr>
          <w:ilvl w:val="0"/>
          <w:numId w:val="21"/>
        </w:numPr>
        <w:suppressAutoHyphens w:val="0"/>
        <w:spacing w:before="0" w:after="120" w:line="240" w:lineRule="auto"/>
        <w:rPr>
          <w:rFonts w:ascii="Franklin Gothic Book" w:hAnsi="Franklin Gothic Book" w:cs="Arial"/>
        </w:rPr>
      </w:pPr>
      <w:bookmarkStart w:id="2" w:name="_Toc505592847"/>
      <w:r>
        <w:rPr>
          <w:rFonts w:ascii="Franklin Gothic Book" w:hAnsi="Franklin Gothic Book" w:cs="Arial"/>
          <w:sz w:val="36"/>
          <w:szCs w:val="36"/>
        </w:rPr>
        <w:t>Informace o veřejné zakázce</w:t>
      </w:r>
      <w:bookmarkEnd w:id="2"/>
    </w:p>
    <w:p w14:paraId="1CA920D2" w14:textId="77777777" w:rsidR="002218DE" w:rsidRDefault="002218DE">
      <w:pPr>
        <w:pStyle w:val="StyleNadpis2PPPAuto"/>
        <w:suppressAutoHyphens w:val="0"/>
        <w:spacing w:before="0" w:after="120"/>
        <w:rPr>
          <w:rFonts w:ascii="Franklin Gothic Book" w:hAnsi="Franklin Gothic Book" w:cs="Arial"/>
        </w:rPr>
      </w:pPr>
    </w:p>
    <w:p w14:paraId="1F5CD55C" w14:textId="77777777" w:rsidR="002218DE" w:rsidRDefault="004A0A45">
      <w:pPr>
        <w:pStyle w:val="StyleNadpis2PPPAuto"/>
        <w:numPr>
          <w:ilvl w:val="1"/>
          <w:numId w:val="21"/>
        </w:numPr>
        <w:suppressAutoHyphens w:val="0"/>
        <w:spacing w:before="0" w:after="120"/>
        <w:rPr>
          <w:rFonts w:ascii="Franklin Gothic Book" w:hAnsi="Franklin Gothic Book" w:cs="Arial"/>
          <w:i w:val="0"/>
          <w:iCs w:val="0"/>
          <w:sz w:val="24"/>
          <w:szCs w:val="24"/>
        </w:rPr>
      </w:pPr>
      <w:bookmarkStart w:id="3" w:name="_Toc505592848"/>
      <w:r>
        <w:rPr>
          <w:rFonts w:ascii="Franklin Gothic Book" w:hAnsi="Franklin Gothic Book" w:cs="Arial"/>
          <w:i w:val="0"/>
          <w:iCs w:val="0"/>
          <w:sz w:val="24"/>
          <w:szCs w:val="24"/>
        </w:rPr>
        <w:t>Účel a předmět plnění veřejné zakázky</w:t>
      </w:r>
      <w:bookmarkEnd w:id="3"/>
    </w:p>
    <w:p w14:paraId="4771DF52" w14:textId="39E93B9C" w:rsidR="002218DE" w:rsidRPr="000A2DC6" w:rsidRDefault="004A0A45">
      <w:pPr>
        <w:spacing w:before="0" w:after="120" w:line="240" w:lineRule="auto"/>
        <w:textAlignment w:val="baseline"/>
        <w:rPr>
          <w:rFonts w:ascii="Franklin Gothic Book" w:hAnsi="Franklin Gothic Book" w:cs="Segoe UI"/>
          <w:sz w:val="22"/>
          <w:szCs w:val="22"/>
        </w:rPr>
      </w:pPr>
      <w:r w:rsidRPr="000A2DC6">
        <w:rPr>
          <w:rFonts w:ascii="Franklin Gothic Book" w:hAnsi="Franklin Gothic Book" w:cs="Segoe UI"/>
          <w:sz w:val="22"/>
          <w:szCs w:val="22"/>
        </w:rPr>
        <w:t xml:space="preserve">Předmětem plnění veřejné zakázky je nákup licencí do digitalizované testovací platformy pro zapojené ZŠ s cílem podpory kariérového poradenství při volbě povolání žáků základních škol vč. pronájmu digitalizované platformy dodavatele </w:t>
      </w:r>
      <w:r w:rsidR="00D532F8" w:rsidRPr="000A2DC6">
        <w:rPr>
          <w:rFonts w:ascii="Franklin Gothic Book" w:hAnsi="Franklin Gothic Book" w:cs="Segoe UI"/>
          <w:sz w:val="22"/>
          <w:szCs w:val="22"/>
        </w:rPr>
        <w:t>pro online testování žáků základních škol</w:t>
      </w:r>
      <w:r w:rsidR="000A2DC6">
        <w:rPr>
          <w:rFonts w:ascii="Franklin Gothic Book" w:hAnsi="Franklin Gothic Book" w:cs="Segoe UI"/>
          <w:sz w:val="22"/>
          <w:szCs w:val="22"/>
        </w:rPr>
        <w:t xml:space="preserve"> a pro prezentaci zapojených škol a firem</w:t>
      </w:r>
      <w:r w:rsidR="00D532F8" w:rsidRPr="000A2DC6">
        <w:rPr>
          <w:rFonts w:ascii="Franklin Gothic Book" w:hAnsi="Franklin Gothic Book" w:cs="Segoe UI"/>
          <w:sz w:val="22"/>
          <w:szCs w:val="22"/>
        </w:rPr>
        <w:t xml:space="preserve"> </w:t>
      </w:r>
      <w:r w:rsidRPr="000A2DC6">
        <w:rPr>
          <w:rFonts w:ascii="Franklin Gothic Book" w:hAnsi="Franklin Gothic Book" w:cs="Segoe UI"/>
          <w:sz w:val="22"/>
          <w:szCs w:val="22"/>
        </w:rPr>
        <w:t>(tzv. webhosting</w:t>
      </w:r>
      <w:r w:rsidR="00D532F8" w:rsidRPr="000A2DC6">
        <w:rPr>
          <w:rFonts w:ascii="Franklin Gothic Book" w:hAnsi="Franklin Gothic Book" w:cs="Segoe UI"/>
          <w:sz w:val="22"/>
          <w:szCs w:val="22"/>
        </w:rPr>
        <w:t xml:space="preserve">, tzn. </w:t>
      </w:r>
      <w:r w:rsidR="000473F4" w:rsidRPr="000A2DC6">
        <w:rPr>
          <w:rFonts w:ascii="Franklin Gothic Book" w:hAnsi="Franklin Gothic Book" w:cs="Segoe UI"/>
          <w:sz w:val="22"/>
          <w:szCs w:val="22"/>
        </w:rPr>
        <w:t xml:space="preserve">dodavatel zajistí, </w:t>
      </w:r>
      <w:r w:rsidR="006537CB">
        <w:rPr>
          <w:rFonts w:ascii="Franklin Gothic Book" w:hAnsi="Franklin Gothic Book" w:cs="Segoe UI"/>
          <w:sz w:val="22"/>
          <w:szCs w:val="22"/>
        </w:rPr>
        <w:t xml:space="preserve">aby byl </w:t>
      </w:r>
      <w:r w:rsidR="000473F4" w:rsidRPr="000A2DC6">
        <w:rPr>
          <w:rFonts w:ascii="Franklin Gothic Book" w:hAnsi="Franklin Gothic Book" w:cs="Segoe UI"/>
          <w:sz w:val="22"/>
          <w:szCs w:val="22"/>
        </w:rPr>
        <w:t xml:space="preserve">program </w:t>
      </w:r>
      <w:r w:rsidR="00D532F8" w:rsidRPr="000A2DC6">
        <w:rPr>
          <w:rFonts w:ascii="Franklin Gothic Book" w:hAnsi="Franklin Gothic Book" w:cs="Segoe UI"/>
          <w:sz w:val="22"/>
          <w:szCs w:val="22"/>
        </w:rPr>
        <w:t>přístupný</w:t>
      </w:r>
      <w:r w:rsidR="000473F4" w:rsidRPr="000A2DC6">
        <w:rPr>
          <w:rFonts w:ascii="Franklin Gothic Book" w:hAnsi="Franklin Gothic Book" w:cs="Segoe UI"/>
          <w:sz w:val="22"/>
          <w:szCs w:val="22"/>
        </w:rPr>
        <w:t xml:space="preserve"> na hardwar</w:t>
      </w:r>
      <w:r w:rsidR="006537CB">
        <w:rPr>
          <w:rFonts w:ascii="Franklin Gothic Book" w:hAnsi="Franklin Gothic Book" w:cs="Segoe UI"/>
          <w:sz w:val="22"/>
          <w:szCs w:val="22"/>
        </w:rPr>
        <w:t>e</w:t>
      </w:r>
      <w:r w:rsidR="000473F4" w:rsidRPr="000A2DC6">
        <w:rPr>
          <w:rFonts w:ascii="Franklin Gothic Book" w:hAnsi="Franklin Gothic Book" w:cs="Segoe UI"/>
          <w:sz w:val="22"/>
          <w:szCs w:val="22"/>
        </w:rPr>
        <w:t xml:space="preserve"> dodavatele</w:t>
      </w:r>
      <w:r w:rsidRPr="000A2DC6">
        <w:rPr>
          <w:rFonts w:ascii="Franklin Gothic Book" w:hAnsi="Franklin Gothic Book" w:cs="Segoe UI"/>
          <w:sz w:val="22"/>
          <w:szCs w:val="22"/>
        </w:rPr>
        <w:t>).</w:t>
      </w:r>
    </w:p>
    <w:p w14:paraId="76912FC4" w14:textId="77777777" w:rsidR="002218DE" w:rsidRDefault="004A0A45">
      <w:pPr>
        <w:spacing w:before="0" w:after="120" w:line="240" w:lineRule="auto"/>
        <w:textAlignment w:val="baseline"/>
        <w:rPr>
          <w:rFonts w:ascii="Franklin Gothic Book" w:hAnsi="Franklin Gothic Book" w:cs="Segoe UI"/>
          <w:sz w:val="22"/>
          <w:szCs w:val="22"/>
        </w:rPr>
      </w:pPr>
      <w:r>
        <w:rPr>
          <w:rFonts w:ascii="Franklin Gothic Book" w:hAnsi="Franklin Gothic Book" w:cs="Segoe UI"/>
          <w:sz w:val="22"/>
          <w:szCs w:val="22"/>
        </w:rPr>
        <w:t>Součástí předmětu plnění veřejné zakázky jsou následující aktivity: </w:t>
      </w:r>
    </w:p>
    <w:p w14:paraId="3AE27062" w14:textId="3343859C" w:rsidR="002218DE" w:rsidRPr="000A2DC6" w:rsidRDefault="004A0A45">
      <w:pPr>
        <w:pStyle w:val="Odstavecseseznamem"/>
        <w:numPr>
          <w:ilvl w:val="0"/>
          <w:numId w:val="26"/>
        </w:numPr>
        <w:suppressAutoHyphens w:val="0"/>
        <w:spacing w:after="120"/>
        <w:jc w:val="both"/>
        <w:textAlignment w:val="baseline"/>
        <w:rPr>
          <w:rFonts w:ascii="Franklin Gothic Book" w:hAnsi="Franklin Gothic Book" w:cs="Segoe UI"/>
        </w:rPr>
      </w:pPr>
      <w:r w:rsidRPr="000A2DC6">
        <w:rPr>
          <w:rFonts w:ascii="Franklin Gothic Book" w:hAnsi="Franklin Gothic Book" w:cs="Segoe UI"/>
        </w:rPr>
        <w:t>nákup licence pro testování žáků základních škol (</w:t>
      </w:r>
      <w:r w:rsidR="00560FDF" w:rsidRPr="000A2DC6">
        <w:rPr>
          <w:rFonts w:ascii="Franklin Gothic Book" w:hAnsi="Franklin Gothic Book" w:cs="Segoe UI"/>
        </w:rPr>
        <w:t xml:space="preserve">cca </w:t>
      </w:r>
      <w:r w:rsidRPr="000A2DC6">
        <w:rPr>
          <w:rFonts w:ascii="Franklin Gothic Book" w:hAnsi="Franklin Gothic Book" w:cs="Segoe UI"/>
        </w:rPr>
        <w:t>500 žáků) zaměřeného na zájmovou profilaci žáků 8. a 9. ročníků základních škol</w:t>
      </w:r>
      <w:r w:rsidR="00D532F8" w:rsidRPr="000A2DC6">
        <w:rPr>
          <w:rFonts w:ascii="Franklin Gothic Book" w:hAnsi="Franklin Gothic Book" w:cs="Segoe UI"/>
        </w:rPr>
        <w:t>, jejímž výsledkem bude zájmové portfolio žáka</w:t>
      </w:r>
      <w:r w:rsidRPr="000A2DC6">
        <w:rPr>
          <w:rFonts w:ascii="Franklin Gothic Book" w:hAnsi="Franklin Gothic Book" w:cs="Segoe UI"/>
        </w:rPr>
        <w:t xml:space="preserve"> vč. pronájmu digitalizované platformy dodavatele </w:t>
      </w:r>
      <w:r w:rsidR="00D532F8" w:rsidRPr="000A2DC6">
        <w:rPr>
          <w:rFonts w:ascii="Franklin Gothic Book" w:hAnsi="Franklin Gothic Book" w:cs="Segoe UI"/>
        </w:rPr>
        <w:t xml:space="preserve">pro online testování žáků základních škol </w:t>
      </w:r>
      <w:r w:rsidRPr="000A2DC6">
        <w:rPr>
          <w:rFonts w:ascii="Franklin Gothic Book" w:hAnsi="Franklin Gothic Book" w:cs="Segoe UI"/>
        </w:rPr>
        <w:t>(webhosting</w:t>
      </w:r>
      <w:r w:rsidR="00D532F8" w:rsidRPr="000A2DC6">
        <w:rPr>
          <w:rFonts w:ascii="Franklin Gothic Book" w:hAnsi="Franklin Gothic Book" w:cs="Segoe UI"/>
        </w:rPr>
        <w:t xml:space="preserve"> - tzn. dodavatel zajistí, </w:t>
      </w:r>
      <w:r w:rsidR="006537CB">
        <w:rPr>
          <w:rFonts w:ascii="Franklin Gothic Book" w:hAnsi="Franklin Gothic Book" w:cs="Segoe UI"/>
        </w:rPr>
        <w:t>aby byl</w:t>
      </w:r>
      <w:r w:rsidR="006537CB" w:rsidRPr="000A2DC6">
        <w:rPr>
          <w:rFonts w:ascii="Franklin Gothic Book" w:hAnsi="Franklin Gothic Book" w:cs="Segoe UI"/>
        </w:rPr>
        <w:t xml:space="preserve"> </w:t>
      </w:r>
      <w:r w:rsidR="00D532F8" w:rsidRPr="000A2DC6">
        <w:rPr>
          <w:rFonts w:ascii="Franklin Gothic Book" w:hAnsi="Franklin Gothic Book" w:cs="Segoe UI"/>
        </w:rPr>
        <w:t>program přístupný na hardwar</w:t>
      </w:r>
      <w:r w:rsidR="006537CB">
        <w:rPr>
          <w:rFonts w:ascii="Franklin Gothic Book" w:hAnsi="Franklin Gothic Book" w:cs="Segoe UI"/>
        </w:rPr>
        <w:t>e</w:t>
      </w:r>
      <w:r w:rsidR="00D532F8" w:rsidRPr="000A2DC6">
        <w:rPr>
          <w:rFonts w:ascii="Franklin Gothic Book" w:hAnsi="Franklin Gothic Book" w:cs="Segoe UI"/>
        </w:rPr>
        <w:t xml:space="preserve"> dodavatele</w:t>
      </w:r>
      <w:r w:rsidRPr="000A2DC6">
        <w:rPr>
          <w:rFonts w:ascii="Franklin Gothic Book" w:hAnsi="Franklin Gothic Book" w:cs="Segoe UI"/>
        </w:rPr>
        <w:t xml:space="preserve">), </w:t>
      </w:r>
    </w:p>
    <w:p w14:paraId="1BFE34F3" w14:textId="77777777" w:rsidR="002218DE" w:rsidRDefault="004A0A45">
      <w:pPr>
        <w:pStyle w:val="Odstavecseseznamem"/>
        <w:numPr>
          <w:ilvl w:val="0"/>
          <w:numId w:val="26"/>
        </w:numPr>
        <w:suppressAutoHyphens w:val="0"/>
        <w:spacing w:after="120"/>
        <w:jc w:val="both"/>
        <w:textAlignment w:val="baseline"/>
        <w:rPr>
          <w:rFonts w:ascii="Franklin Gothic Book" w:hAnsi="Franklin Gothic Book" w:cs="Segoe UI"/>
        </w:rPr>
      </w:pPr>
      <w:r>
        <w:rPr>
          <w:rFonts w:ascii="Franklin Gothic Book" w:hAnsi="Franklin Gothic Book" w:cs="Segoe UI"/>
        </w:rPr>
        <w:t xml:space="preserve">metodický seminář I. pro učitele zapojených základních škol a kariérové poradce zadavatele, v rámci něhož budou účastníci semináře seznámeni s novou metodou kariérového poradenství včetně proškolení k používání digitalizované testovací platformy pro žáky, </w:t>
      </w:r>
    </w:p>
    <w:p w14:paraId="0241FD7C" w14:textId="77777777" w:rsidR="002218DE" w:rsidRDefault="004A0A45">
      <w:pPr>
        <w:pStyle w:val="Odstavecseseznamem"/>
        <w:numPr>
          <w:ilvl w:val="0"/>
          <w:numId w:val="26"/>
        </w:numPr>
        <w:suppressAutoHyphens w:val="0"/>
        <w:spacing w:after="120"/>
        <w:jc w:val="both"/>
        <w:textAlignment w:val="baseline"/>
        <w:rPr>
          <w:rFonts w:ascii="Franklin Gothic Book" w:hAnsi="Franklin Gothic Book" w:cs="Segoe UI"/>
        </w:rPr>
      </w:pPr>
      <w:r>
        <w:rPr>
          <w:rFonts w:ascii="Franklin Gothic Book" w:hAnsi="Franklin Gothic Book" w:cs="Segoe UI"/>
        </w:rPr>
        <w:t>metodický seminář II. pro učitele zapojených základních škol a kariérové poradce zadavatele zaměřený na sebezkušenostní práce s diagnostickými metodami využitelnými při aplikaci kariérového poradenství do praxe základních škol.</w:t>
      </w:r>
    </w:p>
    <w:p w14:paraId="38A64228" w14:textId="77777777" w:rsidR="002218DE" w:rsidRDefault="004A0A45">
      <w:pPr>
        <w:pStyle w:val="BodySingle"/>
        <w:widowControl w:val="0"/>
        <w:spacing w:before="0" w:line="240" w:lineRule="auto"/>
        <w:rPr>
          <w:rFonts w:ascii="Franklin Gothic Book" w:hAnsi="Franklin Gothic Book" w:cs="Arial"/>
          <w:sz w:val="22"/>
          <w:szCs w:val="22"/>
        </w:rPr>
      </w:pPr>
      <w:r>
        <w:rPr>
          <w:rFonts w:ascii="Franklin Gothic Book" w:hAnsi="Franklin Gothic Book" w:cs="Arial"/>
          <w:sz w:val="22"/>
          <w:szCs w:val="22"/>
        </w:rPr>
        <w:t xml:space="preserve">Bližší vymezení předmětu plnění je </w:t>
      </w:r>
      <w:r>
        <w:rPr>
          <w:rFonts w:ascii="Franklin Gothic Book" w:hAnsi="Franklin Gothic Book" w:cs="Arial"/>
          <w:sz w:val="22"/>
          <w:szCs w:val="22"/>
          <w:lang w:val="cs-CZ"/>
        </w:rPr>
        <w:t xml:space="preserve">uvedeno v článku 2.2 této zadávací dokumentace a dále též </w:t>
      </w:r>
      <w:r>
        <w:rPr>
          <w:rFonts w:ascii="Franklin Gothic Book" w:hAnsi="Franklin Gothic Book" w:cs="Arial"/>
          <w:sz w:val="22"/>
          <w:szCs w:val="22"/>
        </w:rPr>
        <w:t>v textu návrhu smlouvy</w:t>
      </w:r>
      <w:r>
        <w:rPr>
          <w:rFonts w:ascii="Franklin Gothic Book" w:hAnsi="Franklin Gothic Book" w:cs="Arial"/>
          <w:sz w:val="22"/>
          <w:szCs w:val="22"/>
          <w:lang w:val="cs-CZ"/>
        </w:rPr>
        <w:t xml:space="preserve"> </w:t>
      </w:r>
      <w:r>
        <w:rPr>
          <w:rFonts w:ascii="Franklin Gothic Book" w:hAnsi="Franklin Gothic Book" w:cs="Arial"/>
          <w:sz w:val="22"/>
          <w:szCs w:val="22"/>
        </w:rPr>
        <w:t>(</w:t>
      </w:r>
      <w:r>
        <w:rPr>
          <w:rFonts w:ascii="Franklin Gothic Book" w:hAnsi="Franklin Gothic Book" w:cs="Arial"/>
          <w:sz w:val="22"/>
          <w:szCs w:val="22"/>
          <w:lang w:val="cs-CZ"/>
        </w:rPr>
        <w:t>p</w:t>
      </w:r>
      <w:r>
        <w:rPr>
          <w:rFonts w:ascii="Franklin Gothic Book" w:hAnsi="Franklin Gothic Book" w:cs="Arial"/>
          <w:sz w:val="22"/>
          <w:szCs w:val="22"/>
        </w:rPr>
        <w:t xml:space="preserve">říloha č. </w:t>
      </w:r>
      <w:r>
        <w:rPr>
          <w:rFonts w:ascii="Franklin Gothic Book" w:hAnsi="Franklin Gothic Book" w:cs="Arial"/>
          <w:sz w:val="22"/>
          <w:szCs w:val="22"/>
          <w:lang w:val="cs-CZ"/>
        </w:rPr>
        <w:t>3 této dokumentace</w:t>
      </w:r>
      <w:r>
        <w:rPr>
          <w:rFonts w:ascii="Franklin Gothic Book" w:hAnsi="Franklin Gothic Book" w:cs="Arial"/>
          <w:sz w:val="22"/>
          <w:szCs w:val="22"/>
        </w:rPr>
        <w:t>).</w:t>
      </w:r>
    </w:p>
    <w:p w14:paraId="5D44D6A4" w14:textId="77777777" w:rsidR="002218DE" w:rsidRDefault="004A0A45">
      <w:pPr>
        <w:pStyle w:val="BodySingle"/>
        <w:widowControl w:val="0"/>
        <w:spacing w:before="0" w:line="240" w:lineRule="auto"/>
        <w:rPr>
          <w:rFonts w:ascii="Franklin Gothic Book" w:hAnsi="Franklin Gothic Book" w:cs="Arial"/>
          <w:sz w:val="22"/>
          <w:szCs w:val="22"/>
          <w:shd w:val="clear" w:color="auto" w:fill="FFFF00"/>
          <w:lang w:val="cs-CZ"/>
        </w:rPr>
      </w:pPr>
      <w:r w:rsidRPr="00560FDF">
        <w:rPr>
          <w:rFonts w:ascii="Franklin Gothic Book" w:hAnsi="Franklin Gothic Book" w:cs="Arial"/>
          <w:sz w:val="22"/>
          <w:szCs w:val="22"/>
          <w:lang w:val="cs-CZ"/>
        </w:rPr>
        <w:t xml:space="preserve">Předmět plnění veřejné zakázky je spolufinancován z </w:t>
      </w:r>
      <w:r w:rsidRPr="00560FDF">
        <w:rPr>
          <w:rFonts w:ascii="Franklin Gothic Book" w:hAnsi="Franklin Gothic Book" w:cs="Arial"/>
          <w:sz w:val="22"/>
          <w:szCs w:val="22"/>
        </w:rPr>
        <w:t xml:space="preserve">Operačního programu Výzkum, vývoj a vzdělávání, </w:t>
      </w:r>
      <w:r w:rsidRPr="00560FDF">
        <w:rPr>
          <w:rFonts w:ascii="Franklin Gothic Book" w:hAnsi="Franklin Gothic Book" w:cs="Franklin Gothic Book"/>
          <w:sz w:val="22"/>
          <w:szCs w:val="22"/>
        </w:rPr>
        <w:t xml:space="preserve">registrační č. projektu </w:t>
      </w:r>
      <w:r w:rsidRPr="00560FDF">
        <w:rPr>
          <w:rFonts w:ascii="Franklin Gothic Book" w:hAnsi="Franklin Gothic Book"/>
          <w:color w:val="000000"/>
          <w:sz w:val="22"/>
          <w:szCs w:val="22"/>
        </w:rPr>
        <w:t>CZ.02.3.68/0.0/0.0/19_078/0018321</w:t>
      </w:r>
      <w:r w:rsidRPr="00560FDF">
        <w:rPr>
          <w:rFonts w:ascii="Franklin Gothic Book" w:hAnsi="Franklin Gothic Book" w:cs="Arial"/>
          <w:sz w:val="22"/>
          <w:szCs w:val="22"/>
        </w:rPr>
        <w:t xml:space="preserve"> (dále také jen „</w:t>
      </w:r>
      <w:r w:rsidRPr="00560FDF">
        <w:rPr>
          <w:rFonts w:ascii="Franklin Gothic Book" w:hAnsi="Franklin Gothic Book" w:cs="Arial"/>
          <w:b/>
          <w:sz w:val="22"/>
          <w:szCs w:val="22"/>
        </w:rPr>
        <w:t>OP VVV</w:t>
      </w:r>
      <w:r w:rsidRPr="00560FDF">
        <w:rPr>
          <w:rFonts w:ascii="Franklin Gothic Book" w:hAnsi="Franklin Gothic Book" w:cs="Arial"/>
          <w:sz w:val="22"/>
          <w:szCs w:val="22"/>
        </w:rPr>
        <w:t>“).</w:t>
      </w:r>
    </w:p>
    <w:p w14:paraId="34EB47D1" w14:textId="77777777" w:rsidR="002218DE" w:rsidRDefault="002218DE">
      <w:pPr>
        <w:pStyle w:val="StyleNadpis2PPPAuto"/>
        <w:suppressAutoHyphens w:val="0"/>
        <w:spacing w:before="0" w:after="120"/>
        <w:rPr>
          <w:rFonts w:ascii="Franklin Gothic Book" w:hAnsi="Franklin Gothic Book" w:cs="Arial"/>
          <w:b w:val="0"/>
          <w:bCs/>
          <w:i w:val="0"/>
          <w:iCs w:val="0"/>
          <w:sz w:val="22"/>
          <w:szCs w:val="22"/>
        </w:rPr>
      </w:pPr>
      <w:bookmarkStart w:id="4" w:name="_Toc505592867"/>
    </w:p>
    <w:p w14:paraId="412EE887" w14:textId="77777777" w:rsidR="002218DE" w:rsidRDefault="004A0A45">
      <w:pPr>
        <w:pStyle w:val="StyleNadpis2PPPAuto"/>
        <w:numPr>
          <w:ilvl w:val="1"/>
          <w:numId w:val="21"/>
        </w:numPr>
        <w:suppressAutoHyphens w:val="0"/>
        <w:spacing w:before="0" w:after="120"/>
        <w:rPr>
          <w:rFonts w:ascii="Franklin Gothic Book" w:hAnsi="Franklin Gothic Book" w:cs="Arial"/>
          <w:i w:val="0"/>
          <w:iCs w:val="0"/>
          <w:sz w:val="24"/>
          <w:szCs w:val="24"/>
        </w:rPr>
      </w:pPr>
      <w:r>
        <w:rPr>
          <w:rFonts w:ascii="Franklin Gothic Book" w:hAnsi="Franklin Gothic Book" w:cs="Arial"/>
          <w:i w:val="0"/>
          <w:iCs w:val="0"/>
          <w:sz w:val="24"/>
          <w:szCs w:val="24"/>
          <w:lang w:val="cs-CZ"/>
        </w:rPr>
        <w:t>Podrobná specifikace předmětu plnění veřejné zakázky</w:t>
      </w:r>
    </w:p>
    <w:p w14:paraId="47DC698A" w14:textId="77777777" w:rsidR="002218DE" w:rsidRPr="000A2DC6" w:rsidRDefault="004A0A45">
      <w:pPr>
        <w:spacing w:before="0" w:after="120" w:line="240" w:lineRule="auto"/>
        <w:textAlignment w:val="baseline"/>
        <w:rPr>
          <w:rFonts w:ascii="Franklin Gothic Book" w:hAnsi="Franklin Gothic Book" w:cs="Segoe UI"/>
          <w:sz w:val="22"/>
          <w:szCs w:val="22"/>
        </w:rPr>
      </w:pPr>
      <w:bookmarkStart w:id="5" w:name="_Hlk80024144"/>
      <w:r w:rsidRPr="000A2DC6">
        <w:rPr>
          <w:rFonts w:ascii="Franklin Gothic Book" w:hAnsi="Franklin Gothic Book" w:cs="Segoe UI"/>
          <w:sz w:val="22"/>
          <w:szCs w:val="22"/>
        </w:rPr>
        <w:t>TESTOVÁNÍ vč. PRONÁJMU DIGITALIZOVANÉ PLATFORMY (WEBHOSTING)</w:t>
      </w:r>
    </w:p>
    <w:p w14:paraId="6DC9A6E6" w14:textId="66555D45" w:rsidR="002218DE" w:rsidRPr="000A2DC6" w:rsidRDefault="004A0A45">
      <w:pPr>
        <w:spacing w:before="0" w:after="120" w:line="240" w:lineRule="auto"/>
        <w:textAlignment w:val="baseline"/>
        <w:rPr>
          <w:rFonts w:ascii="Franklin Gothic Book" w:hAnsi="Franklin Gothic Book" w:cs="Segoe UI"/>
          <w:sz w:val="22"/>
          <w:szCs w:val="22"/>
        </w:rPr>
      </w:pPr>
      <w:r w:rsidRPr="000A2DC6">
        <w:rPr>
          <w:rFonts w:ascii="Franklin Gothic Book" w:hAnsi="Franklin Gothic Book" w:cs="Segoe UI"/>
          <w:sz w:val="22"/>
          <w:szCs w:val="22"/>
        </w:rPr>
        <w:t xml:space="preserve">Testování bude probíhat online formou po dobu realizace projektu (předpokládaný termín realizace testování září 2021 až listopad 2023). Testování bude zaměřené na zájmovou profilaci žáků 8. a 9. ročníků základních škol jako diagnostický a podpůrný nástroj pro volbu povolání. </w:t>
      </w:r>
      <w:r w:rsidR="00D57F19" w:rsidRPr="000A2DC6">
        <w:rPr>
          <w:rFonts w:ascii="Franklin Gothic Book" w:hAnsi="Franklin Gothic Book" w:cs="Segoe UI"/>
          <w:sz w:val="22"/>
          <w:szCs w:val="22"/>
        </w:rPr>
        <w:t>Zadavatel předpokládá</w:t>
      </w:r>
      <w:r w:rsidRPr="000A2DC6">
        <w:rPr>
          <w:rFonts w:ascii="Franklin Gothic Book" w:hAnsi="Franklin Gothic Book" w:cs="Segoe UI"/>
          <w:sz w:val="22"/>
          <w:szCs w:val="22"/>
        </w:rPr>
        <w:t xml:space="preserve"> zapojení </w:t>
      </w:r>
      <w:r w:rsidR="006537CB">
        <w:rPr>
          <w:rFonts w:ascii="Franklin Gothic Book" w:hAnsi="Franklin Gothic Book" w:cs="Segoe UI"/>
          <w:sz w:val="22"/>
          <w:szCs w:val="22"/>
        </w:rPr>
        <w:t xml:space="preserve">cca </w:t>
      </w:r>
      <w:r w:rsidRPr="000A2DC6">
        <w:rPr>
          <w:rFonts w:ascii="Franklin Gothic Book" w:hAnsi="Franklin Gothic Book" w:cs="Segoe UI"/>
          <w:sz w:val="22"/>
          <w:szCs w:val="22"/>
        </w:rPr>
        <w:t>500 žáků 8. - 9. ročníků základních škol do testování (250 žáků 8. - 9. ročníků ve školním roce 2021/2022 a 250 žáků ve školním roce 2022/2023).</w:t>
      </w:r>
    </w:p>
    <w:p w14:paraId="60AB83C8" w14:textId="73E7FED9" w:rsidR="00FD4326" w:rsidRDefault="00FD4326" w:rsidP="00FD4326">
      <w:pPr>
        <w:spacing w:before="0" w:after="120" w:line="240" w:lineRule="auto"/>
        <w:textAlignment w:val="baseline"/>
        <w:rPr>
          <w:rFonts w:ascii="Segoe UI" w:hAnsi="Segoe UI" w:cs="Segoe UI"/>
          <w:sz w:val="18"/>
          <w:szCs w:val="18"/>
        </w:rPr>
      </w:pPr>
      <w:r>
        <w:rPr>
          <w:rFonts w:ascii="Franklin Gothic Book" w:hAnsi="Franklin Gothic Book" w:cs="Segoe UI"/>
          <w:color w:val="000000"/>
          <w:sz w:val="22"/>
          <w:szCs w:val="22"/>
        </w:rPr>
        <w:t>Test, příp. sada testů</w:t>
      </w:r>
      <w:r w:rsidR="006537CB">
        <w:rPr>
          <w:rFonts w:ascii="Franklin Gothic Book" w:hAnsi="Franklin Gothic Book" w:cs="Segoe UI"/>
          <w:color w:val="000000"/>
          <w:sz w:val="22"/>
          <w:szCs w:val="22"/>
        </w:rPr>
        <w:t>,</w:t>
      </w:r>
      <w:r>
        <w:rPr>
          <w:rFonts w:ascii="Franklin Gothic Book" w:hAnsi="Franklin Gothic Book" w:cs="Segoe UI"/>
          <w:color w:val="000000"/>
          <w:sz w:val="22"/>
          <w:szCs w:val="22"/>
        </w:rPr>
        <w:t xml:space="preserve"> obsáhne věkové úrovně žáků 8. a 9. ročníku ZŠ: </w:t>
      </w:r>
    </w:p>
    <w:p w14:paraId="73304745" w14:textId="0FE2FCA9" w:rsidR="007A64BA" w:rsidRPr="00B647A1" w:rsidRDefault="00FD4326" w:rsidP="00B647A1">
      <w:pPr>
        <w:numPr>
          <w:ilvl w:val="0"/>
          <w:numId w:val="28"/>
        </w:numPr>
        <w:suppressAutoHyphens w:val="0"/>
        <w:spacing w:before="0" w:after="120" w:line="240" w:lineRule="auto"/>
        <w:ind w:left="567" w:hanging="283"/>
        <w:textAlignment w:val="baseline"/>
        <w:rPr>
          <w:rFonts w:ascii="Franklin Gothic Book" w:hAnsi="Franklin Gothic Book" w:cs="Segoe UI"/>
          <w:sz w:val="22"/>
          <w:szCs w:val="22"/>
        </w:rPr>
      </w:pPr>
      <w:r>
        <w:rPr>
          <w:rFonts w:ascii="Franklin Gothic Book" w:hAnsi="Franklin Gothic Book" w:cs="Segoe UI"/>
          <w:color w:val="000000"/>
          <w:sz w:val="22"/>
          <w:szCs w:val="22"/>
        </w:rPr>
        <w:t>test</w:t>
      </w:r>
      <w:r w:rsidR="00366911">
        <w:rPr>
          <w:rFonts w:ascii="Franklin Gothic Book" w:hAnsi="Franklin Gothic Book" w:cs="Segoe UI"/>
          <w:color w:val="000000"/>
          <w:sz w:val="22"/>
          <w:szCs w:val="22"/>
        </w:rPr>
        <w:t>, resp. sada testů,</w:t>
      </w:r>
      <w:r>
        <w:rPr>
          <w:rFonts w:ascii="Franklin Gothic Book" w:hAnsi="Franklin Gothic Book" w:cs="Segoe UI"/>
          <w:color w:val="000000"/>
          <w:sz w:val="22"/>
          <w:szCs w:val="22"/>
        </w:rPr>
        <w:t xml:space="preserve"> bude schopen</w:t>
      </w:r>
      <w:r w:rsidR="00366911">
        <w:rPr>
          <w:rFonts w:ascii="Franklin Gothic Book" w:hAnsi="Franklin Gothic Book" w:cs="Segoe UI"/>
          <w:color w:val="000000"/>
          <w:sz w:val="22"/>
          <w:szCs w:val="22"/>
        </w:rPr>
        <w:t>/schopna</w:t>
      </w:r>
      <w:r>
        <w:rPr>
          <w:rFonts w:ascii="Franklin Gothic Book" w:hAnsi="Franklin Gothic Book" w:cs="Segoe UI"/>
          <w:color w:val="000000"/>
          <w:sz w:val="22"/>
          <w:szCs w:val="22"/>
        </w:rPr>
        <w:t xml:space="preserve"> specifikovat zájmovou profilaci žáka, tj. jedná se o online průvodce volbou povolání, který zahrnuje </w:t>
      </w:r>
      <w:r w:rsidR="00B647A1">
        <w:rPr>
          <w:rFonts w:ascii="Franklin Gothic Book" w:hAnsi="Franklin Gothic Book" w:cs="Segoe UI"/>
          <w:color w:val="000000"/>
          <w:sz w:val="22"/>
          <w:szCs w:val="22"/>
        </w:rPr>
        <w:t>zejm.</w:t>
      </w:r>
      <w:r w:rsidR="00A526BC">
        <w:rPr>
          <w:rFonts w:ascii="Franklin Gothic Book" w:hAnsi="Franklin Gothic Book" w:cs="Segoe UI"/>
          <w:color w:val="000000"/>
          <w:sz w:val="22"/>
          <w:szCs w:val="22"/>
        </w:rPr>
        <w:t xml:space="preserve"> </w:t>
      </w:r>
      <w:r>
        <w:rPr>
          <w:rFonts w:ascii="Franklin Gothic Book" w:hAnsi="Franklin Gothic Book" w:cs="Segoe UI"/>
          <w:color w:val="000000"/>
          <w:sz w:val="22"/>
          <w:szCs w:val="22"/>
        </w:rPr>
        <w:t xml:space="preserve">dotazníky </w:t>
      </w:r>
      <w:r w:rsidR="003C7E2A">
        <w:rPr>
          <w:rFonts w:ascii="Franklin Gothic Book" w:hAnsi="Franklin Gothic Book" w:cs="Segoe UI"/>
          <w:color w:val="000000"/>
          <w:sz w:val="22"/>
          <w:szCs w:val="22"/>
        </w:rPr>
        <w:t xml:space="preserve">zaměřené na osobní </w:t>
      </w:r>
      <w:r>
        <w:rPr>
          <w:rFonts w:ascii="Franklin Gothic Book" w:hAnsi="Franklin Gothic Book" w:cs="Segoe UI"/>
          <w:color w:val="000000"/>
          <w:sz w:val="22"/>
          <w:szCs w:val="22"/>
        </w:rPr>
        <w:t>zájm</w:t>
      </w:r>
      <w:r w:rsidR="003C7E2A">
        <w:rPr>
          <w:rFonts w:ascii="Franklin Gothic Book" w:hAnsi="Franklin Gothic Book" w:cs="Segoe UI"/>
          <w:color w:val="000000"/>
          <w:sz w:val="22"/>
          <w:szCs w:val="22"/>
        </w:rPr>
        <w:t>y</w:t>
      </w:r>
      <w:r>
        <w:rPr>
          <w:rFonts w:ascii="Franklin Gothic Book" w:hAnsi="Franklin Gothic Book" w:cs="Segoe UI"/>
          <w:color w:val="000000"/>
          <w:sz w:val="22"/>
          <w:szCs w:val="22"/>
        </w:rPr>
        <w:t xml:space="preserve"> </w:t>
      </w:r>
      <w:r w:rsidR="00761304">
        <w:rPr>
          <w:rFonts w:ascii="Franklin Gothic Book" w:hAnsi="Franklin Gothic Book" w:cs="Segoe UI"/>
          <w:color w:val="000000"/>
          <w:sz w:val="22"/>
          <w:szCs w:val="22"/>
        </w:rPr>
        <w:t>žáka</w:t>
      </w:r>
      <w:r w:rsidR="00A526BC">
        <w:rPr>
          <w:rFonts w:ascii="Franklin Gothic Book" w:hAnsi="Franklin Gothic Book" w:cs="Segoe UI"/>
          <w:color w:val="000000"/>
          <w:sz w:val="22"/>
          <w:szCs w:val="22"/>
        </w:rPr>
        <w:t>)</w:t>
      </w:r>
      <w:r w:rsidR="00761304">
        <w:rPr>
          <w:rFonts w:ascii="Franklin Gothic Book" w:hAnsi="Franklin Gothic Book" w:cs="Segoe UI"/>
          <w:color w:val="000000"/>
          <w:sz w:val="22"/>
          <w:szCs w:val="22"/>
        </w:rPr>
        <w:t xml:space="preserve"> a</w:t>
      </w:r>
      <w:r>
        <w:rPr>
          <w:rFonts w:ascii="Franklin Gothic Book" w:hAnsi="Franklin Gothic Book" w:cs="Segoe UI"/>
          <w:color w:val="000000"/>
          <w:sz w:val="22"/>
          <w:szCs w:val="22"/>
        </w:rPr>
        <w:t xml:space="preserve"> podněty k přemýšlení o tématech (např. </w:t>
      </w:r>
      <w:r w:rsidR="00366911">
        <w:rPr>
          <w:rFonts w:ascii="Franklin Gothic Book" w:hAnsi="Franklin Gothic Book" w:cs="Segoe UI"/>
          <w:color w:val="000000"/>
          <w:sz w:val="22"/>
          <w:szCs w:val="22"/>
        </w:rPr>
        <w:t>z</w:t>
      </w:r>
      <w:r>
        <w:rPr>
          <w:rFonts w:ascii="Franklin Gothic Book" w:hAnsi="Franklin Gothic Book" w:cs="Segoe UI"/>
          <w:color w:val="000000"/>
          <w:sz w:val="22"/>
          <w:szCs w:val="22"/>
        </w:rPr>
        <w:t>draví, uplatnitelnost</w:t>
      </w:r>
      <w:r w:rsidR="00366911">
        <w:rPr>
          <w:rFonts w:ascii="Franklin Gothic Book" w:hAnsi="Franklin Gothic Book" w:cs="Segoe UI"/>
          <w:color w:val="000000"/>
          <w:sz w:val="22"/>
          <w:szCs w:val="22"/>
        </w:rPr>
        <w:t xml:space="preserve"> na trhu práce</w:t>
      </w:r>
      <w:r w:rsidR="003C7E2A">
        <w:rPr>
          <w:rFonts w:ascii="Franklin Gothic Book" w:hAnsi="Franklin Gothic Book" w:cs="Segoe UI"/>
          <w:color w:val="000000"/>
          <w:sz w:val="22"/>
          <w:szCs w:val="22"/>
        </w:rPr>
        <w:t>)</w:t>
      </w:r>
      <w:r w:rsidR="00B647A1">
        <w:rPr>
          <w:rFonts w:ascii="Franklin Gothic Book" w:hAnsi="Franklin Gothic Book" w:cs="Segoe UI"/>
          <w:color w:val="000000"/>
          <w:sz w:val="22"/>
          <w:szCs w:val="22"/>
        </w:rPr>
        <w:t>, tj. na sebepoznání žáka</w:t>
      </w:r>
      <w:r w:rsidR="003C7E2A">
        <w:rPr>
          <w:rFonts w:ascii="Franklin Gothic Book" w:hAnsi="Franklin Gothic Book" w:cs="Segoe UI"/>
          <w:color w:val="000000"/>
          <w:sz w:val="22"/>
          <w:szCs w:val="22"/>
        </w:rPr>
        <w:t>,</w:t>
      </w:r>
      <w:r>
        <w:rPr>
          <w:rFonts w:ascii="Franklin Gothic Book" w:hAnsi="Franklin Gothic Book" w:cs="Segoe UI"/>
          <w:color w:val="000000"/>
          <w:sz w:val="22"/>
          <w:szCs w:val="22"/>
        </w:rPr>
        <w:t xml:space="preserve"> </w:t>
      </w:r>
      <w:r w:rsidR="007A64BA">
        <w:rPr>
          <w:rFonts w:ascii="Franklin Gothic Book" w:hAnsi="Franklin Gothic Book" w:cs="Segoe UI"/>
          <w:color w:val="000000"/>
          <w:sz w:val="22"/>
          <w:szCs w:val="22"/>
        </w:rPr>
        <w:t>dále bude průvodce obsahovat</w:t>
      </w:r>
      <w:r w:rsidR="00B647A1">
        <w:rPr>
          <w:rFonts w:ascii="Franklin Gothic Book" w:hAnsi="Franklin Gothic Book" w:cs="Segoe UI"/>
          <w:color w:val="000000"/>
          <w:sz w:val="22"/>
          <w:szCs w:val="22"/>
        </w:rPr>
        <w:t xml:space="preserve"> průvodce volbou povolání,</w:t>
      </w:r>
      <w:r w:rsidR="007A64BA">
        <w:rPr>
          <w:rFonts w:ascii="Franklin Gothic Book" w:hAnsi="Franklin Gothic Book" w:cs="Segoe UI"/>
          <w:color w:val="000000"/>
          <w:sz w:val="22"/>
          <w:szCs w:val="22"/>
        </w:rPr>
        <w:t xml:space="preserve"> </w:t>
      </w:r>
      <w:r w:rsidR="00366911">
        <w:rPr>
          <w:rFonts w:ascii="Franklin Gothic Book" w:hAnsi="Franklin Gothic Book" w:cs="Segoe UI"/>
          <w:color w:val="000000"/>
          <w:sz w:val="22"/>
          <w:szCs w:val="22"/>
        </w:rPr>
        <w:t xml:space="preserve">informace o </w:t>
      </w:r>
      <w:r>
        <w:rPr>
          <w:rFonts w:ascii="Franklin Gothic Book" w:hAnsi="Franklin Gothic Book" w:cs="Segoe UI"/>
          <w:color w:val="000000"/>
          <w:sz w:val="22"/>
          <w:szCs w:val="22"/>
        </w:rPr>
        <w:t>trh</w:t>
      </w:r>
      <w:r w:rsidR="00366911">
        <w:rPr>
          <w:rFonts w:ascii="Franklin Gothic Book" w:hAnsi="Franklin Gothic Book" w:cs="Segoe UI"/>
          <w:color w:val="000000"/>
          <w:sz w:val="22"/>
          <w:szCs w:val="22"/>
        </w:rPr>
        <w:t>u</w:t>
      </w:r>
      <w:r>
        <w:rPr>
          <w:rFonts w:ascii="Franklin Gothic Book" w:hAnsi="Franklin Gothic Book" w:cs="Segoe UI"/>
          <w:color w:val="000000"/>
          <w:sz w:val="22"/>
          <w:szCs w:val="22"/>
        </w:rPr>
        <w:t xml:space="preserve"> práce, </w:t>
      </w:r>
      <w:r w:rsidR="00366911">
        <w:rPr>
          <w:rFonts w:ascii="Franklin Gothic Book" w:hAnsi="Franklin Gothic Book" w:cs="Segoe UI"/>
          <w:color w:val="000000"/>
          <w:sz w:val="22"/>
          <w:szCs w:val="22"/>
        </w:rPr>
        <w:t>nabídk</w:t>
      </w:r>
      <w:r w:rsidR="00761304">
        <w:rPr>
          <w:rFonts w:ascii="Franklin Gothic Book" w:hAnsi="Franklin Gothic Book" w:cs="Segoe UI"/>
          <w:color w:val="000000"/>
          <w:sz w:val="22"/>
          <w:szCs w:val="22"/>
        </w:rPr>
        <w:t xml:space="preserve">u </w:t>
      </w:r>
      <w:r>
        <w:rPr>
          <w:rFonts w:ascii="Franklin Gothic Book" w:hAnsi="Franklin Gothic Book" w:cs="Segoe UI"/>
          <w:color w:val="000000"/>
          <w:sz w:val="22"/>
          <w:szCs w:val="22"/>
        </w:rPr>
        <w:t>zaměstnavatel</w:t>
      </w:r>
      <w:r w:rsidR="00366911">
        <w:rPr>
          <w:rFonts w:ascii="Franklin Gothic Book" w:hAnsi="Franklin Gothic Book" w:cs="Segoe UI"/>
          <w:color w:val="000000"/>
          <w:sz w:val="22"/>
          <w:szCs w:val="22"/>
        </w:rPr>
        <w:t>ů v</w:t>
      </w:r>
      <w:r w:rsidR="007A64BA">
        <w:rPr>
          <w:rFonts w:ascii="Franklin Gothic Book" w:hAnsi="Franklin Gothic Book" w:cs="Segoe UI"/>
          <w:color w:val="000000"/>
          <w:sz w:val="22"/>
          <w:szCs w:val="22"/>
        </w:rPr>
        <w:t> </w:t>
      </w:r>
      <w:r w:rsidR="00366911">
        <w:rPr>
          <w:rFonts w:ascii="Franklin Gothic Book" w:hAnsi="Franklin Gothic Book" w:cs="Segoe UI"/>
          <w:color w:val="000000"/>
          <w:sz w:val="22"/>
          <w:szCs w:val="22"/>
        </w:rPr>
        <w:t>okolí</w:t>
      </w:r>
      <w:r w:rsidR="007A64BA">
        <w:rPr>
          <w:rFonts w:ascii="Franklin Gothic Book" w:hAnsi="Franklin Gothic Book" w:cs="Segoe UI"/>
          <w:color w:val="000000"/>
          <w:sz w:val="22"/>
          <w:szCs w:val="22"/>
        </w:rPr>
        <w:t xml:space="preserve"> apod.</w:t>
      </w:r>
      <w:r w:rsidR="003C7E2A">
        <w:rPr>
          <w:rFonts w:ascii="Franklin Gothic Book" w:hAnsi="Franklin Gothic Book" w:cs="Segoe UI"/>
          <w:color w:val="000000"/>
          <w:sz w:val="22"/>
          <w:szCs w:val="22"/>
        </w:rPr>
        <w:t xml:space="preserve">, </w:t>
      </w:r>
    </w:p>
    <w:p w14:paraId="1D4B647C" w14:textId="12039772" w:rsidR="00FD4326" w:rsidRPr="000A2DC6" w:rsidRDefault="00FD4326" w:rsidP="00FD4326">
      <w:pPr>
        <w:numPr>
          <w:ilvl w:val="0"/>
          <w:numId w:val="29"/>
        </w:numPr>
        <w:suppressAutoHyphens w:val="0"/>
        <w:spacing w:before="0" w:after="120" w:line="240" w:lineRule="auto"/>
        <w:ind w:left="567" w:hanging="283"/>
        <w:textAlignment w:val="baseline"/>
      </w:pPr>
      <w:r w:rsidRPr="000A2DC6">
        <w:rPr>
          <w:rFonts w:ascii="Franklin Gothic Book" w:hAnsi="Franklin Gothic Book" w:cs="Segoe UI"/>
          <w:sz w:val="22"/>
          <w:szCs w:val="22"/>
        </w:rPr>
        <w:t>žáci se budou moci k</w:t>
      </w:r>
      <w:r w:rsidR="00366911" w:rsidRPr="000A2DC6">
        <w:rPr>
          <w:rFonts w:ascii="Franklin Gothic Book" w:hAnsi="Franklin Gothic Book" w:cs="Segoe UI"/>
          <w:sz w:val="22"/>
          <w:szCs w:val="22"/>
        </w:rPr>
        <w:t> </w:t>
      </w:r>
      <w:r w:rsidRPr="000A2DC6">
        <w:rPr>
          <w:rFonts w:ascii="Franklin Gothic Book" w:hAnsi="Franklin Gothic Book" w:cs="Segoe UI"/>
          <w:sz w:val="22"/>
          <w:szCs w:val="22"/>
        </w:rPr>
        <w:t>testu</w:t>
      </w:r>
      <w:r w:rsidR="00366911" w:rsidRPr="000A2DC6">
        <w:rPr>
          <w:rFonts w:ascii="Franklin Gothic Book" w:hAnsi="Franklin Gothic Book" w:cs="Segoe UI"/>
          <w:sz w:val="22"/>
          <w:szCs w:val="22"/>
        </w:rPr>
        <w:t>/</w:t>
      </w:r>
      <w:r w:rsidR="000A2DC6">
        <w:rPr>
          <w:rFonts w:ascii="Franklin Gothic Book" w:hAnsi="Franklin Gothic Book" w:cs="Segoe UI"/>
          <w:sz w:val="22"/>
          <w:szCs w:val="22"/>
        </w:rPr>
        <w:t>jednotlivým</w:t>
      </w:r>
      <w:r w:rsidR="00366911" w:rsidRPr="000A2DC6">
        <w:rPr>
          <w:rFonts w:ascii="Franklin Gothic Book" w:hAnsi="Franklin Gothic Book" w:cs="Segoe UI"/>
          <w:sz w:val="22"/>
          <w:szCs w:val="22"/>
        </w:rPr>
        <w:t xml:space="preserve"> testů</w:t>
      </w:r>
      <w:r w:rsidR="000A2DC6">
        <w:rPr>
          <w:rFonts w:ascii="Franklin Gothic Book" w:hAnsi="Franklin Gothic Book" w:cs="Segoe UI"/>
          <w:sz w:val="22"/>
          <w:szCs w:val="22"/>
        </w:rPr>
        <w:t>m</w:t>
      </w:r>
      <w:r w:rsidR="00761304">
        <w:rPr>
          <w:rFonts w:ascii="Franklin Gothic Book" w:hAnsi="Franklin Gothic Book" w:cs="Segoe UI"/>
          <w:sz w:val="22"/>
          <w:szCs w:val="22"/>
        </w:rPr>
        <w:t>/dotazníkům</w:t>
      </w:r>
      <w:r w:rsidR="000A2DC6">
        <w:rPr>
          <w:rFonts w:ascii="Franklin Gothic Book" w:hAnsi="Franklin Gothic Book" w:cs="Segoe UI"/>
          <w:sz w:val="22"/>
          <w:szCs w:val="22"/>
        </w:rPr>
        <w:t xml:space="preserve"> v rámci sady testů</w:t>
      </w:r>
      <w:r w:rsidRPr="000A2DC6">
        <w:rPr>
          <w:rFonts w:ascii="Franklin Gothic Book" w:hAnsi="Franklin Gothic Book" w:cs="Segoe UI"/>
          <w:sz w:val="22"/>
          <w:szCs w:val="22"/>
        </w:rPr>
        <w:t xml:space="preserve"> vracet</w:t>
      </w:r>
      <w:r w:rsidR="000A2DC6">
        <w:rPr>
          <w:rFonts w:ascii="Franklin Gothic Book" w:hAnsi="Franklin Gothic Book" w:cs="Segoe UI"/>
          <w:sz w:val="22"/>
          <w:szCs w:val="22"/>
        </w:rPr>
        <w:t xml:space="preserve"> a </w:t>
      </w:r>
      <w:r w:rsidRPr="000A2DC6">
        <w:rPr>
          <w:rFonts w:ascii="Franklin Gothic Book" w:hAnsi="Franklin Gothic Book" w:cs="Segoe UI"/>
          <w:sz w:val="22"/>
          <w:szCs w:val="22"/>
        </w:rPr>
        <w:t>t</w:t>
      </w:r>
      <w:r w:rsidR="000A2DC6">
        <w:rPr>
          <w:rFonts w:ascii="Franklin Gothic Book" w:hAnsi="Franklin Gothic Book" w:cs="Segoe UI"/>
          <w:sz w:val="22"/>
          <w:szCs w:val="22"/>
        </w:rPr>
        <w:t>y</w:t>
      </w:r>
      <w:r w:rsidR="00A526BC">
        <w:rPr>
          <w:rFonts w:ascii="Franklin Gothic Book" w:hAnsi="Franklin Gothic Book" w:cs="Segoe UI"/>
          <w:sz w:val="22"/>
          <w:szCs w:val="22"/>
        </w:rPr>
        <w:t>t</w:t>
      </w:r>
      <w:r w:rsidRPr="000A2DC6">
        <w:rPr>
          <w:rFonts w:ascii="Franklin Gothic Book" w:hAnsi="Franklin Gothic Book" w:cs="Segoe UI"/>
          <w:sz w:val="22"/>
          <w:szCs w:val="22"/>
        </w:rPr>
        <w:t>o doplňovat po přihlášení do testovací aplikace kdykoli,</w:t>
      </w:r>
    </w:p>
    <w:p w14:paraId="15083924" w14:textId="1F5B8E34" w:rsidR="003C7E2A" w:rsidRPr="00787D52" w:rsidRDefault="00FD4326" w:rsidP="00FD4326">
      <w:pPr>
        <w:numPr>
          <w:ilvl w:val="0"/>
          <w:numId w:val="29"/>
        </w:numPr>
        <w:suppressAutoHyphens w:val="0"/>
        <w:spacing w:before="0" w:after="120" w:line="240" w:lineRule="auto"/>
        <w:ind w:left="567" w:hanging="283"/>
        <w:textAlignment w:val="baseline"/>
        <w:rPr>
          <w:rFonts w:ascii="Franklin Gothic Book" w:hAnsi="Franklin Gothic Book" w:cs="Segoe UI"/>
          <w:sz w:val="22"/>
          <w:szCs w:val="22"/>
        </w:rPr>
      </w:pPr>
      <w:r w:rsidRPr="000A2DC6">
        <w:rPr>
          <w:rFonts w:ascii="Franklin Gothic Book" w:hAnsi="Franklin Gothic Book" w:cs="Segoe UI"/>
          <w:sz w:val="22"/>
          <w:szCs w:val="22"/>
        </w:rPr>
        <w:t>výstup absolvovaného testu</w:t>
      </w:r>
      <w:r w:rsidR="003C7E2A" w:rsidRPr="000A2DC6">
        <w:rPr>
          <w:rFonts w:ascii="Franklin Gothic Book" w:hAnsi="Franklin Gothic Book" w:cs="Segoe UI"/>
          <w:sz w:val="22"/>
          <w:szCs w:val="22"/>
        </w:rPr>
        <w:t>/dotazníku</w:t>
      </w:r>
      <w:r w:rsidR="00761304">
        <w:rPr>
          <w:rFonts w:ascii="Franklin Gothic Book" w:hAnsi="Franklin Gothic Book" w:cs="Segoe UI"/>
          <w:sz w:val="22"/>
          <w:szCs w:val="22"/>
        </w:rPr>
        <w:t xml:space="preserve"> na zájmovou profilaci žáka</w:t>
      </w:r>
      <w:r w:rsidRPr="000A2DC6">
        <w:rPr>
          <w:rFonts w:ascii="Franklin Gothic Book" w:hAnsi="Franklin Gothic Book" w:cs="Segoe UI"/>
          <w:sz w:val="22"/>
          <w:szCs w:val="22"/>
        </w:rPr>
        <w:t xml:space="preserve"> bude</w:t>
      </w:r>
      <w:r w:rsidR="003C7E2A" w:rsidRPr="000A2DC6">
        <w:rPr>
          <w:rFonts w:ascii="Franklin Gothic Book" w:hAnsi="Franklin Gothic Book" w:cs="Segoe UI"/>
          <w:sz w:val="22"/>
          <w:szCs w:val="22"/>
        </w:rPr>
        <w:t xml:space="preserve"> </w:t>
      </w:r>
      <w:r w:rsidR="00761304">
        <w:rPr>
          <w:rFonts w:ascii="Franklin Gothic Book" w:hAnsi="Franklin Gothic Book" w:cs="Segoe UI"/>
          <w:sz w:val="22"/>
          <w:szCs w:val="22"/>
        </w:rPr>
        <w:t>obsahovat min. informaci, jaký je žák zájmový typ a ve kterých profesích se může uplatit,</w:t>
      </w:r>
    </w:p>
    <w:p w14:paraId="705AB146" w14:textId="4253DD46" w:rsidR="00FD4326" w:rsidRPr="00F700FA" w:rsidRDefault="003C7E2A" w:rsidP="006537CB">
      <w:pPr>
        <w:numPr>
          <w:ilvl w:val="0"/>
          <w:numId w:val="29"/>
        </w:numPr>
        <w:suppressAutoHyphens w:val="0"/>
        <w:spacing w:before="0" w:after="120" w:line="240" w:lineRule="auto"/>
        <w:ind w:left="567" w:hanging="283"/>
        <w:textAlignment w:val="baseline"/>
        <w:rPr>
          <w:rFonts w:ascii="Franklin Gothic Book" w:hAnsi="Franklin Gothic Book" w:cs="Segoe UI"/>
          <w:sz w:val="22"/>
          <w:szCs w:val="22"/>
        </w:rPr>
      </w:pPr>
      <w:bookmarkStart w:id="6" w:name="_Hlk80021207"/>
      <w:r w:rsidRPr="000A2DC6">
        <w:rPr>
          <w:rFonts w:ascii="Franklin Gothic Book" w:hAnsi="Franklin Gothic Book" w:cs="Segoe UI"/>
          <w:sz w:val="22"/>
          <w:szCs w:val="22"/>
        </w:rPr>
        <w:lastRenderedPageBreak/>
        <w:t xml:space="preserve">výstupem </w:t>
      </w:r>
      <w:r w:rsidR="000A2DC6">
        <w:rPr>
          <w:rFonts w:ascii="Franklin Gothic Book" w:hAnsi="Franklin Gothic Book" w:cs="Segoe UI"/>
          <w:sz w:val="22"/>
          <w:szCs w:val="22"/>
        </w:rPr>
        <w:t xml:space="preserve">absolvovaného testu/ v případě sady testů výsledkem </w:t>
      </w:r>
      <w:r w:rsidRPr="000A2DC6">
        <w:rPr>
          <w:rFonts w:ascii="Franklin Gothic Book" w:hAnsi="Franklin Gothic Book" w:cs="Segoe UI"/>
          <w:sz w:val="22"/>
          <w:szCs w:val="22"/>
        </w:rPr>
        <w:t>všech absolvovaných testů/dotazníků v rámci průvodce bude</w:t>
      </w:r>
      <w:r w:rsidR="00FD4326" w:rsidRPr="000A2DC6">
        <w:rPr>
          <w:rFonts w:ascii="Franklin Gothic Book" w:hAnsi="Franklin Gothic Book" w:cs="Segoe UI"/>
          <w:sz w:val="22"/>
          <w:szCs w:val="22"/>
        </w:rPr>
        <w:t xml:space="preserve"> </w:t>
      </w:r>
      <w:r w:rsidR="00787D52">
        <w:rPr>
          <w:rFonts w:ascii="Franklin Gothic Book" w:hAnsi="Franklin Gothic Book" w:cs="Segoe UI"/>
          <w:sz w:val="22"/>
          <w:szCs w:val="22"/>
        </w:rPr>
        <w:t xml:space="preserve">rovněž i </w:t>
      </w:r>
      <w:r w:rsidR="00FD4326" w:rsidRPr="000A2DC6">
        <w:rPr>
          <w:rFonts w:ascii="Franklin Gothic Book" w:hAnsi="Franklin Gothic Book" w:cs="Segoe UI"/>
          <w:sz w:val="22"/>
          <w:szCs w:val="22"/>
        </w:rPr>
        <w:t>tz</w:t>
      </w:r>
      <w:r w:rsidRPr="000A2DC6">
        <w:rPr>
          <w:rFonts w:ascii="Franklin Gothic Book" w:hAnsi="Franklin Gothic Book" w:cs="Segoe UI"/>
          <w:sz w:val="22"/>
          <w:szCs w:val="22"/>
        </w:rPr>
        <w:t>v</w:t>
      </w:r>
      <w:r w:rsidR="00FD4326" w:rsidRPr="000A2DC6">
        <w:rPr>
          <w:rFonts w:ascii="Franklin Gothic Book" w:hAnsi="Franklin Gothic Book" w:cs="Segoe UI"/>
          <w:sz w:val="22"/>
          <w:szCs w:val="22"/>
        </w:rPr>
        <w:t>. kariérní portfolio, které bude obsahovat</w:t>
      </w:r>
      <w:r w:rsidR="00BE42EC">
        <w:rPr>
          <w:rFonts w:ascii="Franklin Gothic Book" w:hAnsi="Franklin Gothic Book" w:cs="Segoe UI"/>
          <w:sz w:val="22"/>
          <w:szCs w:val="22"/>
        </w:rPr>
        <w:t xml:space="preserve"> údaje o žákovi, který test/sadu testů absolvoval </w:t>
      </w:r>
      <w:r w:rsidR="00FD4326" w:rsidRPr="000A2DC6">
        <w:rPr>
          <w:rFonts w:ascii="Franklin Gothic Book" w:hAnsi="Franklin Gothic Book" w:cs="Segoe UI"/>
          <w:sz w:val="22"/>
          <w:szCs w:val="22"/>
        </w:rPr>
        <w:t>min.</w:t>
      </w:r>
      <w:r w:rsidR="00787D52">
        <w:rPr>
          <w:rFonts w:ascii="Franklin Gothic Book" w:hAnsi="Franklin Gothic Book" w:cs="Segoe UI"/>
          <w:sz w:val="22"/>
          <w:szCs w:val="22"/>
        </w:rPr>
        <w:t xml:space="preserve"> v následujícím rozsahu – souhrn všech informací o žákovi, který test/testy provedl, tj. výstup aktivi</w:t>
      </w:r>
      <w:r w:rsidR="006537CB">
        <w:rPr>
          <w:rFonts w:ascii="Franklin Gothic Book" w:hAnsi="Franklin Gothic Book" w:cs="Segoe UI"/>
          <w:sz w:val="22"/>
          <w:szCs w:val="22"/>
        </w:rPr>
        <w:t>t</w:t>
      </w:r>
      <w:r w:rsidR="00787D52">
        <w:rPr>
          <w:rFonts w:ascii="Franklin Gothic Book" w:hAnsi="Franklin Gothic Book" w:cs="Segoe UI"/>
          <w:sz w:val="22"/>
          <w:szCs w:val="22"/>
        </w:rPr>
        <w:t xml:space="preserve">, které žák v rámci aplikace absolvoval - </w:t>
      </w:r>
      <w:r w:rsidR="006537CB">
        <w:rPr>
          <w:rFonts w:ascii="Franklin Gothic Book" w:hAnsi="Franklin Gothic Book" w:cs="Segoe UI"/>
          <w:sz w:val="22"/>
          <w:szCs w:val="22"/>
        </w:rPr>
        <w:t xml:space="preserve">např. </w:t>
      </w:r>
      <w:r w:rsidR="00787D52" w:rsidRPr="006537CB">
        <w:rPr>
          <w:rFonts w:ascii="Franklin Gothic Book" w:hAnsi="Franklin Gothic Book" w:cs="Segoe UI"/>
          <w:sz w:val="22"/>
          <w:szCs w:val="22"/>
        </w:rPr>
        <w:t>jaké má žák schopnosti, souhrn absolvované</w:t>
      </w:r>
      <w:r w:rsidR="00A526BC">
        <w:rPr>
          <w:rFonts w:ascii="Franklin Gothic Book" w:hAnsi="Franklin Gothic Book" w:cs="Segoe UI"/>
          <w:sz w:val="22"/>
          <w:szCs w:val="22"/>
        </w:rPr>
        <w:t xml:space="preserve"> </w:t>
      </w:r>
      <w:r w:rsidR="00787D52" w:rsidRPr="006537CB">
        <w:rPr>
          <w:rFonts w:ascii="Franklin Gothic Book" w:hAnsi="Franklin Gothic Book" w:cs="Segoe UI"/>
          <w:sz w:val="22"/>
          <w:szCs w:val="22"/>
        </w:rPr>
        <w:t>praxe</w:t>
      </w:r>
      <w:r w:rsidR="00C65C89">
        <w:rPr>
          <w:rFonts w:ascii="Franklin Gothic Book" w:hAnsi="Franklin Gothic Book" w:cs="Segoe UI"/>
          <w:sz w:val="22"/>
          <w:szCs w:val="22"/>
        </w:rPr>
        <w:t xml:space="preserve"> </w:t>
      </w:r>
      <w:r w:rsidR="00787D52" w:rsidRPr="006537CB">
        <w:rPr>
          <w:rFonts w:ascii="Franklin Gothic Book" w:hAnsi="Franklin Gothic Book" w:cs="Segoe UI"/>
          <w:sz w:val="22"/>
          <w:szCs w:val="22"/>
        </w:rPr>
        <w:t xml:space="preserve">apod. </w:t>
      </w:r>
      <w:r w:rsidR="00FD4326" w:rsidRPr="006537CB">
        <w:rPr>
          <w:rFonts w:ascii="Franklin Gothic Book" w:hAnsi="Franklin Gothic Book" w:cs="Segoe UI"/>
          <w:sz w:val="22"/>
          <w:szCs w:val="22"/>
        </w:rPr>
        <w:t xml:space="preserve"> </w:t>
      </w:r>
    </w:p>
    <w:bookmarkEnd w:id="6"/>
    <w:p w14:paraId="624FCE87" w14:textId="6C60FA97" w:rsidR="00FD4326" w:rsidRPr="000A2DC6" w:rsidRDefault="00FD4326" w:rsidP="00FD4326">
      <w:pPr>
        <w:numPr>
          <w:ilvl w:val="0"/>
          <w:numId w:val="29"/>
        </w:numPr>
        <w:suppressAutoHyphens w:val="0"/>
        <w:spacing w:before="0" w:after="120" w:line="240" w:lineRule="auto"/>
        <w:ind w:left="567" w:hanging="283"/>
        <w:textAlignment w:val="baseline"/>
        <w:rPr>
          <w:rFonts w:ascii="Franklin Gothic Book" w:hAnsi="Franklin Gothic Book" w:cs="Segoe UI"/>
          <w:sz w:val="22"/>
          <w:szCs w:val="22"/>
        </w:rPr>
      </w:pPr>
      <w:r w:rsidRPr="000A2DC6">
        <w:rPr>
          <w:rFonts w:ascii="Franklin Gothic Book" w:hAnsi="Franklin Gothic Book" w:cs="Segoe UI"/>
          <w:sz w:val="22"/>
          <w:szCs w:val="22"/>
        </w:rPr>
        <w:t xml:space="preserve">z </w:t>
      </w:r>
      <w:r w:rsidR="000A2DC6">
        <w:rPr>
          <w:rFonts w:ascii="Franklin Gothic Book" w:hAnsi="Franklin Gothic Book" w:cs="Segoe UI"/>
          <w:sz w:val="22"/>
          <w:szCs w:val="22"/>
        </w:rPr>
        <w:t>žáky absolvovaných testů</w:t>
      </w:r>
      <w:r w:rsidR="000A2DC6" w:rsidRPr="000A2DC6">
        <w:rPr>
          <w:rFonts w:ascii="Franklin Gothic Book" w:hAnsi="Franklin Gothic Book" w:cs="Segoe UI"/>
          <w:sz w:val="22"/>
          <w:szCs w:val="22"/>
        </w:rPr>
        <w:t xml:space="preserve"> </w:t>
      </w:r>
      <w:r w:rsidRPr="000A2DC6">
        <w:rPr>
          <w:rFonts w:ascii="Franklin Gothic Book" w:hAnsi="Franklin Gothic Book" w:cs="Segoe UI"/>
          <w:sz w:val="22"/>
          <w:szCs w:val="22"/>
        </w:rPr>
        <w:t>získá zadavatel</w:t>
      </w:r>
      <w:r w:rsidR="00A526BC">
        <w:rPr>
          <w:rFonts w:ascii="Franklin Gothic Book" w:hAnsi="Franklin Gothic Book" w:cs="Segoe UI"/>
          <w:sz w:val="22"/>
          <w:szCs w:val="22"/>
        </w:rPr>
        <w:t xml:space="preserve"> od dodavatele</w:t>
      </w:r>
      <w:r w:rsidRPr="000A2DC6">
        <w:rPr>
          <w:rFonts w:ascii="Franklin Gothic Book" w:hAnsi="Franklin Gothic Book" w:cs="Segoe UI"/>
          <w:sz w:val="22"/>
          <w:szCs w:val="22"/>
        </w:rPr>
        <w:t xml:space="preserve"> celkový statistický přehled o četnosti testování</w:t>
      </w:r>
      <w:r w:rsidR="000A2DC6">
        <w:rPr>
          <w:rFonts w:ascii="Franklin Gothic Book" w:hAnsi="Franklin Gothic Book" w:cs="Segoe UI"/>
          <w:sz w:val="22"/>
          <w:szCs w:val="22"/>
        </w:rPr>
        <w:t xml:space="preserve"> žáků</w:t>
      </w:r>
      <w:r w:rsidR="00176A10">
        <w:rPr>
          <w:rFonts w:ascii="Franklin Gothic Book" w:hAnsi="Franklin Gothic Book" w:cs="Segoe UI"/>
          <w:sz w:val="22"/>
          <w:szCs w:val="22"/>
        </w:rPr>
        <w:t>,</w:t>
      </w:r>
      <w:r w:rsidRPr="000A2DC6">
        <w:rPr>
          <w:rFonts w:ascii="Franklin Gothic Book" w:hAnsi="Franklin Gothic Book" w:cs="Segoe UI"/>
          <w:sz w:val="22"/>
          <w:szCs w:val="22"/>
        </w:rPr>
        <w:t xml:space="preserve"> </w:t>
      </w:r>
    </w:p>
    <w:p w14:paraId="7D71D98D" w14:textId="77777777" w:rsidR="00086E61" w:rsidRDefault="00FD4326" w:rsidP="00FD4326">
      <w:pPr>
        <w:numPr>
          <w:ilvl w:val="0"/>
          <w:numId w:val="29"/>
        </w:numPr>
        <w:suppressAutoHyphens w:val="0"/>
        <w:spacing w:before="0" w:after="120" w:line="240" w:lineRule="auto"/>
        <w:ind w:left="567" w:hanging="283"/>
        <w:textAlignment w:val="baseline"/>
        <w:rPr>
          <w:rFonts w:ascii="Franklin Gothic Book" w:hAnsi="Franklin Gothic Book" w:cs="Segoe UI"/>
          <w:sz w:val="22"/>
          <w:szCs w:val="22"/>
        </w:rPr>
      </w:pPr>
      <w:r w:rsidRPr="000A2DC6">
        <w:rPr>
          <w:rFonts w:ascii="Franklin Gothic Book" w:hAnsi="Franklin Gothic Book" w:cs="Segoe UI"/>
          <w:sz w:val="22"/>
          <w:szCs w:val="22"/>
        </w:rPr>
        <w:t xml:space="preserve">do online digitalizované platformy bude mít přístup </w:t>
      </w:r>
      <w:r w:rsidR="00176A10">
        <w:rPr>
          <w:rFonts w:ascii="Franklin Gothic Book" w:hAnsi="Franklin Gothic Book" w:cs="Segoe UI"/>
          <w:sz w:val="22"/>
          <w:szCs w:val="22"/>
        </w:rPr>
        <w:t xml:space="preserve">rovněž i </w:t>
      </w:r>
      <w:r w:rsidRPr="000A2DC6">
        <w:rPr>
          <w:rFonts w:ascii="Franklin Gothic Book" w:hAnsi="Franklin Gothic Book" w:cs="Segoe UI"/>
          <w:sz w:val="22"/>
          <w:szCs w:val="22"/>
        </w:rPr>
        <w:t>zadavatel</w:t>
      </w:r>
      <w:r w:rsidR="00F700FA">
        <w:rPr>
          <w:rFonts w:ascii="Franklin Gothic Book" w:hAnsi="Franklin Gothic Book" w:cs="Segoe UI"/>
          <w:sz w:val="22"/>
          <w:szCs w:val="22"/>
        </w:rPr>
        <w:t xml:space="preserve"> a každá zapojená škola</w:t>
      </w:r>
      <w:r w:rsidR="006537CB">
        <w:rPr>
          <w:rFonts w:ascii="Franklin Gothic Book" w:hAnsi="Franklin Gothic Book" w:cs="Segoe UI"/>
          <w:sz w:val="22"/>
          <w:szCs w:val="22"/>
        </w:rPr>
        <w:t xml:space="preserve">. </w:t>
      </w:r>
    </w:p>
    <w:p w14:paraId="2AB2F3E0" w14:textId="2B5EDA08" w:rsidR="00FD4326" w:rsidRPr="000A2DC6" w:rsidRDefault="006537CB" w:rsidP="00086E61">
      <w:pPr>
        <w:suppressAutoHyphens w:val="0"/>
        <w:spacing w:before="0" w:after="120" w:line="240" w:lineRule="auto"/>
        <w:ind w:left="567"/>
        <w:textAlignment w:val="baseline"/>
        <w:rPr>
          <w:rFonts w:ascii="Franklin Gothic Book" w:hAnsi="Franklin Gothic Book" w:cs="Segoe UI"/>
          <w:sz w:val="22"/>
          <w:szCs w:val="22"/>
        </w:rPr>
      </w:pPr>
      <w:r>
        <w:rPr>
          <w:rFonts w:ascii="Franklin Gothic Book" w:hAnsi="Franklin Gothic Book" w:cs="Segoe UI"/>
          <w:sz w:val="22"/>
          <w:szCs w:val="22"/>
        </w:rPr>
        <w:t>Dodavatel se zavazuje předat zadavateli</w:t>
      </w:r>
      <w:r w:rsidR="00F700FA">
        <w:rPr>
          <w:rFonts w:ascii="Franklin Gothic Book" w:hAnsi="Franklin Gothic Book" w:cs="Segoe UI"/>
          <w:sz w:val="22"/>
          <w:szCs w:val="22"/>
        </w:rPr>
        <w:t xml:space="preserve"> a každé zapojené škole statistické údaje </w:t>
      </w:r>
      <w:r w:rsidR="00FD4326" w:rsidRPr="000A2DC6">
        <w:rPr>
          <w:rFonts w:ascii="Franklin Gothic Book" w:hAnsi="Franklin Gothic Book" w:cs="Segoe UI"/>
          <w:sz w:val="22"/>
          <w:szCs w:val="22"/>
        </w:rPr>
        <w:t>pro evidenci projektových výstupů</w:t>
      </w:r>
      <w:r w:rsidR="001C481A" w:rsidRPr="000A2DC6">
        <w:rPr>
          <w:rFonts w:ascii="Franklin Gothic Book" w:hAnsi="Franklin Gothic Book" w:cs="Segoe UI"/>
          <w:sz w:val="22"/>
          <w:szCs w:val="22"/>
        </w:rPr>
        <w:t xml:space="preserve"> (počet testovaných žáků)</w:t>
      </w:r>
      <w:r w:rsidR="00F700FA">
        <w:rPr>
          <w:rFonts w:ascii="Franklin Gothic Book" w:hAnsi="Franklin Gothic Book" w:cs="Segoe UI"/>
          <w:sz w:val="22"/>
          <w:szCs w:val="22"/>
        </w:rPr>
        <w:t>, tzv. agregovaná data z dotazníkového šetření</w:t>
      </w:r>
      <w:r w:rsidR="00086E61">
        <w:rPr>
          <w:rFonts w:ascii="Franklin Gothic Book" w:hAnsi="Franklin Gothic Book" w:cs="Segoe UI"/>
          <w:sz w:val="22"/>
          <w:szCs w:val="22"/>
        </w:rPr>
        <w:t>, která budou mj. sloužit jako podpůrný</w:t>
      </w:r>
      <w:r w:rsidR="00FD4326" w:rsidRPr="000A2DC6">
        <w:rPr>
          <w:rFonts w:ascii="Franklin Gothic Book" w:hAnsi="Franklin Gothic Book" w:cs="Segoe UI"/>
          <w:sz w:val="22"/>
          <w:szCs w:val="22"/>
        </w:rPr>
        <w:t xml:space="preserve"> nástroj pro následnou práci kariérového/výchovného poradce při realizaci kariérového poradenství v praxi ZŠ.</w:t>
      </w:r>
    </w:p>
    <w:p w14:paraId="2E42A241" w14:textId="77777777" w:rsidR="00FD4326" w:rsidRPr="000A2DC6" w:rsidRDefault="00FD4326" w:rsidP="00FD4326">
      <w:pPr>
        <w:suppressAutoHyphens w:val="0"/>
        <w:spacing w:before="0" w:after="120" w:line="240" w:lineRule="auto"/>
        <w:textAlignment w:val="baseline"/>
        <w:rPr>
          <w:rFonts w:ascii="Franklin Gothic Book" w:hAnsi="Franklin Gothic Book" w:cs="Segoe UI"/>
          <w:sz w:val="22"/>
          <w:szCs w:val="22"/>
        </w:rPr>
      </w:pPr>
      <w:r w:rsidRPr="000A2DC6">
        <w:rPr>
          <w:rFonts w:ascii="Franklin Gothic Book" w:hAnsi="Franklin Gothic Book" w:cs="Segoe UI"/>
          <w:sz w:val="22"/>
          <w:szCs w:val="22"/>
        </w:rPr>
        <w:t>Dodavatel je povinen umožnit zadavateli užití každé licence, kterou si objednatel u dodavatele objedná.</w:t>
      </w:r>
    </w:p>
    <w:p w14:paraId="3F407387" w14:textId="7EE9E3A6" w:rsidR="00F700FA" w:rsidRDefault="004A0A45">
      <w:pPr>
        <w:spacing w:before="0" w:after="120" w:line="240" w:lineRule="auto"/>
        <w:textAlignment w:val="baseline"/>
        <w:rPr>
          <w:rFonts w:ascii="Franklin Gothic Book" w:hAnsi="Franklin Gothic Book" w:cs="Segoe UI"/>
          <w:sz w:val="22"/>
          <w:szCs w:val="22"/>
        </w:rPr>
      </w:pPr>
      <w:r w:rsidRPr="000A2DC6">
        <w:rPr>
          <w:rFonts w:ascii="Franklin Gothic Book" w:hAnsi="Franklin Gothic Book" w:cs="Segoe UI"/>
          <w:sz w:val="22"/>
          <w:szCs w:val="22"/>
        </w:rPr>
        <w:t>Pronájem digitalizované platformy (září 2021 – listopad 2023, tj. 27 měsíců) pro online testování žáků 8. a 9. ročníků základních škol</w:t>
      </w:r>
      <w:r w:rsidR="00D57F19" w:rsidRPr="000A2DC6">
        <w:rPr>
          <w:rFonts w:ascii="Franklin Gothic Book" w:hAnsi="Franklin Gothic Book" w:cs="Segoe UI"/>
          <w:sz w:val="22"/>
          <w:szCs w:val="22"/>
        </w:rPr>
        <w:t xml:space="preserve"> (tzv. webhosting, tzn. dodavatel zajistí, </w:t>
      </w:r>
      <w:r w:rsidR="00F700FA">
        <w:rPr>
          <w:rFonts w:ascii="Franklin Gothic Book" w:hAnsi="Franklin Gothic Book" w:cs="Segoe UI"/>
          <w:sz w:val="22"/>
          <w:szCs w:val="22"/>
        </w:rPr>
        <w:t>aby byl</w:t>
      </w:r>
      <w:r w:rsidR="00F700FA" w:rsidRPr="000A2DC6">
        <w:rPr>
          <w:rFonts w:ascii="Franklin Gothic Book" w:hAnsi="Franklin Gothic Book" w:cs="Segoe UI"/>
          <w:sz w:val="22"/>
          <w:szCs w:val="22"/>
        </w:rPr>
        <w:t xml:space="preserve"> </w:t>
      </w:r>
      <w:r w:rsidR="00D57F19" w:rsidRPr="000A2DC6">
        <w:rPr>
          <w:rFonts w:ascii="Franklin Gothic Book" w:hAnsi="Franklin Gothic Book" w:cs="Segoe UI"/>
          <w:sz w:val="22"/>
          <w:szCs w:val="22"/>
        </w:rPr>
        <w:t xml:space="preserve">program přístupný na hardwaru dodavatele) </w:t>
      </w:r>
      <w:r w:rsidRPr="000A2DC6">
        <w:rPr>
          <w:rFonts w:ascii="Franklin Gothic Book" w:hAnsi="Franklin Gothic Book" w:cs="Segoe UI"/>
          <w:sz w:val="22"/>
          <w:szCs w:val="22"/>
        </w:rPr>
        <w:t>zahrnuje rovněž i pronájem digitalizované platformy</w:t>
      </w:r>
      <w:r w:rsidR="000473F4" w:rsidRPr="000A2DC6">
        <w:rPr>
          <w:rFonts w:ascii="Franklin Gothic Book" w:hAnsi="Franklin Gothic Book" w:cs="Segoe UI"/>
          <w:sz w:val="22"/>
          <w:szCs w:val="22"/>
        </w:rPr>
        <w:t xml:space="preserve"> </w:t>
      </w:r>
      <w:r w:rsidRPr="000A2DC6">
        <w:rPr>
          <w:rFonts w:ascii="Franklin Gothic Book" w:hAnsi="Franklin Gothic Book" w:cs="Segoe UI"/>
          <w:sz w:val="22"/>
          <w:szCs w:val="22"/>
        </w:rPr>
        <w:t>pro zveřejnění</w:t>
      </w:r>
      <w:r w:rsidR="00D57F19" w:rsidRPr="000A2DC6">
        <w:rPr>
          <w:rFonts w:ascii="Franklin Gothic Book" w:hAnsi="Franklin Gothic Book" w:cs="Segoe UI"/>
          <w:sz w:val="22"/>
          <w:szCs w:val="22"/>
        </w:rPr>
        <w:t xml:space="preserve"> </w:t>
      </w:r>
      <w:r w:rsidRPr="000A2DC6">
        <w:rPr>
          <w:rFonts w:ascii="Franklin Gothic Book" w:hAnsi="Franklin Gothic Book" w:cs="Segoe UI"/>
          <w:sz w:val="22"/>
          <w:szCs w:val="22"/>
        </w:rPr>
        <w:t xml:space="preserve">a prezentaci profilu každé zapojené školy a </w:t>
      </w:r>
      <w:r w:rsidRPr="00086E61">
        <w:rPr>
          <w:rFonts w:ascii="Franklin Gothic Book" w:hAnsi="Franklin Gothic Book" w:cs="Segoe UI"/>
          <w:sz w:val="22"/>
          <w:szCs w:val="22"/>
        </w:rPr>
        <w:t>minimálně</w:t>
      </w:r>
      <w:r w:rsidR="00086E61">
        <w:rPr>
          <w:rFonts w:ascii="Franklin Gothic Book" w:hAnsi="Franklin Gothic Book" w:cs="Segoe UI"/>
          <w:sz w:val="22"/>
          <w:szCs w:val="22"/>
        </w:rPr>
        <w:t xml:space="preserve"> 15ti </w:t>
      </w:r>
      <w:r w:rsidRPr="00086E61">
        <w:rPr>
          <w:rFonts w:ascii="Franklin Gothic Book" w:hAnsi="Franklin Gothic Book" w:cs="Segoe UI"/>
          <w:sz w:val="22"/>
          <w:szCs w:val="22"/>
        </w:rPr>
        <w:t>firem</w:t>
      </w:r>
      <w:r w:rsidRPr="000A2DC6">
        <w:rPr>
          <w:rFonts w:ascii="Franklin Gothic Book" w:hAnsi="Franklin Gothic Book" w:cs="Segoe UI"/>
          <w:sz w:val="22"/>
          <w:szCs w:val="22"/>
        </w:rPr>
        <w:t xml:space="preserve"> – zaměstnavatelů v regionu Pardubického kraje</w:t>
      </w:r>
      <w:r w:rsidR="004B4023" w:rsidRPr="000A2DC6">
        <w:rPr>
          <w:rFonts w:ascii="Franklin Gothic Book" w:hAnsi="Franklin Gothic Book" w:cs="Segoe UI"/>
          <w:sz w:val="22"/>
          <w:szCs w:val="22"/>
        </w:rPr>
        <w:t xml:space="preserve"> a krajů s Pardubickým krajem přímo sousedících</w:t>
      </w:r>
      <w:r w:rsidR="00F700FA">
        <w:rPr>
          <w:rFonts w:ascii="Franklin Gothic Book" w:hAnsi="Franklin Gothic Book" w:cs="Segoe UI"/>
          <w:sz w:val="22"/>
          <w:szCs w:val="22"/>
        </w:rPr>
        <w:t>. S</w:t>
      </w:r>
      <w:r w:rsidRPr="000A2DC6">
        <w:rPr>
          <w:rFonts w:ascii="Franklin Gothic Book" w:hAnsi="Franklin Gothic Book" w:cs="Segoe UI"/>
          <w:sz w:val="22"/>
          <w:szCs w:val="22"/>
        </w:rPr>
        <w:t>eznam</w:t>
      </w:r>
      <w:r w:rsidR="00F700FA">
        <w:rPr>
          <w:rFonts w:ascii="Franklin Gothic Book" w:hAnsi="Franklin Gothic Book" w:cs="Segoe UI"/>
          <w:sz w:val="22"/>
          <w:szCs w:val="22"/>
        </w:rPr>
        <w:t xml:space="preserve"> zapojených firem</w:t>
      </w:r>
      <w:r w:rsidRPr="000A2DC6">
        <w:rPr>
          <w:rFonts w:ascii="Franklin Gothic Book" w:hAnsi="Franklin Gothic Book" w:cs="Segoe UI"/>
          <w:sz w:val="22"/>
          <w:szCs w:val="22"/>
        </w:rPr>
        <w:t xml:space="preserve"> bude domluven mezi zadavatelem, vybraným dodavatelem a zástupci zapojených škol po podpisu smlouvy.</w:t>
      </w:r>
      <w:r w:rsidR="00F07849" w:rsidRPr="000A2DC6">
        <w:rPr>
          <w:rFonts w:ascii="Franklin Gothic Book" w:hAnsi="Franklin Gothic Book" w:cs="Segoe UI"/>
          <w:sz w:val="22"/>
          <w:szCs w:val="22"/>
        </w:rPr>
        <w:t xml:space="preserve"> </w:t>
      </w:r>
      <w:r w:rsidR="00562AFC">
        <w:rPr>
          <w:rFonts w:ascii="Franklin Gothic Book" w:hAnsi="Franklin Gothic Book" w:cs="Segoe UI"/>
          <w:sz w:val="22"/>
          <w:szCs w:val="22"/>
        </w:rPr>
        <w:t>Obsah samotné stáže/exkurze bude konzultován mezi</w:t>
      </w:r>
      <w:r w:rsidR="00086E61">
        <w:rPr>
          <w:rFonts w:ascii="Franklin Gothic Book" w:hAnsi="Franklin Gothic Book" w:cs="Segoe UI"/>
          <w:sz w:val="22"/>
          <w:szCs w:val="22"/>
        </w:rPr>
        <w:t xml:space="preserve"> zapojenou</w:t>
      </w:r>
      <w:r w:rsidR="00562AFC">
        <w:rPr>
          <w:rFonts w:ascii="Franklin Gothic Book" w:hAnsi="Franklin Gothic Book" w:cs="Segoe UI"/>
          <w:sz w:val="22"/>
          <w:szCs w:val="22"/>
        </w:rPr>
        <w:t xml:space="preserve"> firmou a dodavatelem, termíny stáží budou domluveny mezi </w:t>
      </w:r>
      <w:r w:rsidR="00086E61">
        <w:rPr>
          <w:rFonts w:ascii="Franklin Gothic Book" w:hAnsi="Franklin Gothic Book" w:cs="Segoe UI"/>
          <w:sz w:val="22"/>
          <w:szCs w:val="22"/>
        </w:rPr>
        <w:t xml:space="preserve">zapojenou </w:t>
      </w:r>
      <w:r w:rsidR="00562AFC">
        <w:rPr>
          <w:rFonts w:ascii="Franklin Gothic Book" w:hAnsi="Franklin Gothic Book" w:cs="Segoe UI"/>
          <w:sz w:val="22"/>
          <w:szCs w:val="22"/>
        </w:rPr>
        <w:t xml:space="preserve">firmou a zadavatelem, příp. zapojenou školou. </w:t>
      </w:r>
      <w:r w:rsidR="00F700FA">
        <w:rPr>
          <w:rFonts w:ascii="Franklin Gothic Book" w:hAnsi="Franklin Gothic Book" w:cs="Segoe UI"/>
          <w:sz w:val="22"/>
          <w:szCs w:val="22"/>
        </w:rPr>
        <w:t>P</w:t>
      </w:r>
      <w:r w:rsidR="00F700FA" w:rsidRPr="000A2DC6">
        <w:rPr>
          <w:rFonts w:ascii="Franklin Gothic Book" w:hAnsi="Franklin Gothic Book" w:cs="Segoe UI"/>
          <w:sz w:val="22"/>
          <w:szCs w:val="22"/>
        </w:rPr>
        <w:t>rezentace profilu firem bude v rámci digitalizované platformy dodavatele uveřejněna pouze u firem, u kterých budou následně probíhat stáže/exkurze</w:t>
      </w:r>
      <w:r w:rsidR="00F700FA">
        <w:rPr>
          <w:rFonts w:ascii="Franklin Gothic Book" w:hAnsi="Franklin Gothic Book" w:cs="Segoe UI"/>
          <w:sz w:val="22"/>
          <w:szCs w:val="22"/>
        </w:rPr>
        <w:t>.</w:t>
      </w:r>
    </w:p>
    <w:p w14:paraId="6E6DB376" w14:textId="6DCF52EF" w:rsidR="00F700FA" w:rsidRDefault="004A0A45">
      <w:pPr>
        <w:spacing w:before="0" w:after="120" w:line="240" w:lineRule="auto"/>
        <w:textAlignment w:val="baseline"/>
        <w:rPr>
          <w:rFonts w:ascii="Franklin Gothic Book" w:hAnsi="Franklin Gothic Book" w:cs="Segoe UI"/>
          <w:sz w:val="22"/>
          <w:szCs w:val="22"/>
        </w:rPr>
      </w:pPr>
      <w:r w:rsidRPr="000A2DC6">
        <w:rPr>
          <w:rFonts w:ascii="Franklin Gothic Book" w:hAnsi="Franklin Gothic Book" w:cs="Segoe UI"/>
          <w:sz w:val="22"/>
          <w:szCs w:val="22"/>
        </w:rPr>
        <w:t>Zadavatel pro vyloučení případných pochybností uvádí, že seznam zapojených škol bude předán dodavateli ze strany objednatele při podpisu smlouvy.</w:t>
      </w:r>
      <w:r w:rsidR="007A64BA" w:rsidRPr="007A64BA">
        <w:rPr>
          <w:rFonts w:ascii="Franklin Gothic Book" w:hAnsi="Franklin Gothic Book" w:cs="Segoe UI"/>
          <w:sz w:val="22"/>
          <w:szCs w:val="22"/>
        </w:rPr>
        <w:t xml:space="preserve"> </w:t>
      </w:r>
      <w:r w:rsidRPr="000A2DC6">
        <w:rPr>
          <w:rFonts w:ascii="Franklin Gothic Book" w:hAnsi="Franklin Gothic Book" w:cs="Segoe UI"/>
          <w:sz w:val="22"/>
          <w:szCs w:val="22"/>
        </w:rPr>
        <w:t xml:space="preserve">Prezentace profilu každé zapojené školy bude dodavateli dodána ze strany zadavatele, tj. její zpracování není součástí předmětu plnění veřejné zakázky, ze strany </w:t>
      </w:r>
      <w:r w:rsidR="00996406" w:rsidRPr="000A2DC6">
        <w:rPr>
          <w:rFonts w:ascii="Franklin Gothic Book" w:hAnsi="Franklin Gothic Book" w:cs="Segoe UI"/>
          <w:sz w:val="22"/>
          <w:szCs w:val="22"/>
        </w:rPr>
        <w:t>vybraného dodavatele</w:t>
      </w:r>
      <w:r w:rsidRPr="000A2DC6">
        <w:rPr>
          <w:rFonts w:ascii="Franklin Gothic Book" w:hAnsi="Franklin Gothic Book" w:cs="Segoe UI"/>
          <w:sz w:val="22"/>
          <w:szCs w:val="22"/>
        </w:rPr>
        <w:t xml:space="preserve"> bude zajištěno uveřejnění a zpřístupnění profilu každé ze zapojených škol v rámci digitalizované platformy</w:t>
      </w:r>
      <w:r w:rsidR="007A64BA">
        <w:rPr>
          <w:rFonts w:ascii="Franklin Gothic Book" w:hAnsi="Franklin Gothic Book" w:cs="Segoe UI"/>
          <w:sz w:val="22"/>
          <w:szCs w:val="22"/>
        </w:rPr>
        <w:t xml:space="preserve"> (prezentace bude obsahovat </w:t>
      </w:r>
      <w:r w:rsidR="00562AFC">
        <w:rPr>
          <w:rFonts w:ascii="Franklin Gothic Book" w:hAnsi="Franklin Gothic Book" w:cs="Segoe UI"/>
          <w:sz w:val="22"/>
          <w:szCs w:val="22"/>
        </w:rPr>
        <w:t>základní informace</w:t>
      </w:r>
      <w:r w:rsidR="007A64BA">
        <w:rPr>
          <w:rFonts w:ascii="Franklin Gothic Book" w:hAnsi="Franklin Gothic Book" w:cs="Segoe UI"/>
          <w:sz w:val="22"/>
          <w:szCs w:val="22"/>
        </w:rPr>
        <w:t xml:space="preserve"> o škol</w:t>
      </w:r>
      <w:r w:rsidR="00562AFC">
        <w:rPr>
          <w:rFonts w:ascii="Franklin Gothic Book" w:hAnsi="Franklin Gothic Book" w:cs="Segoe UI"/>
          <w:sz w:val="22"/>
          <w:szCs w:val="22"/>
        </w:rPr>
        <w:t>e, tj. název, sídlo, zaměření)</w:t>
      </w:r>
      <w:r w:rsidRPr="000A2DC6">
        <w:rPr>
          <w:rFonts w:ascii="Franklin Gothic Book" w:hAnsi="Franklin Gothic Book" w:cs="Segoe UI"/>
          <w:sz w:val="22"/>
          <w:szCs w:val="22"/>
        </w:rPr>
        <w:t>.</w:t>
      </w:r>
      <w:r w:rsidR="00562AFC">
        <w:rPr>
          <w:rFonts w:ascii="Franklin Gothic Book" w:hAnsi="Franklin Gothic Book" w:cs="Segoe UI"/>
          <w:sz w:val="22"/>
          <w:szCs w:val="22"/>
        </w:rPr>
        <w:t xml:space="preserve"> </w:t>
      </w:r>
    </w:p>
    <w:p w14:paraId="7460B04E" w14:textId="45692999" w:rsidR="002218DE" w:rsidRDefault="00562AFC">
      <w:pPr>
        <w:spacing w:before="0" w:after="120" w:line="240" w:lineRule="auto"/>
        <w:textAlignment w:val="baseline"/>
        <w:rPr>
          <w:rFonts w:ascii="Franklin Gothic Book" w:hAnsi="Franklin Gothic Book" w:cs="Segoe UI"/>
          <w:sz w:val="22"/>
          <w:szCs w:val="22"/>
        </w:rPr>
      </w:pPr>
      <w:r>
        <w:rPr>
          <w:rFonts w:ascii="Franklin Gothic Book" w:hAnsi="Franklin Gothic Book" w:cs="Segoe UI"/>
          <w:sz w:val="22"/>
          <w:szCs w:val="22"/>
        </w:rPr>
        <w:t xml:space="preserve">Prezentace profilu každé firmy, u které budou probíhat stáže/exkurze, bude zpracována ze strany dodavatele, tj. zpracování prezentace firmy je předmětem plnění veřejné zakázky stejně tak jako uveřejnění prezentace firem v rámci digitalizované platformy. Prezentace bude u každé firmy obsahovat min. následující údaje – základní přestavení firmy, tj. název, sídlo, obor, ve kterém působí a jaké pracovní uplatnění nabízí. </w:t>
      </w:r>
      <w:r w:rsidR="004A0A45" w:rsidRPr="000A2DC6">
        <w:rPr>
          <w:rFonts w:ascii="Franklin Gothic Book" w:hAnsi="Franklin Gothic Book" w:cs="Segoe UI"/>
          <w:sz w:val="22"/>
          <w:szCs w:val="22"/>
        </w:rPr>
        <w:t xml:space="preserve"> </w:t>
      </w:r>
    </w:p>
    <w:p w14:paraId="328F314D" w14:textId="77777777" w:rsidR="00F700FA" w:rsidRDefault="00F700FA" w:rsidP="00F700FA">
      <w:pPr>
        <w:spacing w:before="0" w:after="120" w:line="240" w:lineRule="auto"/>
        <w:textAlignment w:val="baseline"/>
        <w:rPr>
          <w:rFonts w:ascii="Franklin Gothic Book" w:hAnsi="Franklin Gothic Book" w:cs="Segoe UI"/>
          <w:sz w:val="22"/>
          <w:szCs w:val="22"/>
        </w:rPr>
      </w:pPr>
      <w:r>
        <w:rPr>
          <w:rFonts w:ascii="Franklin Gothic Book" w:hAnsi="Franklin Gothic Book" w:cs="Segoe UI"/>
          <w:sz w:val="22"/>
          <w:szCs w:val="22"/>
        </w:rPr>
        <w:t>Zadavatel uvádí, že digitalizovaná platforma pro online testování žáků a pro zveřejnění a prezentaci profilu zapojených škol a zaměstnavatelů (firem) může být poskytnuta v podobě aplikace, webu či jejich kombinaci.</w:t>
      </w:r>
    </w:p>
    <w:p w14:paraId="51E131F5" w14:textId="77777777" w:rsidR="00F700FA" w:rsidRPr="000A2DC6" w:rsidRDefault="00F700FA">
      <w:pPr>
        <w:spacing w:before="0" w:after="120" w:line="240" w:lineRule="auto"/>
        <w:textAlignment w:val="baseline"/>
      </w:pPr>
    </w:p>
    <w:bookmarkEnd w:id="5"/>
    <w:p w14:paraId="21D906EF" w14:textId="77777777" w:rsidR="002218DE" w:rsidRDefault="002218DE" w:rsidP="00FD4326">
      <w:pPr>
        <w:pStyle w:val="Zkladntext"/>
        <w:suppressAutoHyphens w:val="0"/>
        <w:spacing w:before="0" w:after="0" w:line="150" w:lineRule="atLeast"/>
        <w:textAlignment w:val="baseline"/>
        <w:rPr>
          <w:rFonts w:ascii="Franklin Gothic Book" w:hAnsi="Franklin Gothic Book" w:cs="Segoe UI"/>
          <w:color w:val="000000"/>
          <w:sz w:val="22"/>
          <w:szCs w:val="22"/>
        </w:rPr>
      </w:pPr>
    </w:p>
    <w:p w14:paraId="1DEBB440" w14:textId="77777777" w:rsidR="002218DE" w:rsidRDefault="004A0A45">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METODICKÝ SEMINÁŘ I.</w:t>
      </w:r>
    </w:p>
    <w:p w14:paraId="766EC247" w14:textId="77777777" w:rsidR="002218DE" w:rsidRDefault="004A0A45">
      <w:pPr>
        <w:spacing w:before="0" w:after="120" w:line="240" w:lineRule="auto"/>
        <w:textAlignment w:val="baseline"/>
        <w:rPr>
          <w:rFonts w:ascii="Franklin Gothic Book" w:hAnsi="Franklin Gothic Book" w:cs="Segoe UI"/>
          <w:sz w:val="22"/>
          <w:szCs w:val="22"/>
        </w:rPr>
      </w:pPr>
      <w:r>
        <w:rPr>
          <w:rFonts w:ascii="Franklin Gothic Book" w:hAnsi="Franklin Gothic Book" w:cs="Segoe UI"/>
          <w:sz w:val="22"/>
          <w:szCs w:val="22"/>
        </w:rPr>
        <w:t>Metodický seminář pro učitele zapojených ZŠ a kariérové poradce zadavatele. Obsahem semináře bude seznámení učitelů a kariérových poradců s novou metodou kariérového poradenství a rovněž proškolení učitelů a kariérových poradců v používání digitalizované testovací platformy pro žáky.</w:t>
      </w:r>
    </w:p>
    <w:p w14:paraId="1220257E" w14:textId="77777777" w:rsidR="002218DE" w:rsidRDefault="004A0A45">
      <w:pPr>
        <w:spacing w:before="0" w:after="120" w:line="240" w:lineRule="auto"/>
        <w:textAlignment w:val="baseline"/>
        <w:rPr>
          <w:rFonts w:ascii="Franklin Gothic Book" w:hAnsi="Franklin Gothic Book" w:cs="Segoe UI"/>
          <w:sz w:val="22"/>
          <w:szCs w:val="22"/>
        </w:rPr>
      </w:pPr>
      <w:r>
        <w:rPr>
          <w:rFonts w:ascii="Franklin Gothic Book" w:hAnsi="Franklin Gothic Book" w:cs="Segoe UI"/>
          <w:sz w:val="22"/>
          <w:szCs w:val="22"/>
        </w:rPr>
        <w:t>Seminář proběhne v termínu dohodnutém mezi zadavatelem a dodavatelem, předpokládaný termín realizace je září – říjen 2021. Forma realizace – prezenční, rozsah 16 hodin, místo konání – sídlo zadavatele. Předpokládaný počet účastníků – 15 osob.</w:t>
      </w:r>
    </w:p>
    <w:p w14:paraId="764B0473" w14:textId="77777777" w:rsidR="002218DE" w:rsidRDefault="004A0A45">
      <w:pPr>
        <w:spacing w:before="0" w:after="120" w:line="240" w:lineRule="auto"/>
        <w:textAlignment w:val="baseline"/>
        <w:rPr>
          <w:rFonts w:ascii="Segoe UI" w:hAnsi="Segoe UI" w:cs="Segoe UI"/>
          <w:sz w:val="18"/>
          <w:szCs w:val="18"/>
        </w:rPr>
      </w:pPr>
      <w:r>
        <w:rPr>
          <w:rFonts w:ascii="Franklin Gothic Book" w:hAnsi="Franklin Gothic Book" w:cs="Segoe UI"/>
          <w:color w:val="000000"/>
          <w:sz w:val="22"/>
          <w:szCs w:val="22"/>
        </w:rPr>
        <w:lastRenderedPageBreak/>
        <w:t>Organizační zajištění semináře (tj. prostory, vybavení apod.) poskytne zadavatel, dodavatel zajistí pouze lektory a výukové materiály. </w:t>
      </w:r>
    </w:p>
    <w:p w14:paraId="36F69A07" w14:textId="77777777" w:rsidR="002218DE" w:rsidRDefault="002218DE">
      <w:pPr>
        <w:spacing w:before="0" w:after="120" w:line="240" w:lineRule="auto"/>
        <w:textAlignment w:val="baseline"/>
        <w:rPr>
          <w:rFonts w:ascii="Franklin Gothic Book" w:hAnsi="Franklin Gothic Book" w:cs="Segoe UI"/>
          <w:color w:val="000000"/>
          <w:sz w:val="22"/>
          <w:szCs w:val="22"/>
        </w:rPr>
      </w:pPr>
    </w:p>
    <w:p w14:paraId="2D7FC7E6" w14:textId="77777777" w:rsidR="002218DE" w:rsidRDefault="004A0A45">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METODICKÝ SEMINÁŘ II.</w:t>
      </w:r>
    </w:p>
    <w:p w14:paraId="1A2495BA" w14:textId="77777777" w:rsidR="002218DE" w:rsidRDefault="004A0A45">
      <w:pPr>
        <w:spacing w:before="0" w:after="120" w:line="240" w:lineRule="auto"/>
        <w:textAlignment w:val="baseline"/>
        <w:rPr>
          <w:rFonts w:ascii="Franklin Gothic Book" w:hAnsi="Franklin Gothic Book" w:cs="Segoe UI"/>
          <w:sz w:val="22"/>
          <w:szCs w:val="22"/>
        </w:rPr>
      </w:pPr>
      <w:r>
        <w:rPr>
          <w:rFonts w:ascii="Franklin Gothic Book" w:hAnsi="Franklin Gothic Book" w:cs="Segoe UI"/>
          <w:sz w:val="22"/>
          <w:szCs w:val="22"/>
        </w:rPr>
        <w:t>Metodický seminář pro učitele zapojených ZŠ a kariérové poradce zadavatele zaměřený na sebezkušenostní práci s diagnostickými metodami využitelnými při aplikaci kariérového poradenství do praxe ZŠ.</w:t>
      </w:r>
    </w:p>
    <w:p w14:paraId="0890CBE1" w14:textId="77777777" w:rsidR="002218DE" w:rsidRDefault="004A0A45">
      <w:pPr>
        <w:spacing w:before="0" w:after="120" w:line="240" w:lineRule="auto"/>
        <w:textAlignment w:val="baseline"/>
        <w:rPr>
          <w:rFonts w:ascii="Franklin Gothic Book" w:hAnsi="Franklin Gothic Book" w:cs="Segoe UI"/>
          <w:sz w:val="22"/>
          <w:szCs w:val="22"/>
        </w:rPr>
      </w:pPr>
      <w:r>
        <w:rPr>
          <w:rFonts w:ascii="Franklin Gothic Book" w:hAnsi="Franklin Gothic Book" w:cs="Segoe UI"/>
          <w:sz w:val="22"/>
          <w:szCs w:val="22"/>
        </w:rPr>
        <w:t>Seminář proběhne v termínu dohodnutém mezi zadavatelem a dodavatelem v roce 2022. Forma realizace – prezenční, rozsah 16 hodin, místo konání – sídlo zadavatele. Předpokládaný počet účastníků – 15 osob.</w:t>
      </w:r>
    </w:p>
    <w:p w14:paraId="35EA18E8" w14:textId="77777777" w:rsidR="002218DE" w:rsidRDefault="004A0A45">
      <w:pPr>
        <w:spacing w:before="0" w:after="120" w:line="240" w:lineRule="auto"/>
        <w:textAlignment w:val="baseline"/>
        <w:rPr>
          <w:rFonts w:ascii="Segoe UI" w:hAnsi="Segoe UI" w:cs="Segoe UI"/>
          <w:sz w:val="18"/>
          <w:szCs w:val="18"/>
        </w:rPr>
      </w:pPr>
      <w:r>
        <w:rPr>
          <w:rFonts w:ascii="Franklin Gothic Book" w:hAnsi="Franklin Gothic Book" w:cs="Segoe UI"/>
          <w:color w:val="000000"/>
          <w:sz w:val="22"/>
          <w:szCs w:val="22"/>
        </w:rPr>
        <w:t>Organizační zajištění semináře (tj. prostory, vybavení apod.) poskytne zadavatel, dodavatel zajistí pouze lektory a výukové materiály. </w:t>
      </w:r>
      <w:bookmarkStart w:id="7" w:name="_Hlk79392631"/>
      <w:bookmarkEnd w:id="7"/>
    </w:p>
    <w:p w14:paraId="70CA4F86" w14:textId="77777777" w:rsidR="002218DE" w:rsidRDefault="002218DE">
      <w:pPr>
        <w:pStyle w:val="StyleNadpis2PPPAuto"/>
        <w:suppressAutoHyphens w:val="0"/>
        <w:spacing w:before="0" w:after="120"/>
        <w:rPr>
          <w:rFonts w:ascii="Franklin Gothic Book" w:hAnsi="Franklin Gothic Book" w:cs="Arial"/>
          <w:i w:val="0"/>
          <w:iCs w:val="0"/>
          <w:sz w:val="24"/>
          <w:szCs w:val="24"/>
        </w:rPr>
      </w:pPr>
    </w:p>
    <w:p w14:paraId="1C59C051" w14:textId="77777777" w:rsidR="002218DE" w:rsidRDefault="004A0A45">
      <w:pPr>
        <w:pStyle w:val="StyleNadpis2PPPAuto"/>
        <w:numPr>
          <w:ilvl w:val="1"/>
          <w:numId w:val="21"/>
        </w:numPr>
        <w:suppressAutoHyphens w:val="0"/>
        <w:spacing w:before="0" w:after="120"/>
        <w:rPr>
          <w:rFonts w:ascii="Franklin Gothic Book" w:hAnsi="Franklin Gothic Book" w:cs="Arial"/>
          <w:i w:val="0"/>
          <w:iCs w:val="0"/>
          <w:sz w:val="24"/>
          <w:szCs w:val="24"/>
        </w:rPr>
      </w:pPr>
      <w:r>
        <w:rPr>
          <w:rFonts w:ascii="Franklin Gothic Book" w:hAnsi="Franklin Gothic Book" w:cs="Arial"/>
          <w:i w:val="0"/>
          <w:iCs w:val="0"/>
          <w:sz w:val="24"/>
          <w:szCs w:val="24"/>
          <w:lang w:val="cs-CZ"/>
        </w:rPr>
        <w:t>P</w:t>
      </w:r>
      <w:r>
        <w:rPr>
          <w:rFonts w:ascii="Franklin Gothic Book" w:hAnsi="Franklin Gothic Book" w:cs="Arial"/>
          <w:i w:val="0"/>
          <w:iCs w:val="0"/>
          <w:sz w:val="24"/>
          <w:szCs w:val="24"/>
        </w:rPr>
        <w:t>ředpokládaná hodnota, doba a místo plnění veřejné zakázky</w:t>
      </w:r>
      <w:bookmarkEnd w:id="4"/>
    </w:p>
    <w:p w14:paraId="3A33A7FC" w14:textId="77777777" w:rsidR="002218DE" w:rsidRDefault="002218DE">
      <w:pPr>
        <w:pStyle w:val="BodySingle"/>
        <w:widowControl w:val="0"/>
        <w:spacing w:before="0" w:after="0" w:line="240" w:lineRule="auto"/>
        <w:rPr>
          <w:rFonts w:ascii="Franklin Gothic Book" w:hAnsi="Franklin Gothic Book" w:cs="Arial"/>
          <w:b/>
          <w:lang w:val="cs-CZ"/>
        </w:rPr>
      </w:pPr>
    </w:p>
    <w:p w14:paraId="6AC0501A" w14:textId="26396DF5" w:rsidR="002218DE" w:rsidRDefault="004A0A45">
      <w:pPr>
        <w:pStyle w:val="BodySingle"/>
        <w:widowControl w:val="0"/>
        <w:spacing w:before="0" w:after="0" w:line="240" w:lineRule="auto"/>
        <w:rPr>
          <w:rFonts w:ascii="Franklin Gothic Book" w:hAnsi="Franklin Gothic Book" w:cs="Arial"/>
          <w:sz w:val="22"/>
          <w:szCs w:val="22"/>
        </w:rPr>
      </w:pPr>
      <w:r w:rsidRPr="00FD4326">
        <w:rPr>
          <w:rFonts w:ascii="Franklin Gothic Book" w:hAnsi="Franklin Gothic Book" w:cs="Arial"/>
          <w:b/>
          <w:sz w:val="22"/>
          <w:szCs w:val="22"/>
          <w:lang w:val="cs-CZ"/>
        </w:rPr>
        <w:t>P</w:t>
      </w:r>
      <w:r w:rsidRPr="00FD4326">
        <w:rPr>
          <w:rFonts w:ascii="Franklin Gothic Book" w:hAnsi="Franklin Gothic Book" w:cs="Arial"/>
          <w:b/>
          <w:sz w:val="22"/>
          <w:szCs w:val="22"/>
        </w:rPr>
        <w:t>ředpokládaná hodnota</w:t>
      </w:r>
      <w:r w:rsidRPr="00FD4326">
        <w:rPr>
          <w:rFonts w:ascii="Franklin Gothic Book" w:hAnsi="Franklin Gothic Book" w:cs="Arial"/>
          <w:sz w:val="22"/>
          <w:szCs w:val="22"/>
        </w:rPr>
        <w:t xml:space="preserve"> veřejné zakázky činí </w:t>
      </w:r>
      <w:r w:rsidRPr="00FD4326">
        <w:rPr>
          <w:rFonts w:ascii="Franklin Gothic Book" w:hAnsi="Franklin Gothic Book" w:cs="Arial"/>
          <w:b/>
          <w:sz w:val="22"/>
          <w:szCs w:val="22"/>
          <w:lang w:val="cs-CZ"/>
        </w:rPr>
        <w:t>538 843,-</w:t>
      </w:r>
      <w:r w:rsidRPr="00FD4326">
        <w:rPr>
          <w:rFonts w:ascii="Franklin Gothic Book" w:hAnsi="Franklin Gothic Book" w:cs="Arial"/>
          <w:b/>
          <w:sz w:val="22"/>
          <w:szCs w:val="22"/>
        </w:rPr>
        <w:t xml:space="preserve"> Kč bez DPH</w:t>
      </w:r>
      <w:r w:rsidRPr="00FD4326">
        <w:rPr>
          <w:rFonts w:ascii="Franklin Gothic Book" w:hAnsi="Franklin Gothic Book" w:cs="Arial"/>
          <w:sz w:val="22"/>
          <w:szCs w:val="22"/>
        </w:rPr>
        <w:t>.</w:t>
      </w:r>
      <w:r>
        <w:rPr>
          <w:rFonts w:ascii="Franklin Gothic Book" w:hAnsi="Franklin Gothic Book" w:cs="Arial"/>
          <w:sz w:val="22"/>
          <w:szCs w:val="22"/>
        </w:rPr>
        <w:t xml:space="preserve"> </w:t>
      </w:r>
    </w:p>
    <w:p w14:paraId="043C18B0" w14:textId="31E016C4" w:rsidR="00FD4326" w:rsidRDefault="00FD4326">
      <w:pPr>
        <w:pStyle w:val="BodySingle"/>
        <w:widowControl w:val="0"/>
        <w:spacing w:before="0" w:after="0" w:line="240" w:lineRule="auto"/>
        <w:rPr>
          <w:rFonts w:ascii="Franklin Gothic Book" w:hAnsi="Franklin Gothic Book" w:cs="Arial"/>
          <w:sz w:val="22"/>
          <w:szCs w:val="22"/>
          <w:lang w:val="cs-CZ"/>
        </w:rPr>
      </w:pPr>
    </w:p>
    <w:p w14:paraId="7CD636D0" w14:textId="3ABE6BE8" w:rsidR="00FD4326" w:rsidRPr="00FD4326" w:rsidRDefault="00FD4326">
      <w:pPr>
        <w:pStyle w:val="BodySingle"/>
        <w:widowControl w:val="0"/>
        <w:spacing w:before="0" w:after="0" w:line="240" w:lineRule="auto"/>
        <w:rPr>
          <w:rFonts w:ascii="Franklin Gothic Book" w:hAnsi="Franklin Gothic Book" w:cs="Arial"/>
          <w:b/>
          <w:bCs/>
          <w:sz w:val="22"/>
          <w:szCs w:val="22"/>
          <w:lang w:val="cs-CZ"/>
        </w:rPr>
      </w:pPr>
      <w:r w:rsidRPr="00FD4326">
        <w:rPr>
          <w:rFonts w:ascii="Franklin Gothic Book" w:hAnsi="Franklin Gothic Book" w:cs="Arial"/>
          <w:b/>
          <w:bCs/>
          <w:sz w:val="22"/>
          <w:szCs w:val="22"/>
          <w:lang w:val="cs-CZ"/>
        </w:rPr>
        <w:t>Zadavatel si vyhrazuje právo zrušit výběrové řízení, pokud nejnižší nabídková cena bude přesahovat částku 652 000,- Kč vč. DPH (v případě dodavatele, který není plátcem DPH se jedná o částku 652 000,- Kč).</w:t>
      </w:r>
    </w:p>
    <w:p w14:paraId="6B701457" w14:textId="77777777" w:rsidR="002218DE" w:rsidRDefault="004A0A45">
      <w:pPr>
        <w:pStyle w:val="Odstavecseseznamem"/>
        <w:suppressAutoHyphens w:val="0"/>
        <w:spacing w:before="120"/>
        <w:ind w:left="0"/>
        <w:jc w:val="both"/>
        <w:rPr>
          <w:rFonts w:ascii="Franklin Gothic Book" w:hAnsi="Franklin Gothic Book" w:cs="Arial"/>
          <w:bCs/>
        </w:rPr>
      </w:pPr>
      <w:r>
        <w:rPr>
          <w:rFonts w:ascii="Franklin Gothic Book" w:hAnsi="Franklin Gothic Book" w:cs="Arial"/>
          <w:bCs/>
        </w:rPr>
        <w:t>Shora uvedené služby budou realizovány na základě smlouvy uzavřené mezi zadavatelem a dodavatelem veřejné zakázky, který v řízení o zadání veřejné zakázky podá nejvýhodnější nabídku.</w:t>
      </w:r>
    </w:p>
    <w:p w14:paraId="45C9426B" w14:textId="0D06E164" w:rsidR="002218DE" w:rsidRDefault="004A0A45">
      <w:pPr>
        <w:pStyle w:val="Odstavecseseznamem"/>
        <w:suppressAutoHyphens w:val="0"/>
        <w:spacing w:before="120"/>
        <w:ind w:left="0"/>
        <w:jc w:val="both"/>
        <w:rPr>
          <w:rFonts w:ascii="Franklin Gothic Book" w:hAnsi="Franklin Gothic Book" w:cs="Arial"/>
          <w:bCs/>
        </w:rPr>
      </w:pPr>
      <w:r>
        <w:rPr>
          <w:rFonts w:ascii="Franklin Gothic Book" w:hAnsi="Franklin Gothic Book" w:cs="Arial"/>
          <w:bCs/>
        </w:rPr>
        <w:t xml:space="preserve">S plněním veřejné zakázky bude započato dle předpokladu zadavatele v září 2021. Termíny plnění jsou </w:t>
      </w:r>
      <w:r w:rsidR="00F700FA">
        <w:rPr>
          <w:rFonts w:ascii="Franklin Gothic Book" w:hAnsi="Franklin Gothic Book" w:cs="Arial"/>
          <w:bCs/>
        </w:rPr>
        <w:t xml:space="preserve">uvedeny v čl. 2.2 této dokumentace, </w:t>
      </w:r>
      <w:r>
        <w:rPr>
          <w:rFonts w:ascii="Franklin Gothic Book" w:hAnsi="Franklin Gothic Book" w:cs="Arial"/>
          <w:bCs/>
        </w:rPr>
        <w:t xml:space="preserve">podrobně </w:t>
      </w:r>
      <w:r w:rsidR="00F700FA">
        <w:rPr>
          <w:rFonts w:ascii="Franklin Gothic Book" w:hAnsi="Franklin Gothic Book" w:cs="Arial"/>
          <w:bCs/>
        </w:rPr>
        <w:t xml:space="preserve">jsou dále </w:t>
      </w:r>
      <w:r>
        <w:rPr>
          <w:rFonts w:ascii="Franklin Gothic Book" w:hAnsi="Franklin Gothic Book" w:cs="Arial"/>
          <w:bCs/>
        </w:rPr>
        <w:t xml:space="preserve">upraveny v rámci návrhu smlouvy, který tvoří přílohu č. </w:t>
      </w:r>
      <w:r w:rsidRPr="00FD4326">
        <w:rPr>
          <w:rFonts w:ascii="Franklin Gothic Book" w:hAnsi="Franklin Gothic Book" w:cs="Arial"/>
          <w:bCs/>
        </w:rPr>
        <w:t>3</w:t>
      </w:r>
      <w:r>
        <w:rPr>
          <w:rFonts w:ascii="Franklin Gothic Book" w:hAnsi="Franklin Gothic Book" w:cs="Arial"/>
          <w:bCs/>
        </w:rPr>
        <w:t xml:space="preserve"> této zadávací dokumentace.</w:t>
      </w:r>
    </w:p>
    <w:p w14:paraId="5505E39A" w14:textId="77777777" w:rsidR="002218DE" w:rsidRDefault="002218DE">
      <w:pPr>
        <w:pStyle w:val="BodySingle"/>
        <w:widowControl w:val="0"/>
        <w:spacing w:before="0" w:after="0" w:line="240" w:lineRule="auto"/>
        <w:rPr>
          <w:rFonts w:ascii="Franklin Gothic Book" w:hAnsi="Franklin Gothic Book" w:cs="Arial"/>
          <w:b/>
          <w:sz w:val="22"/>
          <w:szCs w:val="22"/>
        </w:rPr>
      </w:pPr>
    </w:p>
    <w:p w14:paraId="5DF977E4" w14:textId="77777777" w:rsidR="002218DE" w:rsidRDefault="004A0A45">
      <w:pPr>
        <w:pStyle w:val="BodySingle"/>
        <w:widowControl w:val="0"/>
        <w:spacing w:before="0" w:after="0" w:line="240" w:lineRule="auto"/>
        <w:rPr>
          <w:rFonts w:ascii="Franklin Gothic Book" w:hAnsi="Franklin Gothic Book" w:cs="Arial"/>
          <w:sz w:val="22"/>
          <w:szCs w:val="22"/>
          <w:lang w:val="cs-CZ"/>
        </w:rPr>
      </w:pPr>
      <w:r>
        <w:rPr>
          <w:rFonts w:ascii="Franklin Gothic Book" w:hAnsi="Franklin Gothic Book" w:cs="Arial"/>
          <w:b/>
          <w:sz w:val="22"/>
          <w:szCs w:val="22"/>
        </w:rPr>
        <w:t>Místem plnění</w:t>
      </w:r>
      <w:r>
        <w:rPr>
          <w:rFonts w:ascii="Franklin Gothic Book" w:hAnsi="Franklin Gothic Book" w:cs="Arial"/>
          <w:sz w:val="22"/>
          <w:szCs w:val="22"/>
        </w:rPr>
        <w:t xml:space="preserve"> </w:t>
      </w:r>
      <w:r>
        <w:rPr>
          <w:rFonts w:ascii="Franklin Gothic Book" w:hAnsi="Franklin Gothic Book" w:cs="Arial"/>
          <w:sz w:val="22"/>
          <w:szCs w:val="22"/>
          <w:lang w:val="cs-CZ"/>
        </w:rPr>
        <w:t xml:space="preserve">veřejné zakázky </w:t>
      </w:r>
      <w:r>
        <w:rPr>
          <w:rFonts w:ascii="Franklin Gothic Book" w:hAnsi="Franklin Gothic Book" w:cs="Arial"/>
          <w:sz w:val="22"/>
          <w:szCs w:val="22"/>
        </w:rPr>
        <w:t xml:space="preserve">je </w:t>
      </w:r>
      <w:r>
        <w:rPr>
          <w:rFonts w:ascii="Franklin Gothic Book" w:hAnsi="Franklin Gothic Book" w:cs="Arial"/>
          <w:sz w:val="22"/>
          <w:szCs w:val="22"/>
          <w:lang w:val="cs-CZ"/>
        </w:rPr>
        <w:t>sídlo dodavatele, sídla níže uvedených základních škol, testování jejichž žáků bude a v rámci předmětu plnění veřejné zakázky provedeno, a rovněž i sídlo zadavatele (v případě metodických seminářů):</w:t>
      </w:r>
    </w:p>
    <w:p w14:paraId="467943B7" w14:textId="77777777" w:rsidR="002218DE" w:rsidRDefault="002218DE">
      <w:pPr>
        <w:spacing w:before="0" w:after="120" w:line="240" w:lineRule="auto"/>
        <w:textAlignment w:val="baseline"/>
        <w:rPr>
          <w:rFonts w:ascii="Franklin Gothic Book" w:hAnsi="Franklin Gothic Book" w:cs="Segoe UI"/>
          <w:color w:val="000000"/>
          <w:sz w:val="22"/>
          <w:szCs w:val="22"/>
        </w:rPr>
      </w:pPr>
    </w:p>
    <w:p w14:paraId="35278DCF" w14:textId="77777777" w:rsidR="002218DE" w:rsidRDefault="004A0A45">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Základní škola Jevíčko, U Zámečku 784, 569 43 Jevíčko</w:t>
      </w:r>
    </w:p>
    <w:p w14:paraId="49781F3B" w14:textId="77777777" w:rsidR="002218DE" w:rsidRDefault="004A0A45">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Základní škola Hlinsko, Ležáků 1449, 539 01 Hlinsko</w:t>
      </w:r>
    </w:p>
    <w:p w14:paraId="2052FCE4" w14:textId="77777777" w:rsidR="002218DE" w:rsidRDefault="004A0A45">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Základní škola a mateřská škola Proseč, Proseč 260, 539 44 Proseč</w:t>
      </w:r>
    </w:p>
    <w:p w14:paraId="2ABC843B" w14:textId="77777777" w:rsidR="002218DE" w:rsidRDefault="004A0A45">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Základní škola Chrast u Chrudimi, U Pošty 5, 538 51 Chrast</w:t>
      </w:r>
    </w:p>
    <w:p w14:paraId="1D299743" w14:textId="77777777" w:rsidR="002218DE" w:rsidRDefault="004A0A45">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Základní škola Pardubice, Staňkova 128, 530 02 Pardubice V</w:t>
      </w:r>
    </w:p>
    <w:p w14:paraId="5F9CB849" w14:textId="77777777" w:rsidR="002218DE" w:rsidRDefault="004A0A45">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NOE – Křesťanská základní škola a mateřská škola v Pardubicích, Zborovské nám. 2018, 530 02 Pardubice V</w:t>
      </w:r>
      <w:bookmarkStart w:id="8" w:name="_Hlk79393440"/>
      <w:bookmarkEnd w:id="8"/>
    </w:p>
    <w:p w14:paraId="1A56A549" w14:textId="77777777" w:rsidR="002218DE" w:rsidRDefault="004A0A45">
      <w:pPr>
        <w:pStyle w:val="BodySingle"/>
        <w:widowControl w:val="0"/>
        <w:spacing w:before="0" w:after="0" w:line="240" w:lineRule="auto"/>
        <w:rPr>
          <w:rFonts w:ascii="Franklin Gothic Book" w:hAnsi="Franklin Gothic Book" w:cs="Arial"/>
          <w:sz w:val="22"/>
          <w:szCs w:val="22"/>
          <w:lang w:val="cs-CZ"/>
        </w:rPr>
      </w:pPr>
      <w:r>
        <w:br w:type="page"/>
      </w:r>
    </w:p>
    <w:p w14:paraId="090F900E" w14:textId="77777777" w:rsidR="002218DE" w:rsidRDefault="004A0A45">
      <w:pPr>
        <w:pStyle w:val="StyleHeading1Auto"/>
        <w:numPr>
          <w:ilvl w:val="0"/>
          <w:numId w:val="21"/>
        </w:numPr>
        <w:suppressAutoHyphens w:val="0"/>
        <w:spacing w:before="0" w:after="120" w:line="240" w:lineRule="auto"/>
        <w:rPr>
          <w:rFonts w:ascii="Franklin Gothic Book" w:hAnsi="Franklin Gothic Book" w:cs="Arial"/>
          <w:szCs w:val="24"/>
        </w:rPr>
      </w:pPr>
      <w:bookmarkStart w:id="9" w:name="__RefHeading__17_1021777229"/>
      <w:bookmarkStart w:id="10" w:name="_Toc505592868"/>
      <w:bookmarkEnd w:id="9"/>
      <w:r>
        <w:rPr>
          <w:rFonts w:ascii="Franklin Gothic Book" w:hAnsi="Franklin Gothic Book" w:cs="Arial"/>
          <w:sz w:val="36"/>
          <w:szCs w:val="36"/>
        </w:rPr>
        <w:lastRenderedPageBreak/>
        <w:t>Požadavky na kvalifikaci</w:t>
      </w:r>
      <w:bookmarkEnd w:id="10"/>
    </w:p>
    <w:p w14:paraId="351614D8" w14:textId="77777777" w:rsidR="002218DE" w:rsidRDefault="004A0A45">
      <w:pPr>
        <w:pStyle w:val="BodySingle"/>
        <w:widowControl w:val="0"/>
        <w:spacing w:line="276" w:lineRule="auto"/>
        <w:rPr>
          <w:rFonts w:ascii="Franklin Gothic Book" w:hAnsi="Franklin Gothic Book" w:cs="Arial"/>
          <w:sz w:val="22"/>
          <w:szCs w:val="22"/>
        </w:rPr>
      </w:pPr>
      <w:r>
        <w:rPr>
          <w:rFonts w:ascii="Franklin Gothic Book" w:hAnsi="Franklin Gothic Book" w:cs="Arial"/>
          <w:sz w:val="22"/>
          <w:szCs w:val="22"/>
        </w:rPr>
        <w:t xml:space="preserve">Zadavatel požaduje prokázání splnění minimální úrovně </w:t>
      </w:r>
      <w:r>
        <w:rPr>
          <w:rFonts w:ascii="Franklin Gothic Book" w:hAnsi="Franklin Gothic Book" w:cs="Arial"/>
          <w:b/>
          <w:sz w:val="22"/>
          <w:szCs w:val="22"/>
        </w:rPr>
        <w:t>základní a profesní způsobilosti</w:t>
      </w:r>
      <w:r>
        <w:rPr>
          <w:rFonts w:ascii="Franklin Gothic Book" w:hAnsi="Franklin Gothic Book" w:cs="Arial"/>
          <w:b/>
          <w:sz w:val="22"/>
          <w:szCs w:val="22"/>
          <w:lang w:val="cs-CZ"/>
        </w:rPr>
        <w:t xml:space="preserve"> a technické kvalifikace</w:t>
      </w:r>
      <w:r>
        <w:rPr>
          <w:rFonts w:ascii="Franklin Gothic Book" w:hAnsi="Franklin Gothic Book" w:cs="Arial"/>
          <w:b/>
          <w:sz w:val="22"/>
          <w:szCs w:val="22"/>
        </w:rPr>
        <w:t xml:space="preserve"> </w:t>
      </w:r>
      <w:r>
        <w:rPr>
          <w:rFonts w:ascii="Franklin Gothic Book" w:hAnsi="Franklin Gothic Book" w:cs="Arial"/>
          <w:sz w:val="22"/>
          <w:szCs w:val="22"/>
        </w:rPr>
        <w:t>analogicky dle ZZVZ uvedených dále v této zadávací dokumentaci.</w:t>
      </w:r>
    </w:p>
    <w:p w14:paraId="2B2A7F4E" w14:textId="77777777" w:rsidR="002218DE" w:rsidRDefault="004A0A45">
      <w:pPr>
        <w:spacing w:before="80" w:after="120" w:line="276" w:lineRule="auto"/>
        <w:rPr>
          <w:rFonts w:ascii="Franklin Gothic Book" w:hAnsi="Franklin Gothic Book"/>
          <w:sz w:val="22"/>
          <w:szCs w:val="22"/>
        </w:rPr>
      </w:pPr>
      <w:r>
        <w:rPr>
          <w:rFonts w:ascii="Franklin Gothic Book" w:hAnsi="Franklin Gothic Book"/>
          <w:sz w:val="22"/>
          <w:szCs w:val="22"/>
        </w:rPr>
        <w:t xml:space="preserve">Dodavatel prokáže splnění základní a profesní způsobilosti </w:t>
      </w:r>
      <w:r>
        <w:rPr>
          <w:rFonts w:ascii="Franklin Gothic Book" w:hAnsi="Franklin Gothic Book"/>
          <w:b/>
          <w:sz w:val="22"/>
          <w:szCs w:val="22"/>
        </w:rPr>
        <w:t>předložením čestného prohlášení</w:t>
      </w:r>
      <w:r>
        <w:rPr>
          <w:rFonts w:ascii="Franklin Gothic Book" w:hAnsi="Franklin Gothic Book"/>
          <w:sz w:val="22"/>
          <w:szCs w:val="22"/>
        </w:rPr>
        <w:t xml:space="preserve">, z jehož obsahu bude zřejmé, že příslušný dodavatel splňuje základní a profesní způsobilost a dle požadavků zadavatele. Dodavatel může použít vzor uvedený v příloze této výzvy. Prohlášení musí být učiněno </w:t>
      </w:r>
      <w:r>
        <w:rPr>
          <w:rFonts w:ascii="Franklin Gothic Book" w:hAnsi="Franklin Gothic Book"/>
          <w:b/>
          <w:sz w:val="22"/>
          <w:szCs w:val="22"/>
        </w:rPr>
        <w:t>osobou oprávněnou</w:t>
      </w:r>
      <w:r>
        <w:rPr>
          <w:rFonts w:ascii="Franklin Gothic Book" w:hAnsi="Franklin Gothic Book"/>
          <w:sz w:val="22"/>
          <w:szCs w:val="22"/>
        </w:rPr>
        <w:t xml:space="preserve">; není-li v daném případě oprávněnou osobou statutární orgán dodavatele, doporučuje zadavatel, aby přílohou nabídky byla </w:t>
      </w:r>
      <w:r>
        <w:rPr>
          <w:rFonts w:ascii="Franklin Gothic Book" w:hAnsi="Franklin Gothic Book"/>
          <w:b/>
          <w:sz w:val="22"/>
          <w:szCs w:val="22"/>
        </w:rPr>
        <w:t>platná plná moc</w:t>
      </w:r>
      <w:r>
        <w:rPr>
          <w:rFonts w:ascii="Franklin Gothic Book" w:hAnsi="Franklin Gothic Book"/>
          <w:sz w:val="22"/>
          <w:szCs w:val="22"/>
        </w:rPr>
        <w:t xml:space="preserve"> udělená oprávněné osobě a podepsaná statutárním orgánem dodavatele.</w:t>
      </w:r>
    </w:p>
    <w:p w14:paraId="1862AF33" w14:textId="77777777" w:rsidR="002218DE" w:rsidRDefault="004A0A45">
      <w:pPr>
        <w:spacing w:before="80" w:after="120" w:line="276" w:lineRule="auto"/>
        <w:rPr>
          <w:rFonts w:ascii="Franklin Gothic Book" w:hAnsi="Franklin Gothic Book"/>
          <w:sz w:val="22"/>
          <w:szCs w:val="22"/>
        </w:rPr>
      </w:pPr>
      <w:r>
        <w:rPr>
          <w:rFonts w:ascii="Franklin Gothic Book" w:hAnsi="Franklin Gothic Book"/>
          <w:sz w:val="22"/>
          <w:szCs w:val="22"/>
        </w:rPr>
        <w:t xml:space="preserve">K prokázání </w:t>
      </w:r>
      <w:r>
        <w:rPr>
          <w:rFonts w:ascii="Franklin Gothic Book" w:hAnsi="Franklin Gothic Book"/>
          <w:b/>
          <w:sz w:val="22"/>
          <w:szCs w:val="22"/>
        </w:rPr>
        <w:t>ZÁKLADNÍ A PROFESNÍ ZPŮSOBILOSTI A TECHNICKÉ KVALIFIKACE</w:t>
      </w:r>
      <w:r>
        <w:rPr>
          <w:rFonts w:ascii="Franklin Gothic Book" w:hAnsi="Franklin Gothic Book"/>
          <w:sz w:val="22"/>
          <w:szCs w:val="22"/>
        </w:rPr>
        <w:t xml:space="preserve"> dodavatel předloží čestné prohlášení, z jehož obsahu bude vyplývat, že dodavatel</w:t>
      </w:r>
    </w:p>
    <w:p w14:paraId="1CE80588" w14:textId="77777777" w:rsidR="002218DE" w:rsidRDefault="004A0A45">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nebyl v zemi svého sídla v posledních 5 letech před zahájením zadávacího řízení pravomocně odsouzen pro trestný čin uvedený v příloze č. 3 k zákonu č. 134/2016 Sb., o zadávání veřejných zakázek, v platném znění, nebo obdobný trestný čin podle právního řádu země sídla dodavatele; k zahlazeným odsouzením se nepřihlíží (tento kvalifikační předpoklad splňuje jak dodavatel jako právnická osoba, tak každý člen statutárního orgánu, a současně je-li členem statutárního orgánu dodavatele právnická osoba, potom i tato právnická osoba, každý člen statutárního orgánu této právnické osoby a osoba zastupující tuto právnickou osobu v statutárním orgánu dodavatele),</w:t>
      </w:r>
    </w:p>
    <w:p w14:paraId="0C28E942" w14:textId="77777777" w:rsidR="002218DE" w:rsidRDefault="004A0A45">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w:t>
      </w:r>
      <w:r>
        <w:rPr>
          <w:rFonts w:ascii="Franklin Gothic Book" w:hAnsi="Franklin Gothic Book" w:cs="Times New Roman"/>
        </w:rPr>
        <w:t>má v České republice nebo v zemi svého sídla v evidenci daní zachycen splatný daňový nedoplatek, a to ani ve vztahu ke spotřební dani,</w:t>
      </w:r>
    </w:p>
    <w:p w14:paraId="18893AF5" w14:textId="77777777" w:rsidR="002218DE" w:rsidRDefault="004A0A45">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w:t>
      </w:r>
      <w:r>
        <w:rPr>
          <w:rFonts w:ascii="Franklin Gothic Book" w:hAnsi="Franklin Gothic Book" w:cs="Times New Roman"/>
        </w:rPr>
        <w:t>má v České republice nebo v zemi svého sídla splatný nedoplatek na pojistném nebo na penále na veřejné zdravotní pojištění,</w:t>
      </w:r>
    </w:p>
    <w:p w14:paraId="63A78266" w14:textId="77777777" w:rsidR="002218DE" w:rsidRDefault="004A0A45">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w:t>
      </w:r>
      <w:r>
        <w:rPr>
          <w:rFonts w:ascii="Franklin Gothic Book" w:hAnsi="Franklin Gothic Book" w:cs="Times New Roman"/>
        </w:rPr>
        <w:t>má v České republice nebo v zemi svého sídla splatný nedoplatek na pojistném nebo na penále na sociální zabezpečení a příspěvku na státní politiku zaměstnanosti,</w:t>
      </w:r>
    </w:p>
    <w:p w14:paraId="2C426224" w14:textId="77777777" w:rsidR="002218DE" w:rsidRDefault="004A0A45">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není</w:t>
      </w:r>
      <w:r>
        <w:rPr>
          <w:rFonts w:ascii="Franklin Gothic Book" w:hAnsi="Franklin Gothic Book" w:cs="Times New Roman"/>
        </w:rPr>
        <w:t xml:space="preserve"> v likvidaci, </w:t>
      </w:r>
      <w:r>
        <w:rPr>
          <w:rFonts w:ascii="Franklin Gothic Book" w:hAnsi="Franklin Gothic Book" w:cs="Franklin Gothic Book"/>
        </w:rPr>
        <w:t>nebylo proti němu</w:t>
      </w:r>
      <w:r>
        <w:rPr>
          <w:rFonts w:ascii="Franklin Gothic Book" w:hAnsi="Franklin Gothic Book" w:cs="Times New Roman"/>
        </w:rPr>
        <w:t xml:space="preserve"> vydáno rozhodnutí o úpadku, vůči němuž </w:t>
      </w:r>
      <w:r>
        <w:rPr>
          <w:rFonts w:ascii="Franklin Gothic Book" w:hAnsi="Franklin Gothic Book" w:cs="Franklin Gothic Book"/>
        </w:rPr>
        <w:t>ne</w:t>
      </w:r>
      <w:r>
        <w:rPr>
          <w:rFonts w:ascii="Franklin Gothic Book" w:hAnsi="Franklin Gothic Book" w:cs="Times New Roman"/>
        </w:rPr>
        <w:t>byla nařízena nucená správa podle jiného právního předpisu nebo v obdobné situaci podle právního řádu země sídla dodavatele.</w:t>
      </w:r>
    </w:p>
    <w:p w14:paraId="09BBC5D0" w14:textId="77777777" w:rsidR="002218DE" w:rsidRDefault="002218DE">
      <w:pPr>
        <w:pStyle w:val="Odstavecseseznamem"/>
        <w:shd w:val="clear" w:color="auto" w:fill="FFFFFF"/>
        <w:suppressAutoHyphens w:val="0"/>
        <w:spacing w:line="276" w:lineRule="auto"/>
        <w:jc w:val="both"/>
        <w:rPr>
          <w:rFonts w:ascii="Franklin Gothic Book" w:hAnsi="Franklin Gothic Book" w:cs="Franklin Gothic Book"/>
        </w:rPr>
      </w:pPr>
    </w:p>
    <w:p w14:paraId="03A08206" w14:textId="77777777" w:rsidR="002218DE" w:rsidRDefault="004A0A45">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Times New Roman"/>
        </w:rPr>
        <w:t xml:space="preserve">disponuje výpisem z obchodního rejstříku, pokud je v něm zapsán, či výpisem z jiné obdobné evidence, pokud je v ní zapsán,  </w:t>
      </w:r>
    </w:p>
    <w:p w14:paraId="3FA8E244" w14:textId="77777777" w:rsidR="002218DE" w:rsidRDefault="004A0A45">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Times New Roman"/>
        </w:rPr>
        <w:t>disponuje oprávněním k podnikání dle zvláštních právních předpisů v rozsahu odpovídajícímu předmětu veřejné zakázky</w:t>
      </w:r>
      <w:r>
        <w:rPr>
          <w:rFonts w:ascii="Franklin Gothic Book" w:hAnsi="Franklin Gothic Book" w:cs="Franklin Gothic Book"/>
        </w:rPr>
        <w:t xml:space="preserve"> - </w:t>
      </w:r>
      <w:r>
        <w:rPr>
          <w:rFonts w:ascii="Franklin Gothic Book" w:hAnsi="Franklin Gothic Book" w:cs="Times New Roman"/>
        </w:rPr>
        <w:t xml:space="preserve">Výroba, obchod a služby neuvedené v příloze 1 až 3 živnostenského zákona </w:t>
      </w:r>
      <w:r>
        <w:rPr>
          <w:rFonts w:ascii="Franklin Gothic Book" w:hAnsi="Franklin Gothic Book" w:cs="Times New Roman"/>
        </w:rPr>
        <w:br/>
      </w:r>
    </w:p>
    <w:p w14:paraId="4CFD2C7C" w14:textId="4D069482" w:rsidR="002218DE" w:rsidRDefault="004A0A45">
      <w:pPr>
        <w:pStyle w:val="Odstavecseseznamem"/>
        <w:numPr>
          <w:ilvl w:val="0"/>
          <w:numId w:val="25"/>
        </w:numPr>
        <w:suppressAutoHyphens w:val="0"/>
        <w:spacing w:before="80" w:after="120" w:line="276" w:lineRule="auto"/>
        <w:jc w:val="both"/>
        <w:rPr>
          <w:rFonts w:ascii="Franklin Gothic Book" w:hAnsi="Franklin Gothic Book"/>
          <w:b/>
          <w:bCs/>
          <w:i/>
        </w:rPr>
      </w:pPr>
      <w:r>
        <w:rPr>
          <w:rStyle w:val="FontStyle18"/>
          <w:rFonts w:ascii="Franklin Gothic Book" w:hAnsi="Franklin Gothic Book"/>
        </w:rPr>
        <w:t xml:space="preserve">poskytl v posledních 3 letech přede dnem zahájení zadávacího řízení alespoň </w:t>
      </w:r>
      <w:r>
        <w:rPr>
          <w:rStyle w:val="FontStyle18"/>
          <w:rFonts w:ascii="Franklin Gothic Book" w:hAnsi="Franklin Gothic Book"/>
          <w:b/>
        </w:rPr>
        <w:t xml:space="preserve">2 služby zahrnující poskytnutí licencí </w:t>
      </w:r>
      <w:r>
        <w:rPr>
          <w:rFonts w:ascii="Franklin Gothic Book" w:hAnsi="Franklin Gothic Book" w:cs="Segoe UI"/>
          <w:b/>
          <w:bCs/>
        </w:rPr>
        <w:t>do digitalizované testovací platformy zaměřených na zájmovou profilaci žáků druhého stupně základních škol</w:t>
      </w:r>
      <w:r w:rsidR="00FD4326">
        <w:rPr>
          <w:rFonts w:ascii="Franklin Gothic Book" w:hAnsi="Franklin Gothic Book" w:cs="Segoe UI"/>
          <w:b/>
          <w:bCs/>
        </w:rPr>
        <w:t>.</w:t>
      </w:r>
    </w:p>
    <w:p w14:paraId="27A06C76" w14:textId="77777777" w:rsidR="002218DE" w:rsidRDefault="002218DE">
      <w:pPr>
        <w:pStyle w:val="Odstavecseseznamem"/>
        <w:shd w:val="clear" w:color="auto" w:fill="FFFFFF"/>
        <w:suppressAutoHyphens w:val="0"/>
        <w:spacing w:line="276" w:lineRule="auto"/>
        <w:jc w:val="both"/>
        <w:rPr>
          <w:rFonts w:ascii="Franklin Gothic Book" w:hAnsi="Franklin Gothic Book" w:cs="Franklin Gothic Book"/>
        </w:rPr>
      </w:pPr>
    </w:p>
    <w:p w14:paraId="506DB56C" w14:textId="77777777" w:rsidR="002218DE" w:rsidRDefault="004A0A45">
      <w:pPr>
        <w:spacing w:after="120" w:line="276" w:lineRule="auto"/>
        <w:ind w:left="360"/>
        <w:rPr>
          <w:rFonts w:ascii="Franklin Gothic Book" w:hAnsi="Franklin Gothic Book" w:cs="Times New Roman"/>
          <w:sz w:val="22"/>
          <w:szCs w:val="22"/>
        </w:rPr>
      </w:pPr>
      <w:r>
        <w:rPr>
          <w:rFonts w:ascii="Franklin Gothic Book" w:hAnsi="Franklin Gothic Book" w:cs="Franklin Gothic Book"/>
          <w:sz w:val="22"/>
          <w:szCs w:val="22"/>
        </w:rPr>
        <w:t>Zadavatel si vyhrazuje právo požadovat po vybraném účastníkovi před podpisem smlouvy předložení originálů či úředně ověřených kopií níže uvedených dokladů, přičemž nesplnění této povinnosti se považuje za neposkytnutí součinnosti k uzavřením smlouvy analogicky dle příslušných ustanovení ZZVZ:</w:t>
      </w:r>
    </w:p>
    <w:p w14:paraId="1BD5BFD0" w14:textId="77777777" w:rsidR="002218DE" w:rsidRDefault="004A0A45">
      <w:pPr>
        <w:pStyle w:val="Odstavecseseznamem"/>
        <w:numPr>
          <w:ilvl w:val="0"/>
          <w:numId w:val="18"/>
        </w:numPr>
        <w:suppressAutoHyphens w:val="0"/>
        <w:spacing w:after="120" w:line="276" w:lineRule="auto"/>
        <w:jc w:val="both"/>
        <w:rPr>
          <w:rFonts w:ascii="Franklin Gothic Book" w:hAnsi="Franklin Gothic Book" w:cs="Times New Roman"/>
        </w:rPr>
      </w:pPr>
      <w:r>
        <w:rPr>
          <w:rFonts w:ascii="Franklin Gothic Book" w:hAnsi="Franklin Gothic Book" w:cs="Times New Roman"/>
        </w:rPr>
        <w:lastRenderedPageBreak/>
        <w:t>výpis z evidence rejstříku trestů ve vztahu k § 74 odst. 1 písm. a) ZZVZ,</w:t>
      </w:r>
    </w:p>
    <w:p w14:paraId="722C3E4A" w14:textId="77777777" w:rsidR="002218DE" w:rsidRDefault="004A0A45">
      <w:pPr>
        <w:pStyle w:val="Odstavecseseznamem"/>
        <w:numPr>
          <w:ilvl w:val="0"/>
          <w:numId w:val="18"/>
        </w:numPr>
        <w:suppressAutoHyphens w:val="0"/>
        <w:spacing w:before="80" w:after="120" w:line="276" w:lineRule="auto"/>
        <w:contextualSpacing/>
        <w:jc w:val="both"/>
        <w:rPr>
          <w:rFonts w:ascii="Franklin Gothic Book" w:hAnsi="Franklin Gothic Book"/>
        </w:rPr>
      </w:pPr>
      <w:r>
        <w:rPr>
          <w:rFonts w:ascii="Franklin Gothic Book" w:hAnsi="Franklin Gothic Book"/>
        </w:rPr>
        <w:t>potvrzení příslušného finančního úřadu ve vztahu k § 74 odst. 1 písm. b) ZZVZ,</w:t>
      </w:r>
    </w:p>
    <w:p w14:paraId="265E91C6" w14:textId="77777777" w:rsidR="002218DE" w:rsidRDefault="004A0A45">
      <w:pPr>
        <w:pStyle w:val="Odstavecseseznamem"/>
        <w:numPr>
          <w:ilvl w:val="0"/>
          <w:numId w:val="18"/>
        </w:numPr>
        <w:suppressAutoHyphens w:val="0"/>
        <w:spacing w:before="80" w:after="120" w:line="276" w:lineRule="auto"/>
        <w:contextualSpacing/>
        <w:jc w:val="both"/>
        <w:rPr>
          <w:rFonts w:ascii="Franklin Gothic Book" w:hAnsi="Franklin Gothic Book"/>
        </w:rPr>
      </w:pPr>
      <w:r>
        <w:rPr>
          <w:rFonts w:ascii="Franklin Gothic Book" w:hAnsi="Franklin Gothic Book"/>
        </w:rPr>
        <w:t>potvrzení příslušné okresní správy sociálního zabezpečení ve vztahu k § 74 odst. 1 písm. d) ZZVZ,</w:t>
      </w:r>
    </w:p>
    <w:p w14:paraId="150B1A32" w14:textId="77777777" w:rsidR="002218DE" w:rsidRDefault="004A0A45">
      <w:pPr>
        <w:pStyle w:val="Odstavecseseznamem"/>
        <w:numPr>
          <w:ilvl w:val="0"/>
          <w:numId w:val="18"/>
        </w:numPr>
        <w:suppressAutoHyphens w:val="0"/>
        <w:spacing w:after="120" w:line="276" w:lineRule="auto"/>
        <w:jc w:val="both"/>
        <w:rPr>
          <w:rFonts w:ascii="Franklin Gothic Book" w:hAnsi="Franklin Gothic Book" w:cs="Times New Roman"/>
        </w:rPr>
      </w:pPr>
      <w:r>
        <w:rPr>
          <w:rFonts w:ascii="Franklin Gothic Book" w:hAnsi="Franklin Gothic Book" w:cs="Times New Roman"/>
        </w:rPr>
        <w:t>výpis z obchodního rejstříku, pokud je v něm zapsán, či výpis z jiné obdobné evidence, pokud je v ní zapsán,</w:t>
      </w:r>
    </w:p>
    <w:p w14:paraId="65F8ABA8" w14:textId="77777777" w:rsidR="002218DE" w:rsidRDefault="004A0A45">
      <w:pPr>
        <w:pStyle w:val="Odstavecseseznamem"/>
        <w:numPr>
          <w:ilvl w:val="0"/>
          <w:numId w:val="18"/>
        </w:numPr>
        <w:suppressAutoHyphens w:val="0"/>
        <w:spacing w:after="120" w:line="276" w:lineRule="auto"/>
        <w:jc w:val="both"/>
        <w:rPr>
          <w:rFonts w:ascii="Franklin Gothic Book" w:hAnsi="Franklin Gothic Book" w:cs="Arial"/>
        </w:rPr>
      </w:pPr>
      <w:r>
        <w:rPr>
          <w:rFonts w:ascii="Franklin Gothic Book" w:hAnsi="Franklin Gothic Book" w:cs="Times New Roman"/>
        </w:rPr>
        <w:t>doklad o oprávnění k podnikání podle zvláštních právních předpisů v rozsahu odpovídajícím předmětu veřejné zakázky, zejména doklad prokazující příslušné živnostenské oprávnění či licenci.</w:t>
      </w:r>
    </w:p>
    <w:p w14:paraId="0FDE2E6A" w14:textId="77777777" w:rsidR="002218DE" w:rsidRDefault="002218DE">
      <w:pPr>
        <w:spacing w:before="0" w:after="0" w:line="240" w:lineRule="auto"/>
        <w:rPr>
          <w:rFonts w:ascii="Franklin Gothic Book" w:hAnsi="Franklin Gothic Book" w:cs="Arial"/>
          <w:sz w:val="22"/>
          <w:szCs w:val="22"/>
        </w:rPr>
      </w:pPr>
    </w:p>
    <w:p w14:paraId="59A75EF0" w14:textId="77777777" w:rsidR="002218DE" w:rsidRDefault="002218DE">
      <w:pPr>
        <w:spacing w:before="0" w:after="0" w:line="240" w:lineRule="auto"/>
        <w:rPr>
          <w:rFonts w:ascii="Franklin Gothic Book" w:hAnsi="Franklin Gothic Book" w:cs="Arial"/>
          <w:sz w:val="24"/>
        </w:rPr>
      </w:pPr>
    </w:p>
    <w:p w14:paraId="04F21381" w14:textId="77777777" w:rsidR="002218DE" w:rsidRDefault="004A0A45">
      <w:pPr>
        <w:shd w:val="clear" w:color="auto" w:fill="FFFFFF"/>
        <w:suppressAutoHyphens w:val="0"/>
        <w:spacing w:after="0" w:line="240" w:lineRule="auto"/>
        <w:rPr>
          <w:rFonts w:ascii="Franklin Gothic Book" w:hAnsi="Franklin Gothic Book" w:cs="Arial"/>
          <w:sz w:val="24"/>
          <w:szCs w:val="16"/>
        </w:rPr>
      </w:pPr>
      <w:r>
        <w:br w:type="page"/>
      </w:r>
    </w:p>
    <w:p w14:paraId="55E2E812" w14:textId="77777777" w:rsidR="002218DE" w:rsidRDefault="002218DE">
      <w:pPr>
        <w:suppressAutoHyphens w:val="0"/>
        <w:spacing w:before="0" w:after="0" w:line="240" w:lineRule="auto"/>
        <w:jc w:val="left"/>
        <w:rPr>
          <w:rFonts w:ascii="Franklin Gothic Book" w:hAnsi="Franklin Gothic Book" w:cs="Arial"/>
          <w:sz w:val="24"/>
          <w:szCs w:val="16"/>
        </w:rPr>
      </w:pPr>
    </w:p>
    <w:p w14:paraId="7CEDDAD2" w14:textId="77777777" w:rsidR="002218DE" w:rsidRDefault="004A0A45">
      <w:pPr>
        <w:pStyle w:val="StyleHeading1Auto"/>
        <w:numPr>
          <w:ilvl w:val="0"/>
          <w:numId w:val="21"/>
        </w:numPr>
        <w:suppressAutoHyphens w:val="0"/>
        <w:spacing w:before="0" w:after="120" w:line="240" w:lineRule="auto"/>
        <w:rPr>
          <w:rFonts w:ascii="Franklin Gothic Book" w:eastAsia="SimSun" w:hAnsi="Franklin Gothic Book" w:cs="Arial"/>
          <w:szCs w:val="24"/>
        </w:rPr>
      </w:pPr>
      <w:bookmarkStart w:id="11" w:name="_Toc505592869"/>
      <w:r>
        <w:rPr>
          <w:rFonts w:ascii="Franklin Gothic Book" w:hAnsi="Franklin Gothic Book" w:cs="Arial"/>
          <w:sz w:val="36"/>
          <w:szCs w:val="36"/>
        </w:rPr>
        <w:t>Způsob zpracování a forma Nabídky</w:t>
      </w:r>
      <w:bookmarkEnd w:id="11"/>
    </w:p>
    <w:p w14:paraId="4BF093CA" w14:textId="77777777" w:rsidR="002218DE" w:rsidRDefault="004A0A45">
      <w:pPr>
        <w:pStyle w:val="BodySingle"/>
        <w:widowControl w:val="0"/>
        <w:spacing w:before="0" w:line="240" w:lineRule="auto"/>
        <w:rPr>
          <w:rFonts w:ascii="Franklin Gothic Book" w:hAnsi="Franklin Gothic Book" w:cs="Arial"/>
          <w:sz w:val="22"/>
          <w:szCs w:val="22"/>
        </w:rPr>
      </w:pPr>
      <w:r>
        <w:rPr>
          <w:rFonts w:ascii="Franklin Gothic Book" w:eastAsia="SimSun" w:hAnsi="Franklin Gothic Book" w:cs="Arial"/>
          <w:sz w:val="22"/>
          <w:szCs w:val="22"/>
        </w:rPr>
        <w:t>Dodavatel zpracuje</w:t>
      </w:r>
      <w:r>
        <w:rPr>
          <w:rFonts w:ascii="Franklin Gothic Book" w:eastAsia="SimSun" w:hAnsi="Franklin Gothic Book" w:cs="Arial"/>
          <w:sz w:val="22"/>
          <w:szCs w:val="22"/>
          <w:lang w:val="cs-CZ"/>
        </w:rPr>
        <w:t xml:space="preserve"> </w:t>
      </w:r>
      <w:r>
        <w:rPr>
          <w:rFonts w:ascii="Franklin Gothic Book" w:eastAsia="SimSun" w:hAnsi="Franklin Gothic Book" w:cs="Arial"/>
          <w:sz w:val="22"/>
          <w:szCs w:val="22"/>
        </w:rPr>
        <w:t xml:space="preserve">nabídku v jednom originále, písemné formě, v </w:t>
      </w:r>
      <w:r>
        <w:rPr>
          <w:rFonts w:ascii="Franklin Gothic Book" w:eastAsia="SimSun" w:hAnsi="Franklin Gothic Book" w:cs="Arial"/>
          <w:b/>
          <w:sz w:val="22"/>
          <w:szCs w:val="22"/>
        </w:rPr>
        <w:t>českém jazyce</w:t>
      </w:r>
      <w:r>
        <w:rPr>
          <w:rFonts w:ascii="Franklin Gothic Book" w:eastAsia="SimSun" w:hAnsi="Franklin Gothic Book" w:cs="Arial"/>
          <w:sz w:val="22"/>
          <w:szCs w:val="22"/>
        </w:rPr>
        <w:t>.</w:t>
      </w:r>
    </w:p>
    <w:p w14:paraId="67627CA1" w14:textId="77777777" w:rsidR="002218DE" w:rsidRDefault="004A0A45">
      <w:pPr>
        <w:pStyle w:val="BodySingle"/>
        <w:widowControl w:val="0"/>
        <w:spacing w:before="0" w:line="240" w:lineRule="auto"/>
        <w:rPr>
          <w:rFonts w:ascii="Franklin Gothic Book" w:hAnsi="Franklin Gothic Book" w:cs="Arial"/>
          <w:sz w:val="22"/>
          <w:szCs w:val="22"/>
        </w:rPr>
      </w:pPr>
      <w:r>
        <w:rPr>
          <w:rFonts w:ascii="Franklin Gothic Book" w:hAnsi="Franklin Gothic Book" w:cs="Arial"/>
          <w:sz w:val="22"/>
          <w:szCs w:val="22"/>
        </w:rPr>
        <w:t>Zadavatel doporučuje, aby jednotlivé kapitoly nabídky byly odděleny samostatnými prázdnými listy (tzv. oddělovače), které umožní jednoduchou orientaci mezi jednotlivými částmi textu nabídky a jejími přílohami.</w:t>
      </w:r>
    </w:p>
    <w:p w14:paraId="48541AEF" w14:textId="77777777" w:rsidR="002218DE" w:rsidRDefault="004A0A45">
      <w:pPr>
        <w:pStyle w:val="BodySingle"/>
        <w:widowControl w:val="0"/>
        <w:spacing w:before="0" w:line="240" w:lineRule="auto"/>
        <w:rPr>
          <w:rFonts w:ascii="Franklin Gothic Book" w:hAnsi="Franklin Gothic Book" w:cs="Arial"/>
          <w:sz w:val="22"/>
          <w:szCs w:val="22"/>
        </w:rPr>
      </w:pPr>
      <w:r>
        <w:rPr>
          <w:rFonts w:ascii="Franklin Gothic Book" w:hAnsi="Franklin Gothic Book" w:cs="Arial"/>
          <w:sz w:val="22"/>
          <w:szCs w:val="22"/>
        </w:rPr>
        <w:t>Požadavky zadavatele na způsob zpracování a formu nabídky mají zajistit přehlednost a porovnatelnost předkládaných nabídek a jsou pouze doporučující povahy.</w:t>
      </w:r>
    </w:p>
    <w:p w14:paraId="5D9A129F" w14:textId="77777777" w:rsidR="002218DE" w:rsidRDefault="004A0A45">
      <w:pPr>
        <w:pStyle w:val="BodySingle"/>
        <w:widowControl w:val="0"/>
        <w:spacing w:before="0" w:line="240" w:lineRule="auto"/>
        <w:rPr>
          <w:rFonts w:ascii="Franklin Gothic Book" w:hAnsi="Franklin Gothic Book" w:cs="Arial"/>
          <w:b/>
          <w:sz w:val="22"/>
          <w:szCs w:val="22"/>
        </w:rPr>
      </w:pPr>
      <w:bookmarkStart w:id="12" w:name="__RefHeading__29_1021777229"/>
      <w:bookmarkEnd w:id="12"/>
      <w:r>
        <w:rPr>
          <w:rFonts w:ascii="Franklin Gothic Book" w:hAnsi="Franklin Gothic Book" w:cs="Arial"/>
          <w:sz w:val="22"/>
          <w:szCs w:val="22"/>
        </w:rPr>
        <w:t>Zadavatel doporučuje, aby nabídka dodavatele byla členěna v souladu s níže uvedeným řazením:</w:t>
      </w:r>
    </w:p>
    <w:p w14:paraId="7AC948C2" w14:textId="77777777" w:rsidR="002218DE" w:rsidRDefault="004A0A45">
      <w:pPr>
        <w:pStyle w:val="BodySingle"/>
        <w:widowControl w:val="0"/>
        <w:numPr>
          <w:ilvl w:val="0"/>
          <w:numId w:val="19"/>
        </w:numPr>
        <w:spacing w:before="0" w:line="240" w:lineRule="auto"/>
        <w:rPr>
          <w:rFonts w:ascii="Franklin Gothic Book" w:hAnsi="Franklin Gothic Book" w:cs="Arial"/>
          <w:b/>
          <w:sz w:val="22"/>
          <w:szCs w:val="22"/>
        </w:rPr>
      </w:pPr>
      <w:r>
        <w:rPr>
          <w:rFonts w:ascii="Franklin Gothic Book" w:hAnsi="Franklin Gothic Book" w:cs="Arial"/>
          <w:b/>
          <w:sz w:val="22"/>
          <w:szCs w:val="22"/>
        </w:rPr>
        <w:t>Krycí list nabídky.</w:t>
      </w:r>
    </w:p>
    <w:p w14:paraId="16F92301" w14:textId="77777777" w:rsidR="002218DE" w:rsidRDefault="004A0A45">
      <w:pPr>
        <w:pStyle w:val="BodySingle"/>
        <w:widowControl w:val="0"/>
        <w:numPr>
          <w:ilvl w:val="0"/>
          <w:numId w:val="19"/>
        </w:numPr>
        <w:spacing w:before="0" w:line="240" w:lineRule="auto"/>
        <w:rPr>
          <w:rFonts w:ascii="Franklin Gothic Book" w:hAnsi="Franklin Gothic Book" w:cs="Arial"/>
          <w:sz w:val="22"/>
          <w:szCs w:val="22"/>
        </w:rPr>
      </w:pPr>
      <w:r>
        <w:rPr>
          <w:rFonts w:ascii="Franklin Gothic Book" w:hAnsi="Franklin Gothic Book" w:cs="Arial"/>
          <w:b/>
          <w:sz w:val="22"/>
          <w:szCs w:val="22"/>
        </w:rPr>
        <w:t>Plná moc</w:t>
      </w:r>
      <w:r>
        <w:rPr>
          <w:rFonts w:ascii="Franklin Gothic Book" w:hAnsi="Franklin Gothic Book" w:cs="Arial"/>
          <w:sz w:val="22"/>
          <w:szCs w:val="22"/>
        </w:rPr>
        <w:t xml:space="preserve"> udělená oprávněné osobě statutárním orgánem dodavatele (resp. statutárními orgány všech členů sdružení) zmocňující oprávněnou osobu k jednáním spojeným s podáním nabídky za dodavatele, nebo za sdružení.</w:t>
      </w:r>
    </w:p>
    <w:p w14:paraId="6EC09FD2" w14:textId="77777777" w:rsidR="002218DE" w:rsidRDefault="004A0A45">
      <w:pPr>
        <w:pStyle w:val="BodySingle"/>
        <w:widowControl w:val="0"/>
        <w:numPr>
          <w:ilvl w:val="0"/>
          <w:numId w:val="19"/>
        </w:numPr>
        <w:spacing w:before="0" w:line="240" w:lineRule="auto"/>
        <w:rPr>
          <w:rFonts w:ascii="Franklin Gothic Book" w:hAnsi="Franklin Gothic Book" w:cs="Arial"/>
          <w:sz w:val="22"/>
          <w:szCs w:val="22"/>
        </w:rPr>
      </w:pPr>
      <w:r>
        <w:rPr>
          <w:rFonts w:ascii="Franklin Gothic Book" w:hAnsi="Franklin Gothic Book" w:cs="Arial"/>
          <w:sz w:val="22"/>
          <w:szCs w:val="22"/>
        </w:rPr>
        <w:t xml:space="preserve">Doklady prokazující </w:t>
      </w:r>
      <w:r>
        <w:rPr>
          <w:rFonts w:ascii="Franklin Gothic Book" w:hAnsi="Franklin Gothic Book" w:cs="Arial"/>
          <w:b/>
          <w:sz w:val="22"/>
          <w:szCs w:val="22"/>
        </w:rPr>
        <w:t>splnění kvalifikačních předpokladů</w:t>
      </w:r>
      <w:r>
        <w:rPr>
          <w:rFonts w:ascii="Franklin Gothic Book" w:hAnsi="Franklin Gothic Book" w:cs="Arial"/>
          <w:sz w:val="22"/>
          <w:szCs w:val="22"/>
        </w:rPr>
        <w:t>.</w:t>
      </w:r>
    </w:p>
    <w:p w14:paraId="6EC03FE9" w14:textId="77777777" w:rsidR="002218DE" w:rsidRDefault="004A0A45">
      <w:pPr>
        <w:pStyle w:val="BodySingle"/>
        <w:widowControl w:val="0"/>
        <w:numPr>
          <w:ilvl w:val="0"/>
          <w:numId w:val="19"/>
        </w:numPr>
        <w:spacing w:before="0" w:line="240" w:lineRule="auto"/>
        <w:rPr>
          <w:rFonts w:ascii="Franklin Gothic Book" w:hAnsi="Franklin Gothic Book" w:cs="Arial"/>
          <w:b/>
          <w:sz w:val="22"/>
          <w:szCs w:val="22"/>
        </w:rPr>
      </w:pPr>
      <w:r>
        <w:rPr>
          <w:rFonts w:ascii="Franklin Gothic Book" w:hAnsi="Franklin Gothic Book" w:cs="Arial"/>
          <w:sz w:val="22"/>
          <w:szCs w:val="22"/>
        </w:rPr>
        <w:t xml:space="preserve">List s uvedením </w:t>
      </w:r>
      <w:r>
        <w:rPr>
          <w:rFonts w:ascii="Franklin Gothic Book" w:hAnsi="Franklin Gothic Book" w:cs="Arial"/>
          <w:b/>
          <w:sz w:val="22"/>
          <w:szCs w:val="22"/>
        </w:rPr>
        <w:t>nabídkové ceny</w:t>
      </w:r>
      <w:r>
        <w:rPr>
          <w:rFonts w:ascii="Franklin Gothic Book" w:hAnsi="Franklin Gothic Book" w:cs="Arial"/>
          <w:sz w:val="22"/>
          <w:szCs w:val="22"/>
        </w:rPr>
        <w:t xml:space="preserve"> a její popis v předepsaném členění. </w:t>
      </w:r>
    </w:p>
    <w:p w14:paraId="6060BAF7" w14:textId="77777777" w:rsidR="002218DE" w:rsidRDefault="004A0A45">
      <w:pPr>
        <w:pStyle w:val="BodySingle"/>
        <w:widowControl w:val="0"/>
        <w:numPr>
          <w:ilvl w:val="0"/>
          <w:numId w:val="19"/>
        </w:numPr>
        <w:spacing w:before="0" w:line="240" w:lineRule="auto"/>
        <w:rPr>
          <w:rFonts w:ascii="Franklin Gothic Book" w:hAnsi="Franklin Gothic Book" w:cs="Arial"/>
          <w:b/>
          <w:sz w:val="22"/>
          <w:szCs w:val="22"/>
        </w:rPr>
      </w:pPr>
      <w:r>
        <w:rPr>
          <w:rFonts w:ascii="Franklin Gothic Book" w:hAnsi="Franklin Gothic Book" w:cs="Arial"/>
          <w:b/>
          <w:sz w:val="22"/>
          <w:szCs w:val="22"/>
        </w:rPr>
        <w:t xml:space="preserve">Návrh smlouvy </w:t>
      </w:r>
      <w:r>
        <w:rPr>
          <w:rFonts w:ascii="Franklin Gothic Book" w:hAnsi="Franklin Gothic Book" w:cs="Arial"/>
          <w:sz w:val="22"/>
          <w:szCs w:val="22"/>
        </w:rPr>
        <w:t>podepsaný osobou oprávněnou jednat jménem či za dodavatele</w:t>
      </w:r>
      <w:bookmarkStart w:id="13" w:name="__RefHeading__31_1021777229"/>
      <w:bookmarkEnd w:id="13"/>
      <w:r>
        <w:rPr>
          <w:rFonts w:ascii="Franklin Gothic Book" w:hAnsi="Franklin Gothic Book" w:cs="Arial"/>
          <w:sz w:val="22"/>
          <w:szCs w:val="22"/>
          <w:lang w:val="cs-CZ"/>
        </w:rPr>
        <w:t xml:space="preserve"> vč. příloh.</w:t>
      </w:r>
    </w:p>
    <w:p w14:paraId="79F1702A" w14:textId="77777777" w:rsidR="002218DE" w:rsidRDefault="002218DE">
      <w:pPr>
        <w:pStyle w:val="BodySingle"/>
        <w:widowControl w:val="0"/>
        <w:spacing w:before="0" w:line="240" w:lineRule="auto"/>
        <w:ind w:left="720"/>
        <w:rPr>
          <w:rFonts w:ascii="Franklin Gothic Book" w:hAnsi="Franklin Gothic Book" w:cs="Arial"/>
          <w:b/>
          <w:szCs w:val="24"/>
        </w:rPr>
      </w:pPr>
    </w:p>
    <w:p w14:paraId="3E6904AD" w14:textId="77777777" w:rsidR="002218DE" w:rsidRDefault="004A0A45">
      <w:pPr>
        <w:pStyle w:val="StyleNadpis2PPPAuto"/>
        <w:keepNext w:val="0"/>
        <w:keepLines w:val="0"/>
        <w:widowControl w:val="0"/>
        <w:spacing w:before="0" w:after="120"/>
        <w:rPr>
          <w:rFonts w:ascii="Franklin Gothic Book" w:eastAsia="SimSun" w:hAnsi="Franklin Gothic Book" w:cs="Arial"/>
          <w:i w:val="0"/>
          <w:iCs w:val="0"/>
          <w:sz w:val="24"/>
          <w:szCs w:val="24"/>
        </w:rPr>
      </w:pPr>
      <w:bookmarkStart w:id="14" w:name="_Toc505592870"/>
      <w:r>
        <w:rPr>
          <w:rFonts w:ascii="Franklin Gothic Book" w:hAnsi="Franklin Gothic Book" w:cs="Arial"/>
          <w:i w:val="0"/>
          <w:iCs w:val="0"/>
          <w:sz w:val="24"/>
          <w:szCs w:val="24"/>
        </w:rPr>
        <w:t>4.1</w:t>
      </w:r>
      <w:r>
        <w:rPr>
          <w:rFonts w:ascii="Franklin Gothic Book" w:hAnsi="Franklin Gothic Book" w:cs="Arial"/>
          <w:i w:val="0"/>
          <w:iCs w:val="0"/>
          <w:sz w:val="24"/>
          <w:szCs w:val="24"/>
        </w:rPr>
        <w:tab/>
        <w:t>Forma</w:t>
      </w:r>
      <w:bookmarkEnd w:id="14"/>
    </w:p>
    <w:p w14:paraId="5DE53FC8" w14:textId="77777777" w:rsidR="002218DE" w:rsidRDefault="004A0A45">
      <w:pPr>
        <w:pStyle w:val="BodySingle"/>
        <w:widowControl w:val="0"/>
        <w:spacing w:before="0" w:line="240" w:lineRule="auto"/>
        <w:rPr>
          <w:rFonts w:ascii="Franklin Gothic Book" w:eastAsia="SimSun" w:hAnsi="Franklin Gothic Book" w:cs="Arial"/>
          <w:sz w:val="22"/>
          <w:szCs w:val="22"/>
          <w:u w:val="single"/>
        </w:rPr>
      </w:pPr>
      <w:r>
        <w:rPr>
          <w:rFonts w:ascii="Franklin Gothic Book" w:eastAsia="SimSun" w:hAnsi="Franklin Gothic Book" w:cs="Arial"/>
          <w:sz w:val="22"/>
          <w:szCs w:val="22"/>
        </w:rPr>
        <w:t xml:space="preserve">Nabídka bude kvalitním způsobem vytištěna tak, že bude dobře čitelná a včetně příloh </w:t>
      </w:r>
      <w:r>
        <w:rPr>
          <w:rFonts w:ascii="Franklin Gothic Book" w:eastAsia="SimSun" w:hAnsi="Franklin Gothic Book" w:cs="Arial"/>
          <w:sz w:val="22"/>
          <w:szCs w:val="22"/>
          <w:u w:val="single"/>
        </w:rPr>
        <w:t>svázána</w:t>
      </w:r>
      <w:r>
        <w:rPr>
          <w:rFonts w:ascii="Franklin Gothic Book" w:eastAsia="SimSun" w:hAnsi="Franklin Gothic Book" w:cs="Arial"/>
          <w:sz w:val="22"/>
          <w:szCs w:val="22"/>
        </w:rPr>
        <w:t>. Nabídka nebude obsahovat opravy a přepisy a jiné nesrovnalosti, které by zadavatele mohly uvést v omyl.</w:t>
      </w:r>
    </w:p>
    <w:p w14:paraId="3ECCBAD1" w14:textId="77777777" w:rsidR="002218DE" w:rsidRDefault="004A0A45">
      <w:pPr>
        <w:pStyle w:val="BodySingle"/>
        <w:widowControl w:val="0"/>
        <w:spacing w:before="0" w:line="240" w:lineRule="auto"/>
        <w:rPr>
          <w:rFonts w:ascii="Franklin Gothic Book" w:eastAsia="SimSun" w:hAnsi="Franklin Gothic Book" w:cs="Arial"/>
          <w:sz w:val="22"/>
          <w:szCs w:val="22"/>
          <w:u w:val="single"/>
        </w:rPr>
      </w:pPr>
      <w:r>
        <w:rPr>
          <w:rFonts w:ascii="Franklin Gothic Book" w:eastAsia="SimSun" w:hAnsi="Franklin Gothic Book" w:cs="Arial"/>
          <w:sz w:val="22"/>
          <w:szCs w:val="22"/>
          <w:u w:val="single"/>
        </w:rPr>
        <w:t>Originál nabídky</w:t>
      </w:r>
      <w:r>
        <w:rPr>
          <w:rFonts w:ascii="Franklin Gothic Book" w:eastAsia="SimSun" w:hAnsi="Franklin Gothic Book" w:cs="Arial"/>
          <w:sz w:val="22"/>
          <w:szCs w:val="22"/>
        </w:rPr>
        <w:t xml:space="preserve"> bude </w:t>
      </w:r>
      <w:r>
        <w:rPr>
          <w:rFonts w:ascii="Franklin Gothic Book" w:eastAsia="SimSun" w:hAnsi="Franklin Gothic Book" w:cs="Arial"/>
          <w:bCs/>
          <w:sz w:val="22"/>
          <w:szCs w:val="22"/>
        </w:rPr>
        <w:t>zabezpečen proti neoprávněné manipulaci s jednotlivými listy</w:t>
      </w:r>
      <w:r>
        <w:rPr>
          <w:rFonts w:ascii="Franklin Gothic Book" w:eastAsia="SimSun" w:hAnsi="Franklin Gothic Book" w:cs="Arial"/>
          <w:sz w:val="22"/>
          <w:szCs w:val="22"/>
        </w:rPr>
        <w:t xml:space="preserve">, </w:t>
      </w:r>
      <w:r>
        <w:rPr>
          <w:rFonts w:ascii="Franklin Gothic Book" w:hAnsi="Franklin Gothic Book" w:cs="Arial"/>
          <w:sz w:val="22"/>
          <w:szCs w:val="22"/>
        </w:rPr>
        <w:t>tj. např. pomocí provázání šňůrkou s přelepením volných konců a opatření na přelepu razítkem.</w:t>
      </w:r>
      <w:r>
        <w:rPr>
          <w:rFonts w:ascii="Franklin Gothic Book" w:eastAsia="SimSun" w:hAnsi="Franklin Gothic Book" w:cs="Arial"/>
          <w:sz w:val="22"/>
          <w:szCs w:val="22"/>
        </w:rPr>
        <w:t xml:space="preserve"> V případě podání nabídky v kroužkovém pořadači či podobném technickém provedení, musí být tato zabezpečena proti možné manipulaci s jednotlivými listy, ovšem tak, aby bylo možné jednotlivé listy při listování nabídkou bezproblémově obracet.</w:t>
      </w:r>
    </w:p>
    <w:p w14:paraId="4F27B1A0" w14:textId="77777777" w:rsidR="002218DE" w:rsidRDefault="004A0A45">
      <w:pPr>
        <w:pStyle w:val="BodySingle"/>
        <w:widowControl w:val="0"/>
        <w:spacing w:before="0" w:line="240" w:lineRule="auto"/>
        <w:rPr>
          <w:rFonts w:ascii="Franklin Gothic Book" w:eastAsia="SimSun" w:hAnsi="Franklin Gothic Book" w:cs="Arial"/>
          <w:sz w:val="22"/>
          <w:szCs w:val="22"/>
        </w:rPr>
      </w:pPr>
      <w:r>
        <w:rPr>
          <w:rFonts w:ascii="Franklin Gothic Book" w:eastAsia="SimSun" w:hAnsi="Franklin Gothic Book" w:cs="Arial"/>
          <w:sz w:val="22"/>
          <w:szCs w:val="22"/>
          <w:u w:val="single"/>
        </w:rPr>
        <w:t xml:space="preserve">Všechny </w:t>
      </w:r>
      <w:r>
        <w:rPr>
          <w:rFonts w:ascii="Franklin Gothic Book" w:eastAsia="SimSun" w:hAnsi="Franklin Gothic Book" w:cs="Arial"/>
          <w:bCs/>
          <w:sz w:val="22"/>
          <w:szCs w:val="22"/>
          <w:u w:val="single"/>
        </w:rPr>
        <w:t>listy originálu nabídky</w:t>
      </w:r>
      <w:r>
        <w:rPr>
          <w:rFonts w:ascii="Franklin Gothic Book" w:eastAsia="SimSun" w:hAnsi="Franklin Gothic Book" w:cs="Arial"/>
          <w:sz w:val="22"/>
          <w:szCs w:val="22"/>
        </w:rPr>
        <w:t xml:space="preserve"> budou ve spodním okraji listiny </w:t>
      </w:r>
      <w:r>
        <w:rPr>
          <w:rFonts w:ascii="Franklin Gothic Book" w:eastAsia="SimSun" w:hAnsi="Franklin Gothic Book" w:cs="Arial"/>
          <w:bCs/>
          <w:sz w:val="22"/>
          <w:szCs w:val="22"/>
        </w:rPr>
        <w:t>očíslovány nepřerušenou vzestupnou číselnou řadou</w:t>
      </w:r>
      <w:r>
        <w:rPr>
          <w:rFonts w:ascii="Franklin Gothic Book" w:eastAsia="SimSun" w:hAnsi="Franklin Gothic Book" w:cs="Arial"/>
          <w:sz w:val="22"/>
          <w:szCs w:val="22"/>
        </w:rPr>
        <w:t xml:space="preserve"> počínající číslem 1 na straně obsahu (např. ručně psané). Pro účely tohoto číslování se nepočítá titulní strana nabídky ani listy oddělovačů. </w:t>
      </w:r>
      <w:r>
        <w:rPr>
          <w:rFonts w:ascii="Franklin Gothic Book" w:eastAsia="SimSun" w:hAnsi="Franklin Gothic Book" w:cs="Arial"/>
          <w:bCs/>
          <w:sz w:val="22"/>
          <w:szCs w:val="22"/>
        </w:rPr>
        <w:t>Vkládá-li dodavatel do nabídky jako její součást některý samostatný celek (listinu), který má již listy očíslovány vlastní číselnou řadou, dodavatel zřetelně odlišně očísluje i tyto všechny strany znovu, v rámci nepřerušené číselné řady</w:t>
      </w:r>
      <w:r>
        <w:rPr>
          <w:rFonts w:ascii="Franklin Gothic Book" w:eastAsia="SimSun" w:hAnsi="Franklin Gothic Book" w:cs="Arial"/>
          <w:sz w:val="22"/>
          <w:szCs w:val="22"/>
        </w:rPr>
        <w:t>.</w:t>
      </w:r>
    </w:p>
    <w:p w14:paraId="40D62ED3" w14:textId="77777777" w:rsidR="002218DE" w:rsidRDefault="004A0A45">
      <w:pPr>
        <w:pStyle w:val="BodySingle"/>
        <w:widowControl w:val="0"/>
        <w:spacing w:before="0" w:line="240" w:lineRule="auto"/>
        <w:rPr>
          <w:rFonts w:ascii="Franklin Gothic Book" w:eastAsia="SimSun" w:hAnsi="Franklin Gothic Book" w:cs="Arial"/>
          <w:sz w:val="22"/>
          <w:szCs w:val="22"/>
        </w:rPr>
      </w:pPr>
      <w:r>
        <w:rPr>
          <w:rFonts w:ascii="Franklin Gothic Book" w:eastAsia="SimSun" w:hAnsi="Franklin Gothic Book" w:cs="Arial"/>
          <w:sz w:val="22"/>
          <w:szCs w:val="22"/>
        </w:rPr>
        <w:t>Nabídku podá dodavatel v předepsaném počtu vyhotovení v jedné neprůhledné, uzavřené a zcela neporušené obálce či jiném obalu, označeném podle níže uvedeného vzoru:</w:t>
      </w:r>
    </w:p>
    <w:p w14:paraId="73CF3D79" w14:textId="77777777" w:rsidR="002218DE" w:rsidRDefault="002218DE">
      <w:pPr>
        <w:pStyle w:val="BodySingle"/>
        <w:widowControl w:val="0"/>
        <w:spacing w:before="0" w:after="0" w:line="240" w:lineRule="auto"/>
        <w:rPr>
          <w:rFonts w:ascii="Franklin Gothic Book" w:eastAsia="SimSun" w:hAnsi="Franklin Gothic Book" w:cs="Arial"/>
        </w:rPr>
      </w:pPr>
    </w:p>
    <w:tbl>
      <w:tblPr>
        <w:tblW w:w="9082" w:type="dxa"/>
        <w:tblInd w:w="108" w:type="dxa"/>
        <w:tblLayout w:type="fixed"/>
        <w:tblLook w:val="0000" w:firstRow="0" w:lastRow="0" w:firstColumn="0" w:lastColumn="0" w:noHBand="0" w:noVBand="0"/>
      </w:tblPr>
      <w:tblGrid>
        <w:gridCol w:w="4245"/>
        <w:gridCol w:w="4837"/>
      </w:tblGrid>
      <w:tr w:rsidR="002218DE" w14:paraId="56B5D73D" w14:textId="77777777">
        <w:trPr>
          <w:trHeight w:val="552"/>
        </w:trPr>
        <w:tc>
          <w:tcPr>
            <w:tcW w:w="4245" w:type="dxa"/>
            <w:tcBorders>
              <w:top w:val="single" w:sz="4" w:space="0" w:color="000000"/>
              <w:left w:val="single" w:sz="4" w:space="0" w:color="000000"/>
            </w:tcBorders>
            <w:shd w:val="clear" w:color="auto" w:fill="auto"/>
          </w:tcPr>
          <w:p w14:paraId="70764F94" w14:textId="77777777" w:rsidR="002218DE" w:rsidRDefault="002218DE">
            <w:pPr>
              <w:pStyle w:val="BodySingle"/>
              <w:widowControl w:val="0"/>
              <w:snapToGrid w:val="0"/>
              <w:spacing w:before="0" w:after="0" w:line="240" w:lineRule="auto"/>
              <w:jc w:val="left"/>
              <w:rPr>
                <w:rFonts w:ascii="Franklin Gothic Book" w:eastAsia="SimSun" w:hAnsi="Franklin Gothic Book" w:cs="Arial"/>
                <w:lang w:val="cs-CZ"/>
              </w:rPr>
            </w:pPr>
          </w:p>
          <w:p w14:paraId="05D7CE17" w14:textId="77777777" w:rsidR="002218DE" w:rsidRDefault="004A0A45">
            <w:pPr>
              <w:pStyle w:val="BodySingle"/>
              <w:widowControl w:val="0"/>
              <w:spacing w:before="0" w:after="0" w:line="240" w:lineRule="auto"/>
              <w:jc w:val="left"/>
              <w:rPr>
                <w:lang w:val="cs-CZ"/>
              </w:rPr>
            </w:pPr>
            <w:r>
              <w:rPr>
                <w:rStyle w:val="CharChar"/>
                <w:rFonts w:ascii="Franklin Gothic Book" w:hAnsi="Franklin Gothic Book" w:cs="Arial"/>
                <w:b w:val="0"/>
                <w:color w:val="auto"/>
              </w:rPr>
              <w:t>[Poštovní adresa dodavatele</w:t>
            </w:r>
            <w:r>
              <w:rPr>
                <w:rStyle w:val="CharChar"/>
                <w:rFonts w:ascii="Franklin Gothic Book" w:hAnsi="Franklin Gothic Book" w:cs="Arial"/>
                <w:b w:val="0"/>
                <w:color w:val="auto"/>
                <w:lang w:val="en-US"/>
              </w:rPr>
              <w:t>]</w:t>
            </w:r>
          </w:p>
          <w:p w14:paraId="4309FC6E" w14:textId="77777777" w:rsidR="002218DE" w:rsidRDefault="002218DE">
            <w:pPr>
              <w:pStyle w:val="BodySingle"/>
              <w:widowControl w:val="0"/>
              <w:spacing w:before="0" w:after="0" w:line="240" w:lineRule="auto"/>
              <w:jc w:val="left"/>
              <w:rPr>
                <w:lang w:val="cs-CZ"/>
              </w:rPr>
            </w:pPr>
          </w:p>
        </w:tc>
        <w:tc>
          <w:tcPr>
            <w:tcW w:w="4836" w:type="dxa"/>
            <w:tcBorders>
              <w:top w:val="single" w:sz="4" w:space="0" w:color="000000"/>
              <w:right w:val="single" w:sz="4" w:space="0" w:color="000000"/>
            </w:tcBorders>
            <w:shd w:val="clear" w:color="auto" w:fill="auto"/>
          </w:tcPr>
          <w:p w14:paraId="7125EB03" w14:textId="77777777" w:rsidR="002218DE" w:rsidRDefault="002218DE">
            <w:pPr>
              <w:pStyle w:val="BodySingle"/>
              <w:widowControl w:val="0"/>
              <w:snapToGrid w:val="0"/>
              <w:spacing w:before="0" w:after="0" w:line="240" w:lineRule="auto"/>
              <w:jc w:val="left"/>
              <w:rPr>
                <w:lang w:val="cs-CZ"/>
              </w:rPr>
            </w:pPr>
          </w:p>
        </w:tc>
      </w:tr>
      <w:tr w:rsidR="002218DE" w14:paraId="33C90657" w14:textId="77777777">
        <w:trPr>
          <w:trHeight w:val="552"/>
        </w:trPr>
        <w:tc>
          <w:tcPr>
            <w:tcW w:w="9081" w:type="dxa"/>
            <w:gridSpan w:val="2"/>
            <w:tcBorders>
              <w:left w:val="single" w:sz="4" w:space="0" w:color="000000"/>
              <w:right w:val="single" w:sz="4" w:space="0" w:color="000000"/>
            </w:tcBorders>
            <w:shd w:val="clear" w:color="auto" w:fill="auto"/>
          </w:tcPr>
          <w:p w14:paraId="190F1076" w14:textId="77777777" w:rsidR="002218DE" w:rsidRDefault="002218DE">
            <w:pPr>
              <w:pStyle w:val="BodySingle"/>
              <w:widowControl w:val="0"/>
              <w:snapToGrid w:val="0"/>
              <w:spacing w:before="0" w:after="0" w:line="240" w:lineRule="auto"/>
              <w:jc w:val="center"/>
              <w:rPr>
                <w:b/>
                <w:bCs/>
                <w:iCs/>
                <w:sz w:val="22"/>
                <w:szCs w:val="22"/>
                <w:lang w:val="cs-CZ"/>
              </w:rPr>
            </w:pPr>
          </w:p>
          <w:p w14:paraId="71F7356A" w14:textId="77777777" w:rsidR="002218DE" w:rsidRDefault="004A0A45">
            <w:pPr>
              <w:pStyle w:val="BodySingle"/>
              <w:widowControl w:val="0"/>
              <w:spacing w:before="0" w:after="0" w:line="240" w:lineRule="auto"/>
              <w:jc w:val="center"/>
              <w:rPr>
                <w:b/>
                <w:bCs/>
                <w:iCs/>
                <w:sz w:val="22"/>
                <w:szCs w:val="22"/>
                <w:lang w:val="cs-CZ"/>
              </w:rPr>
            </w:pPr>
            <w:r>
              <w:rPr>
                <w:rFonts w:ascii="Franklin Gothic Book" w:hAnsi="Franklin Gothic Book" w:cs="Arial"/>
                <w:b/>
                <w:bCs/>
                <w:iCs/>
                <w:szCs w:val="24"/>
                <w:lang w:val="cs-CZ"/>
              </w:rPr>
              <w:t>Podpora kariérového poradenství na ZŠ</w:t>
            </w:r>
          </w:p>
        </w:tc>
      </w:tr>
      <w:tr w:rsidR="002218DE" w14:paraId="13AB37D8" w14:textId="77777777">
        <w:trPr>
          <w:trHeight w:val="552"/>
        </w:trPr>
        <w:tc>
          <w:tcPr>
            <w:tcW w:w="9081" w:type="dxa"/>
            <w:gridSpan w:val="2"/>
            <w:tcBorders>
              <w:left w:val="single" w:sz="4" w:space="0" w:color="000000"/>
              <w:right w:val="single" w:sz="4" w:space="0" w:color="000000"/>
            </w:tcBorders>
            <w:shd w:val="clear" w:color="auto" w:fill="auto"/>
          </w:tcPr>
          <w:p w14:paraId="4205018F" w14:textId="77777777" w:rsidR="002218DE" w:rsidRDefault="002218DE">
            <w:pPr>
              <w:pStyle w:val="BodySingle"/>
              <w:widowControl w:val="0"/>
              <w:snapToGrid w:val="0"/>
              <w:spacing w:before="0" w:after="0" w:line="240" w:lineRule="auto"/>
              <w:rPr>
                <w:lang w:val="cs-CZ"/>
              </w:rPr>
            </w:pPr>
          </w:p>
          <w:p w14:paraId="5519AF81" w14:textId="77777777" w:rsidR="002218DE" w:rsidRDefault="004A0A45">
            <w:pPr>
              <w:pStyle w:val="BodySingle"/>
              <w:widowControl w:val="0"/>
              <w:spacing w:before="0" w:after="0" w:line="240" w:lineRule="auto"/>
              <w:jc w:val="center"/>
              <w:rPr>
                <w:lang w:val="cs-CZ"/>
              </w:rPr>
            </w:pPr>
            <w:r>
              <w:rPr>
                <w:rStyle w:val="CharChar"/>
                <w:rFonts w:ascii="Franklin Gothic Book" w:hAnsi="Franklin Gothic Book" w:cs="Arial"/>
                <w:color w:val="auto"/>
              </w:rPr>
              <w:t>Neotevírat před termínem otevírání obálek!</w:t>
            </w:r>
          </w:p>
          <w:p w14:paraId="556EB88F" w14:textId="77777777" w:rsidR="002218DE" w:rsidRDefault="002218DE">
            <w:pPr>
              <w:pStyle w:val="BodySingle"/>
              <w:widowControl w:val="0"/>
              <w:spacing w:before="0" w:after="0" w:line="240" w:lineRule="auto"/>
              <w:jc w:val="center"/>
              <w:rPr>
                <w:lang w:val="cs-CZ"/>
              </w:rPr>
            </w:pPr>
          </w:p>
        </w:tc>
      </w:tr>
      <w:tr w:rsidR="002218DE" w14:paraId="26C19610" w14:textId="77777777">
        <w:trPr>
          <w:trHeight w:val="486"/>
        </w:trPr>
        <w:tc>
          <w:tcPr>
            <w:tcW w:w="4245" w:type="dxa"/>
            <w:tcBorders>
              <w:left w:val="single" w:sz="4" w:space="0" w:color="000000"/>
              <w:bottom w:val="single" w:sz="4" w:space="0" w:color="000000"/>
            </w:tcBorders>
            <w:shd w:val="clear" w:color="auto" w:fill="auto"/>
          </w:tcPr>
          <w:p w14:paraId="2A8A108B" w14:textId="77777777" w:rsidR="002218DE" w:rsidRDefault="002218DE">
            <w:pPr>
              <w:pStyle w:val="BodySingle"/>
              <w:widowControl w:val="0"/>
              <w:snapToGrid w:val="0"/>
              <w:spacing w:before="0" w:after="0" w:line="240" w:lineRule="auto"/>
              <w:jc w:val="left"/>
              <w:rPr>
                <w:lang w:val="cs-CZ"/>
              </w:rPr>
            </w:pPr>
          </w:p>
        </w:tc>
        <w:tc>
          <w:tcPr>
            <w:tcW w:w="4836" w:type="dxa"/>
            <w:tcBorders>
              <w:bottom w:val="single" w:sz="4" w:space="0" w:color="000000"/>
              <w:right w:val="single" w:sz="4" w:space="0" w:color="000000"/>
            </w:tcBorders>
            <w:shd w:val="clear" w:color="auto" w:fill="auto"/>
          </w:tcPr>
          <w:p w14:paraId="0DA96B62" w14:textId="77777777" w:rsidR="002218DE" w:rsidRDefault="002218DE">
            <w:pPr>
              <w:pStyle w:val="BodySingle"/>
              <w:widowControl w:val="0"/>
              <w:snapToGrid w:val="0"/>
              <w:spacing w:before="0" w:after="0" w:line="240" w:lineRule="auto"/>
              <w:rPr>
                <w:lang w:val="cs-CZ"/>
              </w:rPr>
            </w:pPr>
          </w:p>
          <w:p w14:paraId="37893BA2" w14:textId="77777777" w:rsidR="002218DE" w:rsidRDefault="002218DE">
            <w:pPr>
              <w:pStyle w:val="BodySingle"/>
              <w:widowControl w:val="0"/>
              <w:spacing w:before="0" w:after="0" w:line="240" w:lineRule="auto"/>
              <w:rPr>
                <w:lang w:val="cs-CZ"/>
              </w:rPr>
            </w:pPr>
          </w:p>
        </w:tc>
      </w:tr>
    </w:tbl>
    <w:p w14:paraId="6BA69FFA" w14:textId="77777777" w:rsidR="002218DE" w:rsidRDefault="002218DE">
      <w:pPr>
        <w:pStyle w:val="BodySingle"/>
        <w:widowControl w:val="0"/>
        <w:spacing w:before="0" w:after="0" w:line="240" w:lineRule="auto"/>
      </w:pPr>
    </w:p>
    <w:p w14:paraId="7254348D" w14:textId="77777777" w:rsidR="002218DE" w:rsidRDefault="004A0A45">
      <w:pPr>
        <w:pStyle w:val="BodySingle"/>
        <w:widowControl w:val="0"/>
        <w:spacing w:before="0" w:after="0" w:line="240" w:lineRule="auto"/>
        <w:rPr>
          <w:rFonts w:ascii="Franklin Gothic Book" w:hAnsi="Franklin Gothic Book" w:cs="Arial"/>
          <w:sz w:val="22"/>
          <w:szCs w:val="22"/>
        </w:rPr>
      </w:pPr>
      <w:r>
        <w:rPr>
          <w:rFonts w:ascii="Franklin Gothic Book" w:eastAsia="SimSun" w:hAnsi="Franklin Gothic Book" w:cs="Arial"/>
          <w:sz w:val="22"/>
          <w:szCs w:val="22"/>
        </w:rPr>
        <w:t xml:space="preserve">V levé horní části lícní strany obálky (obalu) bude nabídka označena identifikací dodavatele, pod ní bude výrazným způsobem uveden </w:t>
      </w:r>
      <w:r>
        <w:rPr>
          <w:rFonts w:ascii="Franklin Gothic Book" w:eastAsia="SimSun" w:hAnsi="Franklin Gothic Book" w:cs="Arial"/>
          <w:b/>
          <w:sz w:val="22"/>
          <w:szCs w:val="22"/>
        </w:rPr>
        <w:t>název veřejné zakázky</w:t>
      </w:r>
      <w:r>
        <w:rPr>
          <w:rFonts w:ascii="Franklin Gothic Book" w:eastAsia="SimSun" w:hAnsi="Franklin Gothic Book" w:cs="Arial"/>
          <w:sz w:val="22"/>
          <w:szCs w:val="22"/>
        </w:rPr>
        <w:t xml:space="preserve"> a níže text „</w:t>
      </w:r>
      <w:r>
        <w:rPr>
          <w:rFonts w:ascii="Franklin Gothic Book" w:eastAsia="SimSun" w:hAnsi="Franklin Gothic Book" w:cs="Arial"/>
          <w:b/>
          <w:i/>
          <w:sz w:val="22"/>
          <w:szCs w:val="22"/>
        </w:rPr>
        <w:t>NEOTEVÍRAT PŘED TERMÍNEM OTEVÍRÁNÍ OBÁLEK!</w:t>
      </w:r>
      <w:r>
        <w:rPr>
          <w:rFonts w:ascii="Franklin Gothic Book" w:hAnsi="Franklin Gothic Book" w:cs="Arial"/>
          <w:b/>
          <w:sz w:val="22"/>
          <w:szCs w:val="22"/>
        </w:rPr>
        <w:t>“</w:t>
      </w:r>
      <w:r>
        <w:rPr>
          <w:rFonts w:ascii="Franklin Gothic Book" w:hAnsi="Franklin Gothic Book" w:cs="Arial"/>
          <w:sz w:val="22"/>
          <w:szCs w:val="22"/>
        </w:rPr>
        <w:t>.</w:t>
      </w:r>
      <w:r>
        <w:rPr>
          <w:rFonts w:ascii="Franklin Gothic Book" w:eastAsia="SimSun" w:hAnsi="Franklin Gothic Book" w:cs="Arial"/>
          <w:sz w:val="22"/>
          <w:szCs w:val="22"/>
        </w:rPr>
        <w:t xml:space="preserve"> Poštovní adresa místa pro předání Nabídek bude obvyklým způsobem uvedena v pravém dolním rohu (viz výše uvedený vzor). </w:t>
      </w:r>
    </w:p>
    <w:p w14:paraId="2370F372" w14:textId="77777777" w:rsidR="002218DE" w:rsidRDefault="002218DE">
      <w:pPr>
        <w:pStyle w:val="StyleNadpis2PPPAuto"/>
        <w:keepNext w:val="0"/>
        <w:keepLines w:val="0"/>
        <w:widowControl w:val="0"/>
        <w:spacing w:before="0" w:after="0"/>
        <w:rPr>
          <w:rFonts w:ascii="Franklin Gothic Book" w:hAnsi="Franklin Gothic Book" w:cs="Arial"/>
        </w:rPr>
      </w:pPr>
      <w:bookmarkStart w:id="15" w:name="__RefHeading__33_1021777229"/>
      <w:bookmarkEnd w:id="15"/>
    </w:p>
    <w:p w14:paraId="3F381762" w14:textId="77777777" w:rsidR="002218DE" w:rsidRDefault="004A0A45">
      <w:pPr>
        <w:pStyle w:val="StyleNadpis2PPPAuto"/>
        <w:numPr>
          <w:ilvl w:val="1"/>
          <w:numId w:val="21"/>
        </w:numPr>
        <w:suppressAutoHyphens w:val="0"/>
        <w:spacing w:before="0" w:after="120"/>
        <w:rPr>
          <w:rFonts w:ascii="Franklin Gothic Book" w:eastAsia="SimSun" w:hAnsi="Franklin Gothic Book" w:cs="Arial"/>
          <w:i w:val="0"/>
          <w:iCs w:val="0"/>
        </w:rPr>
      </w:pPr>
      <w:bookmarkStart w:id="16" w:name="_Toc505592871"/>
      <w:r>
        <w:rPr>
          <w:rFonts w:ascii="Franklin Gothic Book" w:hAnsi="Franklin Gothic Book" w:cs="Arial"/>
          <w:i w:val="0"/>
          <w:iCs w:val="0"/>
        </w:rPr>
        <w:t>Varianty nabídky a další podmínky</w:t>
      </w:r>
      <w:bookmarkEnd w:id="16"/>
    </w:p>
    <w:p w14:paraId="65E5E291" w14:textId="77777777" w:rsidR="002218DE" w:rsidRDefault="004A0A45">
      <w:pPr>
        <w:pStyle w:val="BodySingle"/>
        <w:widowControl w:val="0"/>
        <w:spacing w:before="0" w:after="0" w:line="240" w:lineRule="auto"/>
        <w:rPr>
          <w:rFonts w:ascii="Franklin Gothic Book" w:eastAsia="SimSun" w:hAnsi="Franklin Gothic Book" w:cs="Arial"/>
          <w:sz w:val="22"/>
          <w:szCs w:val="22"/>
        </w:rPr>
      </w:pPr>
      <w:bookmarkStart w:id="17" w:name="__RefHeading__35_1021777229"/>
      <w:bookmarkEnd w:id="17"/>
      <w:r>
        <w:rPr>
          <w:rFonts w:ascii="Franklin Gothic Book" w:eastAsia="SimSun" w:hAnsi="Franklin Gothic Book" w:cs="Arial"/>
          <w:sz w:val="22"/>
          <w:szCs w:val="22"/>
        </w:rPr>
        <w:t>Zadavatel nepřipouští varianty nabídky.</w:t>
      </w:r>
    </w:p>
    <w:p w14:paraId="3F31B7F5" w14:textId="77777777" w:rsidR="002218DE" w:rsidRDefault="002218DE">
      <w:pPr>
        <w:pStyle w:val="BodySingle"/>
        <w:widowControl w:val="0"/>
        <w:spacing w:before="0" w:after="0" w:line="240" w:lineRule="auto"/>
        <w:rPr>
          <w:rFonts w:ascii="Franklin Gothic Book" w:eastAsia="SimSun" w:hAnsi="Franklin Gothic Book" w:cs="Arial"/>
          <w:sz w:val="22"/>
          <w:szCs w:val="22"/>
        </w:rPr>
      </w:pPr>
    </w:p>
    <w:p w14:paraId="716AFF54" w14:textId="77777777" w:rsidR="002218DE" w:rsidRDefault="004A0A45">
      <w:pPr>
        <w:pStyle w:val="BodySingle"/>
        <w:widowControl w:val="0"/>
        <w:spacing w:before="0" w:after="0" w:line="240" w:lineRule="auto"/>
        <w:rPr>
          <w:rFonts w:ascii="Franklin Gothic Book" w:eastAsia="SimSun" w:hAnsi="Franklin Gothic Book" w:cs="Arial"/>
          <w:sz w:val="22"/>
          <w:szCs w:val="22"/>
        </w:rPr>
      </w:pPr>
      <w:r>
        <w:rPr>
          <w:rFonts w:ascii="Franklin Gothic Book" w:eastAsia="SimSun" w:hAnsi="Franklin Gothic Book" w:cs="Arial"/>
          <w:sz w:val="22"/>
          <w:szCs w:val="22"/>
        </w:rPr>
        <w:t xml:space="preserve">Dodavatel je oprávněn podat </w:t>
      </w:r>
      <w:r>
        <w:rPr>
          <w:rFonts w:ascii="Franklin Gothic Book" w:eastAsia="SimSun" w:hAnsi="Franklin Gothic Book" w:cs="Arial"/>
          <w:sz w:val="22"/>
          <w:szCs w:val="22"/>
          <w:lang w:val="cs-CZ"/>
        </w:rPr>
        <w:t xml:space="preserve">v rámci veřejné zakázky </w:t>
      </w:r>
      <w:r>
        <w:rPr>
          <w:rFonts w:ascii="Franklin Gothic Book" w:eastAsia="SimSun" w:hAnsi="Franklin Gothic Book" w:cs="Arial"/>
          <w:sz w:val="22"/>
          <w:szCs w:val="22"/>
        </w:rPr>
        <w:t xml:space="preserve">pouze jednu nabídku. </w:t>
      </w:r>
    </w:p>
    <w:p w14:paraId="30D224BD" w14:textId="77777777" w:rsidR="002218DE" w:rsidRDefault="002218DE">
      <w:pPr>
        <w:pStyle w:val="BodySingle"/>
        <w:widowControl w:val="0"/>
        <w:spacing w:before="0" w:after="0" w:line="240" w:lineRule="auto"/>
        <w:rPr>
          <w:rFonts w:ascii="Franklin Gothic Book" w:eastAsia="SimSun" w:hAnsi="Franklin Gothic Book" w:cs="Arial"/>
          <w:sz w:val="22"/>
          <w:szCs w:val="22"/>
        </w:rPr>
      </w:pPr>
    </w:p>
    <w:p w14:paraId="08D83DCE" w14:textId="77777777" w:rsidR="002218DE" w:rsidRDefault="004A0A45">
      <w:pPr>
        <w:shd w:val="clear" w:color="auto" w:fill="FFFFFF"/>
        <w:spacing w:after="120" w:line="264" w:lineRule="exact"/>
        <w:ind w:right="14"/>
        <w:rPr>
          <w:rFonts w:ascii="Franklin Gothic Book" w:hAnsi="Franklin Gothic Book"/>
          <w:color w:val="000000"/>
          <w:sz w:val="22"/>
          <w:szCs w:val="22"/>
        </w:rPr>
      </w:pPr>
      <w:r>
        <w:rPr>
          <w:rFonts w:ascii="Franklin Gothic Book" w:hAnsi="Franklin Gothic Book"/>
          <w:color w:val="000000"/>
          <w:sz w:val="22"/>
          <w:szCs w:val="22"/>
        </w:rPr>
        <w:t>Dodavatel, který podal nabídku ve výběrovém řízení, nesmí být současně osobou, jejímž prostřednictvím jiný dodavatel v tomto výběrovém řízení prokazuje kvalifikaci.</w:t>
      </w:r>
    </w:p>
    <w:p w14:paraId="6AC7C4D3" w14:textId="77777777" w:rsidR="002218DE" w:rsidRDefault="002218DE">
      <w:pPr>
        <w:pStyle w:val="BodySingle"/>
        <w:widowControl w:val="0"/>
        <w:spacing w:before="0" w:after="0" w:line="240" w:lineRule="auto"/>
        <w:rPr>
          <w:rFonts w:ascii="Franklin Gothic Book" w:eastAsia="SimSun" w:hAnsi="Franklin Gothic Book" w:cs="Arial"/>
          <w:sz w:val="22"/>
          <w:szCs w:val="22"/>
        </w:rPr>
      </w:pPr>
    </w:p>
    <w:p w14:paraId="0CD6CD50" w14:textId="77777777" w:rsidR="002218DE" w:rsidRDefault="004A0A45">
      <w:pPr>
        <w:pStyle w:val="BodySingle"/>
        <w:widowControl w:val="0"/>
        <w:spacing w:before="0" w:after="0" w:line="240" w:lineRule="auto"/>
        <w:rPr>
          <w:rFonts w:ascii="Franklin Gothic Book" w:eastAsia="SimSun" w:hAnsi="Franklin Gothic Book" w:cs="Arial"/>
          <w:sz w:val="22"/>
          <w:szCs w:val="22"/>
        </w:rPr>
      </w:pPr>
      <w:r>
        <w:rPr>
          <w:rFonts w:ascii="Franklin Gothic Book" w:eastAsia="SimSun" w:hAnsi="Franklin Gothic Book" w:cs="Arial"/>
          <w:sz w:val="22"/>
          <w:szCs w:val="22"/>
        </w:rPr>
        <w:t xml:space="preserve">Pokud dodavatel podá více nabídek samostatně nebo společně s dalšími dodavateli, nebo je </w:t>
      </w:r>
      <w:r>
        <w:rPr>
          <w:rFonts w:ascii="Franklin Gothic Book" w:eastAsia="SimSun" w:hAnsi="Franklin Gothic Book" w:cs="Arial"/>
          <w:sz w:val="22"/>
          <w:szCs w:val="22"/>
          <w:lang w:val="cs-CZ"/>
        </w:rPr>
        <w:t>pod</w:t>
      </w:r>
      <w:r>
        <w:rPr>
          <w:rFonts w:ascii="Franklin Gothic Book" w:eastAsia="SimSun" w:hAnsi="Franklin Gothic Book" w:cs="Arial"/>
          <w:sz w:val="22"/>
          <w:szCs w:val="22"/>
        </w:rPr>
        <w:t xml:space="preserve">dodavatelem, jehož prostřednictvím jiný dodavatel v tomtéž </w:t>
      </w:r>
      <w:r>
        <w:rPr>
          <w:rFonts w:ascii="Franklin Gothic Book" w:eastAsia="SimSun" w:hAnsi="Franklin Gothic Book" w:cs="Arial"/>
          <w:sz w:val="22"/>
          <w:szCs w:val="22"/>
          <w:lang w:val="cs-CZ"/>
        </w:rPr>
        <w:t>výběrovém</w:t>
      </w:r>
      <w:r>
        <w:rPr>
          <w:rFonts w:ascii="Franklin Gothic Book" w:eastAsia="SimSun" w:hAnsi="Franklin Gothic Book" w:cs="Arial"/>
          <w:sz w:val="22"/>
          <w:szCs w:val="22"/>
        </w:rPr>
        <w:t xml:space="preserve"> řízení</w:t>
      </w:r>
      <w:r>
        <w:rPr>
          <w:rFonts w:ascii="Franklin Gothic Book" w:eastAsia="SimSun" w:hAnsi="Franklin Gothic Book" w:cs="Arial"/>
          <w:sz w:val="22"/>
          <w:szCs w:val="22"/>
          <w:lang w:val="cs-CZ"/>
        </w:rPr>
        <w:t xml:space="preserve"> </w:t>
      </w:r>
      <w:r>
        <w:rPr>
          <w:rFonts w:ascii="Franklin Gothic Book" w:eastAsia="SimSun" w:hAnsi="Franklin Gothic Book" w:cs="Arial"/>
          <w:sz w:val="22"/>
          <w:szCs w:val="22"/>
        </w:rPr>
        <w:t xml:space="preserve">prokazuje kvalifikaci, </w:t>
      </w:r>
      <w:r>
        <w:rPr>
          <w:rFonts w:ascii="Franklin Gothic Book" w:eastAsia="SimSun" w:hAnsi="Franklin Gothic Book" w:cs="Arial"/>
          <w:sz w:val="22"/>
          <w:szCs w:val="22"/>
          <w:lang w:val="cs-CZ"/>
        </w:rPr>
        <w:t>z</w:t>
      </w:r>
      <w:r>
        <w:rPr>
          <w:rFonts w:ascii="Franklin Gothic Book" w:eastAsia="SimSun" w:hAnsi="Franklin Gothic Book" w:cs="Arial"/>
          <w:sz w:val="22"/>
          <w:szCs w:val="22"/>
        </w:rPr>
        <w:t xml:space="preserve">adavatel všechny nabídky podané takovým dodavatelem vyřadí. </w:t>
      </w:r>
    </w:p>
    <w:p w14:paraId="278F36E1" w14:textId="77777777" w:rsidR="002218DE" w:rsidRDefault="002218DE">
      <w:pPr>
        <w:pStyle w:val="BodySingle"/>
        <w:widowControl w:val="0"/>
        <w:spacing w:before="0" w:after="0" w:line="240" w:lineRule="auto"/>
        <w:rPr>
          <w:rFonts w:ascii="Franklin Gothic Book" w:eastAsia="SimSun" w:hAnsi="Franklin Gothic Book" w:cs="Arial"/>
          <w:sz w:val="22"/>
          <w:szCs w:val="22"/>
        </w:rPr>
      </w:pPr>
    </w:p>
    <w:p w14:paraId="3C390DC9" w14:textId="77777777" w:rsidR="002218DE" w:rsidRDefault="004A0A45">
      <w:pPr>
        <w:suppressAutoHyphens w:val="0"/>
        <w:spacing w:before="0" w:after="0" w:line="240" w:lineRule="auto"/>
        <w:rPr>
          <w:rFonts w:ascii="Franklin Gothic Book" w:hAnsi="Franklin Gothic Book" w:cs="Arial"/>
          <w:sz w:val="36"/>
          <w:szCs w:val="36"/>
        </w:rPr>
      </w:pPr>
      <w:r>
        <w:rPr>
          <w:rFonts w:ascii="Franklin Gothic Book" w:hAnsi="Franklin Gothic Book" w:cs="Franklin Gothic Book"/>
          <w:sz w:val="24"/>
        </w:rPr>
        <w:t xml:space="preserve"> </w:t>
      </w:r>
      <w:r>
        <w:br w:type="page"/>
      </w:r>
    </w:p>
    <w:p w14:paraId="73D2ACC3" w14:textId="77777777" w:rsidR="002218DE" w:rsidRDefault="002218DE">
      <w:pPr>
        <w:pStyle w:val="StyleHeading1Auto"/>
        <w:suppressAutoHyphens w:val="0"/>
        <w:spacing w:before="0" w:after="120" w:line="240" w:lineRule="auto"/>
        <w:ind w:left="851"/>
        <w:rPr>
          <w:rFonts w:ascii="Franklin Gothic Book" w:hAnsi="Franklin Gothic Book" w:cs="Arial"/>
          <w:sz w:val="36"/>
          <w:szCs w:val="36"/>
        </w:rPr>
      </w:pPr>
      <w:bookmarkStart w:id="18" w:name="__RefHeading__39_1021777229"/>
      <w:bookmarkEnd w:id="18"/>
    </w:p>
    <w:p w14:paraId="743A9F63" w14:textId="77777777" w:rsidR="002218DE" w:rsidRDefault="004A0A45">
      <w:pPr>
        <w:pStyle w:val="StyleHeading1Auto"/>
        <w:numPr>
          <w:ilvl w:val="0"/>
          <w:numId w:val="21"/>
        </w:numPr>
        <w:suppressAutoHyphens w:val="0"/>
        <w:spacing w:before="0" w:after="120" w:line="240" w:lineRule="auto"/>
        <w:rPr>
          <w:rFonts w:ascii="Franklin Gothic Book" w:hAnsi="Franklin Gothic Book" w:cs="Arial"/>
          <w:szCs w:val="24"/>
        </w:rPr>
      </w:pPr>
      <w:bookmarkStart w:id="19" w:name="_Toc505592872"/>
      <w:r>
        <w:rPr>
          <w:rFonts w:ascii="Franklin Gothic Book" w:hAnsi="Franklin Gothic Book" w:cs="Arial"/>
          <w:sz w:val="36"/>
          <w:szCs w:val="36"/>
        </w:rPr>
        <w:t>Hodnocení nabídek a způsob stanovení nabídkové ceny</w:t>
      </w:r>
      <w:bookmarkEnd w:id="19"/>
    </w:p>
    <w:p w14:paraId="08017E32" w14:textId="77777777" w:rsidR="002218DE" w:rsidRDefault="002218DE">
      <w:pPr>
        <w:pStyle w:val="BodySingle"/>
        <w:widowControl w:val="0"/>
        <w:spacing w:before="0" w:after="0" w:line="240" w:lineRule="auto"/>
        <w:rPr>
          <w:rFonts w:ascii="Franklin Gothic Book" w:hAnsi="Franklin Gothic Book" w:cs="Arial"/>
          <w:szCs w:val="24"/>
        </w:rPr>
      </w:pPr>
    </w:p>
    <w:p w14:paraId="3C5306ED" w14:textId="77777777" w:rsidR="002218DE" w:rsidRDefault="004A0A45">
      <w:pPr>
        <w:pStyle w:val="BodySingle"/>
        <w:widowControl w:val="0"/>
        <w:spacing w:before="0" w:line="240" w:lineRule="auto"/>
        <w:rPr>
          <w:rFonts w:ascii="Franklin Gothic Book" w:hAnsi="Franklin Gothic Book" w:cs="Franklin Gothic Book"/>
          <w:sz w:val="22"/>
          <w:szCs w:val="22"/>
        </w:rPr>
      </w:pPr>
      <w:r>
        <w:rPr>
          <w:rFonts w:ascii="Franklin Gothic Book" w:hAnsi="Franklin Gothic Book" w:cs="Arial"/>
          <w:sz w:val="22"/>
          <w:szCs w:val="22"/>
        </w:rPr>
        <w:t>Základním (a jediným) hodnotícím kritériem pro zadání veřejné zakázky je ekonomická výhodnost nabídky, přičemž za ekonomicky nejvýhodnější nabídku bude vybrána nabídka s </w:t>
      </w:r>
      <w:r>
        <w:rPr>
          <w:rFonts w:ascii="Franklin Gothic Book" w:hAnsi="Franklin Gothic Book" w:cs="Arial"/>
          <w:b/>
          <w:sz w:val="22"/>
          <w:szCs w:val="22"/>
          <w:lang w:val="cs-CZ"/>
        </w:rPr>
        <w:t>celkovou n</w:t>
      </w:r>
      <w:r>
        <w:rPr>
          <w:rFonts w:ascii="Franklin Gothic Book" w:hAnsi="Franklin Gothic Book" w:cs="Arial"/>
          <w:b/>
          <w:sz w:val="22"/>
          <w:szCs w:val="22"/>
        </w:rPr>
        <w:t xml:space="preserve">ejnižší nabídkovou cenou v Kč </w:t>
      </w:r>
      <w:r>
        <w:rPr>
          <w:rFonts w:ascii="Franklin Gothic Book" w:hAnsi="Franklin Gothic Book" w:cs="Arial"/>
          <w:b/>
          <w:sz w:val="22"/>
          <w:szCs w:val="22"/>
          <w:lang w:val="cs-CZ"/>
        </w:rPr>
        <w:t>vč.</w:t>
      </w:r>
      <w:r>
        <w:rPr>
          <w:rFonts w:ascii="Franklin Gothic Book" w:hAnsi="Franklin Gothic Book" w:cs="Arial"/>
          <w:b/>
          <w:sz w:val="22"/>
          <w:szCs w:val="22"/>
        </w:rPr>
        <w:t xml:space="preserve"> DPH</w:t>
      </w:r>
      <w:r>
        <w:rPr>
          <w:rFonts w:ascii="Franklin Gothic Book" w:hAnsi="Franklin Gothic Book" w:cs="Arial"/>
          <w:b/>
          <w:sz w:val="22"/>
          <w:szCs w:val="22"/>
          <w:lang w:val="cs-CZ"/>
        </w:rPr>
        <w:t>.</w:t>
      </w:r>
    </w:p>
    <w:p w14:paraId="583D85DE" w14:textId="77777777" w:rsidR="002218DE" w:rsidRDefault="004A0A45">
      <w:pPr>
        <w:spacing w:after="120" w:line="276" w:lineRule="auto"/>
        <w:rPr>
          <w:rFonts w:ascii="Franklin Gothic Book" w:hAnsi="Franklin Gothic Book" w:cs="Franklin Gothic Book"/>
          <w:sz w:val="22"/>
          <w:szCs w:val="22"/>
        </w:rPr>
      </w:pPr>
      <w:r>
        <w:rPr>
          <w:rFonts w:ascii="Franklin Gothic Book" w:hAnsi="Franklin Gothic Book" w:cs="Franklin Gothic Book"/>
          <w:sz w:val="22"/>
          <w:szCs w:val="22"/>
        </w:rPr>
        <w:t>Výsledné pořadí hodnocených nabídek bude stanoveno tak, že jako nejvhodnější nabídka na plnění veřejné zakázky bude vybrána nabídka obsahující nejnižší celkovou nabídkovou cenu v Kč vč. DPH.</w:t>
      </w:r>
    </w:p>
    <w:p w14:paraId="4B457256" w14:textId="77777777" w:rsidR="002218DE" w:rsidRDefault="002218DE">
      <w:pPr>
        <w:spacing w:after="120" w:line="276" w:lineRule="auto"/>
        <w:rPr>
          <w:rFonts w:ascii="Franklin Gothic Book" w:hAnsi="Franklin Gothic Book" w:cs="Franklin Gothic Book"/>
          <w:sz w:val="22"/>
          <w:szCs w:val="22"/>
        </w:rPr>
      </w:pPr>
    </w:p>
    <w:p w14:paraId="42401B2B" w14:textId="77777777" w:rsidR="002218DE" w:rsidRDefault="004A0A45">
      <w:pPr>
        <w:pStyle w:val="StyleHeading1Auto"/>
        <w:numPr>
          <w:ilvl w:val="0"/>
          <w:numId w:val="21"/>
        </w:numPr>
        <w:suppressAutoHyphens w:val="0"/>
        <w:spacing w:before="0" w:after="0" w:line="240" w:lineRule="auto"/>
        <w:rPr>
          <w:rFonts w:ascii="Franklin Gothic Book" w:hAnsi="Franklin Gothic Book" w:cs="Arial"/>
        </w:rPr>
      </w:pPr>
      <w:bookmarkStart w:id="20" w:name="_Toc505592873"/>
      <w:r>
        <w:rPr>
          <w:rFonts w:ascii="Franklin Gothic Book" w:hAnsi="Franklin Gothic Book" w:cs="Arial"/>
          <w:sz w:val="36"/>
          <w:szCs w:val="36"/>
        </w:rPr>
        <w:t>POŽADAVKY NA ZPŮSOB ZPRACOVÁNÍ NABÍDKOVÉ CENY</w:t>
      </w:r>
      <w:bookmarkEnd w:id="20"/>
    </w:p>
    <w:p w14:paraId="305F16DD" w14:textId="77777777" w:rsidR="002218DE" w:rsidRDefault="004A0A45">
      <w:pPr>
        <w:pStyle w:val="StyleNadpis2PPPAuto"/>
        <w:keepNext w:val="0"/>
        <w:keepLines w:val="0"/>
        <w:widowControl w:val="0"/>
        <w:spacing w:after="120"/>
        <w:rPr>
          <w:rFonts w:ascii="Franklin Gothic Book" w:hAnsi="Franklin Gothic Book" w:cs="Franklin Gothic Book"/>
          <w:i w:val="0"/>
          <w:iCs w:val="0"/>
          <w:sz w:val="24"/>
          <w:szCs w:val="24"/>
        </w:rPr>
      </w:pPr>
      <w:bookmarkStart w:id="21" w:name="__RefHeading__47_1021777229"/>
      <w:bookmarkStart w:id="22" w:name="_Toc505592874"/>
      <w:bookmarkEnd w:id="21"/>
      <w:r>
        <w:rPr>
          <w:rFonts w:ascii="Franklin Gothic Book" w:hAnsi="Franklin Gothic Book" w:cs="Arial"/>
          <w:i w:val="0"/>
          <w:iCs w:val="0"/>
          <w:sz w:val="24"/>
          <w:szCs w:val="24"/>
        </w:rPr>
        <w:t>6.1 Způsob stanovení nabídkové ceny</w:t>
      </w:r>
      <w:bookmarkEnd w:id="22"/>
    </w:p>
    <w:p w14:paraId="4AFCF8BF" w14:textId="77777777" w:rsidR="002218DE" w:rsidRDefault="004A0A45">
      <w:pPr>
        <w:pStyle w:val="BodySingle"/>
        <w:widowControl w:val="0"/>
        <w:spacing w:line="240" w:lineRule="auto"/>
        <w:rPr>
          <w:rFonts w:ascii="Franklin Gothic Book" w:hAnsi="Franklin Gothic Book" w:cs="Franklin Gothic Book"/>
        </w:rPr>
      </w:pPr>
      <w:r>
        <w:rPr>
          <w:rFonts w:ascii="Franklin Gothic Book" w:hAnsi="Franklin Gothic Book" w:cs="Franklin Gothic Book"/>
          <w:sz w:val="22"/>
          <w:szCs w:val="22"/>
        </w:rPr>
        <w:t>Dodavatel stanoví</w:t>
      </w:r>
      <w:r>
        <w:rPr>
          <w:rFonts w:ascii="Franklin Gothic Book" w:hAnsi="Franklin Gothic Book" w:cs="Franklin Gothic Book"/>
          <w:sz w:val="22"/>
          <w:szCs w:val="22"/>
          <w:lang w:val="cs-CZ"/>
        </w:rPr>
        <w:t xml:space="preserve"> celkovou</w:t>
      </w:r>
      <w:r>
        <w:rPr>
          <w:rFonts w:ascii="Franklin Gothic Book" w:hAnsi="Franklin Gothic Book" w:cs="Franklin Gothic Book"/>
          <w:sz w:val="22"/>
          <w:szCs w:val="22"/>
        </w:rPr>
        <w:t xml:space="preserve"> nabídkovou cenu za poskytnutí </w:t>
      </w:r>
      <w:r>
        <w:rPr>
          <w:rFonts w:ascii="Franklin Gothic Book" w:hAnsi="Franklin Gothic Book" w:cs="Franklin Gothic Book"/>
          <w:sz w:val="22"/>
          <w:szCs w:val="22"/>
          <w:lang w:val="cs-CZ"/>
        </w:rPr>
        <w:t>dodávek a služeb</w:t>
      </w:r>
      <w:r>
        <w:rPr>
          <w:rFonts w:ascii="Franklin Gothic Book" w:hAnsi="Franklin Gothic Book" w:cs="Franklin Gothic Book"/>
          <w:sz w:val="22"/>
          <w:szCs w:val="22"/>
        </w:rPr>
        <w:t>, které jsou předmětem veřejné zakázky, absolutní částkou v korunách českých (</w:t>
      </w:r>
      <w:r>
        <w:rPr>
          <w:rFonts w:ascii="Franklin Gothic Book" w:hAnsi="Franklin Gothic Book" w:cs="Franklin Gothic Book"/>
          <w:b/>
          <w:sz w:val="22"/>
          <w:szCs w:val="22"/>
        </w:rPr>
        <w:t>CZK</w:t>
      </w:r>
      <w:r>
        <w:rPr>
          <w:rFonts w:ascii="Franklin Gothic Book" w:hAnsi="Franklin Gothic Book" w:cs="Franklin Gothic Book"/>
          <w:sz w:val="22"/>
          <w:szCs w:val="22"/>
        </w:rPr>
        <w:t xml:space="preserve">) </w:t>
      </w:r>
      <w:r>
        <w:rPr>
          <w:rFonts w:ascii="Franklin Gothic Book" w:hAnsi="Franklin Gothic Book" w:cs="Franklin Gothic Book"/>
          <w:sz w:val="22"/>
          <w:szCs w:val="22"/>
          <w:lang w:val="cs-CZ"/>
        </w:rPr>
        <w:t>vč.</w:t>
      </w:r>
      <w:r>
        <w:rPr>
          <w:rFonts w:ascii="Franklin Gothic Book" w:hAnsi="Franklin Gothic Book" w:cs="Franklin Gothic Book"/>
          <w:sz w:val="22"/>
          <w:szCs w:val="22"/>
        </w:rPr>
        <w:t xml:space="preserve"> daně z přidané hodnoty (</w:t>
      </w:r>
      <w:r>
        <w:rPr>
          <w:rFonts w:ascii="Franklin Gothic Book" w:hAnsi="Franklin Gothic Book" w:cs="Franklin Gothic Book"/>
          <w:b/>
          <w:sz w:val="22"/>
          <w:szCs w:val="22"/>
        </w:rPr>
        <w:t>DPH</w:t>
      </w:r>
      <w:r>
        <w:rPr>
          <w:rFonts w:ascii="Franklin Gothic Book" w:hAnsi="Franklin Gothic Book" w:cs="Franklin Gothic Book"/>
          <w:sz w:val="22"/>
          <w:szCs w:val="22"/>
        </w:rPr>
        <w:t xml:space="preserve">). </w:t>
      </w:r>
    </w:p>
    <w:p w14:paraId="65DF96C5" w14:textId="77777777" w:rsidR="002218DE" w:rsidRDefault="004A0A45">
      <w:pPr>
        <w:pStyle w:val="BodySingle"/>
        <w:widowControl w:val="0"/>
        <w:spacing w:line="240" w:lineRule="auto"/>
        <w:rPr>
          <w:rFonts w:ascii="Franklin Gothic Book" w:hAnsi="Franklin Gothic Book" w:cs="Franklin Gothic Book"/>
          <w:sz w:val="22"/>
          <w:szCs w:val="22"/>
        </w:rPr>
      </w:pPr>
      <w:r>
        <w:rPr>
          <w:rFonts w:ascii="Franklin Gothic Book" w:hAnsi="Franklin Gothic Book" w:cs="Franklin Gothic Book"/>
          <w:sz w:val="22"/>
          <w:szCs w:val="22"/>
          <w:lang w:val="cs-CZ"/>
        </w:rPr>
        <w:t>Celková n</w:t>
      </w:r>
      <w:r>
        <w:rPr>
          <w:rFonts w:ascii="Franklin Gothic Book" w:hAnsi="Franklin Gothic Book" w:cs="Franklin Gothic Book"/>
          <w:sz w:val="22"/>
          <w:szCs w:val="22"/>
        </w:rPr>
        <w:t xml:space="preserve">abídková cena za </w:t>
      </w:r>
      <w:r>
        <w:rPr>
          <w:rFonts w:ascii="Franklin Gothic Book" w:hAnsi="Franklin Gothic Book" w:cs="Franklin Gothic Book"/>
          <w:sz w:val="22"/>
          <w:szCs w:val="22"/>
          <w:lang w:val="cs-CZ"/>
        </w:rPr>
        <w:t xml:space="preserve">poskytnutí dodávek služeb </w:t>
      </w:r>
      <w:r>
        <w:rPr>
          <w:rFonts w:ascii="Franklin Gothic Book" w:hAnsi="Franklin Gothic Book" w:cs="Franklin Gothic Book"/>
          <w:sz w:val="22"/>
          <w:szCs w:val="22"/>
        </w:rPr>
        <w:t xml:space="preserve">veřejné zakázky je stanovena po dobu trvání </w:t>
      </w:r>
      <w:r>
        <w:rPr>
          <w:rFonts w:ascii="Franklin Gothic Book" w:hAnsi="Franklin Gothic Book" w:cs="Franklin Gothic Book"/>
          <w:sz w:val="22"/>
          <w:szCs w:val="22"/>
          <w:lang w:val="cs-CZ"/>
        </w:rPr>
        <w:t xml:space="preserve">veřejné zakázky a </w:t>
      </w:r>
      <w:r>
        <w:rPr>
          <w:rFonts w:ascii="Franklin Gothic Book" w:hAnsi="Franklin Gothic Book" w:cs="Franklin Gothic Book"/>
          <w:sz w:val="22"/>
          <w:szCs w:val="22"/>
        </w:rPr>
        <w:t xml:space="preserve">musí zahrnovat veškeré náklady, které dodavateli vzniknou v souvislosti s plněním veřejné zakázky. </w:t>
      </w:r>
    </w:p>
    <w:p w14:paraId="4DA7E62C" w14:textId="77777777" w:rsidR="002218DE" w:rsidRDefault="004A0A45">
      <w:pPr>
        <w:pStyle w:val="BodySingle"/>
        <w:widowControl w:val="0"/>
        <w:spacing w:line="240" w:lineRule="auto"/>
        <w:rPr>
          <w:rFonts w:ascii="Franklin Gothic Book" w:hAnsi="Franklin Gothic Book" w:cs="Franklin Gothic Book"/>
          <w:sz w:val="22"/>
          <w:szCs w:val="22"/>
        </w:rPr>
      </w:pPr>
      <w:r>
        <w:rPr>
          <w:rFonts w:ascii="Franklin Gothic Book" w:hAnsi="Franklin Gothic Book" w:cs="Franklin Gothic Book"/>
          <w:sz w:val="22"/>
          <w:szCs w:val="22"/>
        </w:rPr>
        <w:t xml:space="preserve">Při zpracování </w:t>
      </w:r>
      <w:r>
        <w:rPr>
          <w:rFonts w:ascii="Franklin Gothic Book" w:hAnsi="Franklin Gothic Book" w:cs="Franklin Gothic Book"/>
          <w:sz w:val="22"/>
          <w:szCs w:val="22"/>
          <w:lang w:val="cs-CZ"/>
        </w:rPr>
        <w:t xml:space="preserve">jednotkové </w:t>
      </w:r>
      <w:r>
        <w:rPr>
          <w:rFonts w:ascii="Franklin Gothic Book" w:hAnsi="Franklin Gothic Book" w:cs="Franklin Gothic Book"/>
          <w:sz w:val="22"/>
          <w:szCs w:val="22"/>
        </w:rPr>
        <w:t xml:space="preserve">nabídkové ceny využije dodavatel své odborné znalosti a zkušenosti se zakázkami s obdobným předmětem plnění. </w:t>
      </w:r>
    </w:p>
    <w:p w14:paraId="3D360153" w14:textId="77777777" w:rsidR="002218DE" w:rsidRDefault="004A0A45">
      <w:pPr>
        <w:pStyle w:val="BodySingle"/>
        <w:widowControl w:val="0"/>
        <w:spacing w:line="240" w:lineRule="auto"/>
        <w:rPr>
          <w:rFonts w:ascii="Franklin Gothic Book" w:hAnsi="Franklin Gothic Book" w:cs="Franklin Gothic Book"/>
          <w:sz w:val="22"/>
          <w:szCs w:val="22"/>
        </w:rPr>
      </w:pPr>
      <w:r>
        <w:rPr>
          <w:rFonts w:ascii="Franklin Gothic Book" w:hAnsi="Franklin Gothic Book" w:cs="Franklin Gothic Book"/>
          <w:sz w:val="22"/>
          <w:szCs w:val="22"/>
        </w:rPr>
        <w:t xml:space="preserve">Dodavatel </w:t>
      </w:r>
      <w:r>
        <w:rPr>
          <w:rFonts w:ascii="Franklin Gothic Book" w:hAnsi="Franklin Gothic Book" w:cs="Franklin Gothic Book"/>
          <w:sz w:val="22"/>
          <w:szCs w:val="22"/>
          <w:lang w:val="cs-CZ"/>
        </w:rPr>
        <w:t>uvede</w:t>
      </w:r>
      <w:r>
        <w:rPr>
          <w:rFonts w:ascii="Franklin Gothic Book" w:hAnsi="Franklin Gothic Book" w:cs="Franklin Gothic Book"/>
          <w:sz w:val="22"/>
          <w:szCs w:val="22"/>
        </w:rPr>
        <w:t xml:space="preserve"> nabídkovou cenu </w:t>
      </w:r>
      <w:r>
        <w:rPr>
          <w:rFonts w:ascii="Franklin Gothic Book" w:hAnsi="Franklin Gothic Book" w:cs="Franklin Gothic Book"/>
          <w:sz w:val="22"/>
          <w:szCs w:val="22"/>
          <w:lang w:val="cs-CZ"/>
        </w:rPr>
        <w:t>do krycího listu nabídky.</w:t>
      </w:r>
    </w:p>
    <w:p w14:paraId="5BDD90BC" w14:textId="77777777" w:rsidR="002218DE" w:rsidRDefault="002218DE">
      <w:pPr>
        <w:pStyle w:val="BodySingle"/>
        <w:widowControl w:val="0"/>
        <w:spacing w:line="240" w:lineRule="auto"/>
        <w:rPr>
          <w:rFonts w:ascii="Franklin Gothic Book" w:hAnsi="Franklin Gothic Book" w:cs="Franklin Gothic Book"/>
          <w:szCs w:val="24"/>
        </w:rPr>
      </w:pPr>
    </w:p>
    <w:p w14:paraId="5E06765B" w14:textId="77777777" w:rsidR="002218DE" w:rsidRDefault="004A0A45">
      <w:pPr>
        <w:pStyle w:val="StyleHeading1Auto"/>
        <w:numPr>
          <w:ilvl w:val="0"/>
          <w:numId w:val="21"/>
        </w:numPr>
        <w:suppressAutoHyphens w:val="0"/>
        <w:spacing w:before="0" w:after="120" w:line="240" w:lineRule="auto"/>
        <w:rPr>
          <w:rFonts w:ascii="Franklin Gothic Book" w:hAnsi="Franklin Gothic Book" w:cs="Arial"/>
        </w:rPr>
      </w:pPr>
      <w:bookmarkStart w:id="23" w:name="_Toc505592875"/>
      <w:r>
        <w:rPr>
          <w:rFonts w:ascii="Franklin Gothic Book" w:hAnsi="Franklin Gothic Book" w:cs="Arial"/>
          <w:sz w:val="36"/>
          <w:szCs w:val="36"/>
        </w:rPr>
        <w:t>Ostatní informace</w:t>
      </w:r>
      <w:bookmarkEnd w:id="23"/>
    </w:p>
    <w:p w14:paraId="38F756C7" w14:textId="77777777" w:rsidR="002218DE" w:rsidRDefault="004A0A45">
      <w:pPr>
        <w:pStyle w:val="StyleNadpis2PPPAuto"/>
        <w:keepNext w:val="0"/>
        <w:keepLines w:val="0"/>
        <w:widowControl w:val="0"/>
        <w:tabs>
          <w:tab w:val="left" w:pos="1391"/>
        </w:tabs>
        <w:spacing w:after="120"/>
        <w:rPr>
          <w:rFonts w:ascii="Franklin Gothic Book" w:eastAsia="SimSun" w:hAnsi="Franklin Gothic Book" w:cs="Arial"/>
          <w:i w:val="0"/>
          <w:iCs w:val="0"/>
          <w:sz w:val="22"/>
          <w:szCs w:val="22"/>
        </w:rPr>
      </w:pPr>
      <w:bookmarkStart w:id="24" w:name="_Toc505592876"/>
      <w:r>
        <w:rPr>
          <w:rFonts w:ascii="Franklin Gothic Book" w:hAnsi="Franklin Gothic Book" w:cs="Arial"/>
          <w:i w:val="0"/>
          <w:iCs w:val="0"/>
          <w:sz w:val="22"/>
          <w:szCs w:val="22"/>
        </w:rPr>
        <w:t>7.1 Lhůta, způsob a místo pro podání nabídky</w:t>
      </w:r>
      <w:bookmarkEnd w:id="24"/>
    </w:p>
    <w:p w14:paraId="03C8E258" w14:textId="77777777" w:rsidR="002218DE" w:rsidRDefault="004A0A45">
      <w:pPr>
        <w:pStyle w:val="BodySingle"/>
        <w:widowControl w:val="0"/>
        <w:spacing w:line="240" w:lineRule="auto"/>
        <w:rPr>
          <w:rFonts w:ascii="Franklin Gothic Book" w:eastAsia="SimSun" w:hAnsi="Franklin Gothic Book" w:cs="Arial"/>
          <w:sz w:val="22"/>
          <w:szCs w:val="22"/>
          <w:lang w:val="cs-CZ"/>
        </w:rPr>
      </w:pPr>
      <w:r>
        <w:rPr>
          <w:rFonts w:ascii="Franklin Gothic Book" w:eastAsia="SimSun" w:hAnsi="Franklin Gothic Book" w:cs="Arial"/>
          <w:sz w:val="22"/>
          <w:szCs w:val="22"/>
        </w:rPr>
        <w:t xml:space="preserve">Nabídky je možno podávat poštou nebo osobně na adrese </w:t>
      </w:r>
      <w:r>
        <w:rPr>
          <w:rFonts w:ascii="Franklin Gothic Book" w:hAnsi="Franklin Gothic Book" w:cs="Arial"/>
          <w:sz w:val="22"/>
          <w:szCs w:val="22"/>
          <w:lang w:val="cs-CZ"/>
        </w:rPr>
        <w:t>iora legal, advokátní kancelář s.r.o., Sámova 410/28, 101 00 Praha Vršovice</w:t>
      </w:r>
      <w:r>
        <w:rPr>
          <w:rFonts w:ascii="Franklin Gothic Book" w:hAnsi="Franklin Gothic Book"/>
          <w:sz w:val="22"/>
          <w:szCs w:val="22"/>
        </w:rPr>
        <w:t>,</w:t>
      </w:r>
      <w:r>
        <w:rPr>
          <w:rFonts w:ascii="Franklin Gothic Book" w:eastAsia="SimSun" w:hAnsi="Franklin Gothic Book"/>
          <w:sz w:val="22"/>
          <w:szCs w:val="22"/>
        </w:rPr>
        <w:t xml:space="preserve"> v </w:t>
      </w:r>
      <w:r>
        <w:rPr>
          <w:rFonts w:ascii="Franklin Gothic Book" w:eastAsia="SimSun" w:hAnsi="Franklin Gothic Book"/>
          <w:bCs/>
          <w:sz w:val="22"/>
          <w:szCs w:val="22"/>
        </w:rPr>
        <w:t xml:space="preserve">pracovní dny od 9.00 </w:t>
      </w:r>
      <w:r>
        <w:rPr>
          <w:rFonts w:ascii="Franklin Gothic Book" w:eastAsia="SimSun" w:hAnsi="Franklin Gothic Book"/>
          <w:sz w:val="22"/>
          <w:szCs w:val="22"/>
        </w:rPr>
        <w:t>do 16.00 hodin</w:t>
      </w:r>
      <w:r>
        <w:rPr>
          <w:rFonts w:ascii="Franklin Gothic Book" w:eastAsia="SimSun" w:hAnsi="Franklin Gothic Book" w:cs="Arial"/>
          <w:sz w:val="22"/>
          <w:szCs w:val="22"/>
        </w:rPr>
        <w:t xml:space="preserve">, nejpozději však do konce lhůty pro podávání </w:t>
      </w:r>
      <w:r>
        <w:rPr>
          <w:rFonts w:ascii="Franklin Gothic Book" w:eastAsia="SimSun" w:hAnsi="Franklin Gothic Book" w:cs="Arial"/>
          <w:sz w:val="22"/>
          <w:szCs w:val="22"/>
          <w:lang w:val="cs-CZ"/>
        </w:rPr>
        <w:t>n</w:t>
      </w:r>
      <w:r>
        <w:rPr>
          <w:rFonts w:ascii="Franklin Gothic Book" w:eastAsia="SimSun" w:hAnsi="Franklin Gothic Book" w:cs="Arial"/>
          <w:sz w:val="22"/>
          <w:szCs w:val="22"/>
        </w:rPr>
        <w:t>abídek</w:t>
      </w:r>
      <w:r>
        <w:rPr>
          <w:rFonts w:ascii="Franklin Gothic Book" w:eastAsia="SimSun" w:hAnsi="Franklin Gothic Book" w:cs="Arial"/>
          <w:sz w:val="22"/>
          <w:szCs w:val="22"/>
          <w:lang w:val="cs-CZ"/>
        </w:rPr>
        <w:t>.</w:t>
      </w:r>
    </w:p>
    <w:p w14:paraId="4C9FF979" w14:textId="3F9BB489" w:rsidR="002218DE" w:rsidRDefault="004A0A45">
      <w:pPr>
        <w:pStyle w:val="BodySingle"/>
        <w:widowControl w:val="0"/>
        <w:spacing w:line="240" w:lineRule="auto"/>
        <w:rPr>
          <w:rFonts w:ascii="Franklin Gothic Book" w:eastAsia="SimSun" w:hAnsi="Franklin Gothic Book" w:cs="Arial"/>
          <w:b/>
          <w:sz w:val="22"/>
          <w:szCs w:val="22"/>
          <w:lang w:val="cs-CZ"/>
        </w:rPr>
      </w:pPr>
      <w:r>
        <w:rPr>
          <w:rFonts w:ascii="Franklin Gothic Book" w:eastAsia="SimSun" w:hAnsi="Franklin Gothic Book" w:cs="Arial"/>
          <w:sz w:val="22"/>
          <w:szCs w:val="22"/>
        </w:rPr>
        <w:t>Nabídky je možné podávat</w:t>
      </w:r>
      <w:r>
        <w:rPr>
          <w:rFonts w:ascii="Franklin Gothic Book" w:eastAsia="SimSun" w:hAnsi="Franklin Gothic Book" w:cs="Arial"/>
          <w:sz w:val="22"/>
          <w:szCs w:val="22"/>
          <w:lang w:val="cs-CZ"/>
        </w:rPr>
        <w:t xml:space="preserve"> </w:t>
      </w:r>
      <w:r>
        <w:rPr>
          <w:rFonts w:ascii="Franklin Gothic Book" w:eastAsia="SimSun" w:hAnsi="Franklin Gothic Book" w:cs="Arial"/>
          <w:b/>
          <w:sz w:val="22"/>
          <w:szCs w:val="22"/>
        </w:rPr>
        <w:t>nejpozději do</w:t>
      </w:r>
      <w:r>
        <w:rPr>
          <w:rFonts w:ascii="Franklin Gothic Book" w:eastAsia="SimSun" w:hAnsi="Franklin Gothic Book" w:cs="Arial"/>
          <w:b/>
          <w:sz w:val="22"/>
          <w:szCs w:val="22"/>
          <w:lang w:val="cs-CZ"/>
        </w:rPr>
        <w:t xml:space="preserve"> </w:t>
      </w:r>
      <w:r w:rsidR="004B4023">
        <w:rPr>
          <w:rFonts w:ascii="Franklin Gothic Book" w:eastAsia="SimSun" w:hAnsi="Franklin Gothic Book" w:cs="Arial"/>
          <w:b/>
          <w:sz w:val="22"/>
          <w:szCs w:val="22"/>
          <w:lang w:val="cs-CZ"/>
        </w:rPr>
        <w:t xml:space="preserve">30. 8.  </w:t>
      </w:r>
      <w:r>
        <w:rPr>
          <w:rFonts w:ascii="Franklin Gothic Book" w:eastAsia="SimSun" w:hAnsi="Franklin Gothic Book" w:cs="Arial"/>
          <w:b/>
          <w:sz w:val="22"/>
          <w:szCs w:val="22"/>
          <w:lang w:val="cs-CZ"/>
        </w:rPr>
        <w:t>2021 do 1</w:t>
      </w:r>
      <w:r w:rsidR="004B4023">
        <w:rPr>
          <w:rFonts w:ascii="Franklin Gothic Book" w:eastAsia="SimSun" w:hAnsi="Franklin Gothic Book" w:cs="Arial"/>
          <w:b/>
          <w:sz w:val="22"/>
          <w:szCs w:val="22"/>
          <w:lang w:val="cs-CZ"/>
        </w:rPr>
        <w:t>4</w:t>
      </w:r>
      <w:r>
        <w:rPr>
          <w:rFonts w:ascii="Franklin Gothic Book" w:eastAsia="SimSun" w:hAnsi="Franklin Gothic Book" w:cs="Arial"/>
          <w:b/>
          <w:sz w:val="22"/>
          <w:szCs w:val="22"/>
          <w:lang w:val="cs-CZ"/>
        </w:rPr>
        <w:t>:00 hodin.</w:t>
      </w:r>
    </w:p>
    <w:p w14:paraId="303276F1" w14:textId="77777777" w:rsidR="002218DE" w:rsidRDefault="004A0A45">
      <w:pPr>
        <w:pStyle w:val="BodySingle"/>
        <w:widowControl w:val="0"/>
        <w:spacing w:line="240" w:lineRule="auto"/>
        <w:rPr>
          <w:rFonts w:ascii="Franklin Gothic Book" w:hAnsi="Franklin Gothic Book" w:cs="Arial"/>
          <w:sz w:val="22"/>
          <w:szCs w:val="22"/>
        </w:rPr>
      </w:pPr>
      <w:r>
        <w:rPr>
          <w:rFonts w:ascii="Franklin Gothic Book" w:eastAsia="SimSun" w:hAnsi="Franklin Gothic Book" w:cs="Arial"/>
          <w:sz w:val="22"/>
          <w:szCs w:val="22"/>
        </w:rPr>
        <w:t xml:space="preserve">Za rozhodující pro doručení nabídky je považován okamžik převzetí nabídky na výše uvedené adrese (a to i nabídky zaslané poštou). </w:t>
      </w:r>
      <w:r>
        <w:rPr>
          <w:rFonts w:ascii="Franklin Gothic Book" w:hAnsi="Franklin Gothic Book" w:cs="Arial"/>
          <w:sz w:val="22"/>
          <w:szCs w:val="22"/>
        </w:rPr>
        <w:t>Na nabídky předložené nebo doručené po uplynutí lhůty pro podání nabídek</w:t>
      </w:r>
      <w:r>
        <w:rPr>
          <w:rFonts w:ascii="Franklin Gothic Book" w:eastAsia="SimSun" w:hAnsi="Franklin Gothic Book" w:cs="Arial"/>
          <w:sz w:val="22"/>
          <w:szCs w:val="22"/>
        </w:rPr>
        <w:t xml:space="preserve"> se pohlíží, jako by nebyly podány.</w:t>
      </w:r>
    </w:p>
    <w:p w14:paraId="1B09C92E" w14:textId="77777777" w:rsidR="002218DE" w:rsidRDefault="004A0A45">
      <w:pPr>
        <w:pStyle w:val="StyleNadpis2PPPAuto"/>
        <w:keepNext w:val="0"/>
        <w:keepLines w:val="0"/>
        <w:widowControl w:val="0"/>
        <w:tabs>
          <w:tab w:val="left" w:pos="1391"/>
        </w:tabs>
        <w:spacing w:after="120"/>
        <w:rPr>
          <w:rFonts w:ascii="Franklin Gothic Book" w:hAnsi="Franklin Gothic Book" w:cs="Arial"/>
          <w:i w:val="0"/>
          <w:iCs w:val="0"/>
          <w:sz w:val="24"/>
          <w:szCs w:val="24"/>
        </w:rPr>
      </w:pPr>
      <w:bookmarkStart w:id="25" w:name="__RefHeading__55_1021777229"/>
      <w:bookmarkStart w:id="26" w:name="_Toc505592877"/>
      <w:bookmarkEnd w:id="25"/>
      <w:r>
        <w:rPr>
          <w:rFonts w:ascii="Franklin Gothic Book" w:hAnsi="Franklin Gothic Book" w:cs="Arial"/>
          <w:i w:val="0"/>
          <w:iCs w:val="0"/>
          <w:sz w:val="24"/>
          <w:szCs w:val="24"/>
        </w:rPr>
        <w:t>7.2 Dodatečné informace k zadávacím podmínkám</w:t>
      </w:r>
      <w:bookmarkEnd w:id="26"/>
    </w:p>
    <w:p w14:paraId="6177A414" w14:textId="77777777" w:rsidR="002218DE" w:rsidRDefault="004A0A45">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t xml:space="preserve">Dodavatel je oprávněn po zadavateli požadovat písemné </w:t>
      </w:r>
      <w:r>
        <w:rPr>
          <w:rFonts w:ascii="Franklin Gothic Book" w:hAnsi="Franklin Gothic Book" w:cs="Arial"/>
          <w:sz w:val="22"/>
          <w:szCs w:val="22"/>
          <w:lang w:val="cs-CZ"/>
        </w:rPr>
        <w:t>vysvětlení zadávacích podmínek</w:t>
      </w:r>
      <w:r>
        <w:rPr>
          <w:rFonts w:ascii="Franklin Gothic Book" w:hAnsi="Franklin Gothic Book" w:cs="Arial"/>
          <w:sz w:val="22"/>
          <w:szCs w:val="22"/>
        </w:rPr>
        <w:t xml:space="preserve">. Písemná žádost musí být zadavateli doručena nejpozději </w:t>
      </w:r>
      <w:r>
        <w:rPr>
          <w:rFonts w:ascii="Franklin Gothic Book" w:hAnsi="Franklin Gothic Book" w:cs="Arial"/>
          <w:sz w:val="22"/>
          <w:szCs w:val="22"/>
          <w:lang w:val="cs-CZ"/>
        </w:rPr>
        <w:t>4</w:t>
      </w:r>
      <w:r>
        <w:rPr>
          <w:rFonts w:ascii="Franklin Gothic Book" w:hAnsi="Franklin Gothic Book" w:cs="Arial"/>
          <w:sz w:val="22"/>
          <w:szCs w:val="22"/>
        </w:rPr>
        <w:t xml:space="preserve"> pracovní dny před uplynutím lhůty pro podání nabídek. </w:t>
      </w:r>
    </w:p>
    <w:p w14:paraId="45DE8036" w14:textId="77777777" w:rsidR="002218DE" w:rsidRDefault="004A0A45">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t xml:space="preserve">Zadavatel odešle vysvětlení zadávacích podmínek, případně související dokumenty, nejpozději do 2 pracovních dnů po doručení žádosti dle předchozí věty. Pokud zadavatel na žádost o vysvětlení, která není doručena včas, vysvětlení poskytne, nemusí dodržet lhůtu uvedenou v předchozí větě. </w:t>
      </w:r>
    </w:p>
    <w:p w14:paraId="03E97582" w14:textId="77777777" w:rsidR="002218DE" w:rsidRDefault="004A0A45">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lastRenderedPageBreak/>
        <w:t>Zadavatel může poskytnout dodavatelům dodatečné</w:t>
      </w:r>
      <w:r>
        <w:rPr>
          <w:rFonts w:ascii="Franklin Gothic Book" w:hAnsi="Franklin Gothic Book" w:cs="Arial"/>
          <w:sz w:val="22"/>
          <w:szCs w:val="22"/>
          <w:lang w:val="cs-CZ"/>
        </w:rPr>
        <w:t xml:space="preserve"> informace </w:t>
      </w:r>
      <w:r>
        <w:rPr>
          <w:rFonts w:ascii="Franklin Gothic Book" w:hAnsi="Franklin Gothic Book" w:cs="Arial"/>
          <w:sz w:val="22"/>
          <w:szCs w:val="22"/>
        </w:rPr>
        <w:t>k zadávacím podmínkám i bez předchozí žádosti. Předchozí odstavce se uplatní obdobně.</w:t>
      </w:r>
    </w:p>
    <w:p w14:paraId="2E4DA032" w14:textId="77777777" w:rsidR="002218DE" w:rsidRDefault="004A0A45">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t>Zadavatel může změnit nebo doplnit zadávací podmínky obsažené v zadávací dokumentaci před uplynutím lhůty pro podání nabídek. Změna nebo doplnění zadávací dokumentace/zadávacích podmínek musí být uveřejněna nebo oznámena dodavatelům stejným způsobem jako zadávací podmínka, která byla změněna nebo doplněna.</w:t>
      </w:r>
    </w:p>
    <w:p w14:paraId="730758D5" w14:textId="77777777" w:rsidR="002218DE" w:rsidRDefault="004A0A45">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t>Pokud to povaha doplnění nebo změny zadávací dokumentace vyžaduje, zadavatel současně přiměřeně prodlouží lhůtu pro podání nabídek. V případě takové změny nebo doplnění zadávací dokumentace, která může rozšířit okruh možných účastníků výběrového řízení, prodlouží zadavatel lhůtu tak, aby od odeslání změny nebo doplnění zadávací dokumentace činila nejméně celou svou původní délku.</w:t>
      </w:r>
    </w:p>
    <w:p w14:paraId="7BE7C5D5" w14:textId="77777777" w:rsidR="002218DE" w:rsidRDefault="004A0A45">
      <w:pPr>
        <w:pStyle w:val="StyleNadpis2PPPAuto"/>
        <w:keepNext w:val="0"/>
        <w:keepLines w:val="0"/>
        <w:widowControl w:val="0"/>
        <w:tabs>
          <w:tab w:val="left" w:pos="1391"/>
        </w:tabs>
        <w:spacing w:after="120"/>
        <w:rPr>
          <w:rFonts w:ascii="Franklin Gothic Book" w:hAnsi="Franklin Gothic Book" w:cs="Arial"/>
          <w:i w:val="0"/>
          <w:iCs w:val="0"/>
          <w:sz w:val="24"/>
          <w:szCs w:val="24"/>
        </w:rPr>
      </w:pPr>
      <w:bookmarkStart w:id="27" w:name="__RefHeading__57_1021777229"/>
      <w:bookmarkStart w:id="28" w:name="_Toc505592878"/>
      <w:bookmarkEnd w:id="27"/>
      <w:r>
        <w:rPr>
          <w:rFonts w:ascii="Franklin Gothic Book" w:hAnsi="Franklin Gothic Book" w:cs="Arial"/>
          <w:i w:val="0"/>
          <w:iCs w:val="0"/>
          <w:sz w:val="24"/>
          <w:szCs w:val="24"/>
        </w:rPr>
        <w:t>7.3 Práva a výhrady zadavatele</w:t>
      </w:r>
      <w:bookmarkEnd w:id="28"/>
    </w:p>
    <w:p w14:paraId="059D704C" w14:textId="77777777" w:rsidR="002218DE" w:rsidRDefault="004A0A45">
      <w:pPr>
        <w:pStyle w:val="BodySingle"/>
        <w:widowControl w:val="0"/>
        <w:numPr>
          <w:ilvl w:val="0"/>
          <w:numId w:val="23"/>
        </w:numPr>
        <w:spacing w:line="240" w:lineRule="auto"/>
        <w:rPr>
          <w:rFonts w:ascii="Franklin Gothic Book" w:hAnsi="Franklin Gothic Book" w:cs="Franklin Gothic Book"/>
          <w:sz w:val="22"/>
          <w:szCs w:val="22"/>
        </w:rPr>
      </w:pPr>
      <w:r>
        <w:rPr>
          <w:rFonts w:ascii="Franklin Gothic Book" w:hAnsi="Franklin Gothic Book" w:cs="Arial"/>
          <w:sz w:val="22"/>
          <w:szCs w:val="22"/>
        </w:rPr>
        <w:t>zadavatel si vyhrazuje právo nevracet podané nabídky,</w:t>
      </w:r>
    </w:p>
    <w:p w14:paraId="03E9C717" w14:textId="77777777" w:rsidR="002218DE" w:rsidRDefault="004A0A45">
      <w:pPr>
        <w:pStyle w:val="BodySingle"/>
        <w:widowControl w:val="0"/>
        <w:numPr>
          <w:ilvl w:val="0"/>
          <w:numId w:val="23"/>
        </w:numPr>
        <w:spacing w:line="240" w:lineRule="auto"/>
        <w:rPr>
          <w:rFonts w:ascii="Franklin Gothic Book" w:hAnsi="Franklin Gothic Book" w:cs="Franklin Gothic Book"/>
          <w:sz w:val="22"/>
          <w:szCs w:val="22"/>
        </w:rPr>
      </w:pPr>
      <w:r>
        <w:rPr>
          <w:rFonts w:ascii="Franklin Gothic Book" w:hAnsi="Franklin Gothic Book" w:cs="Franklin Gothic Book"/>
          <w:sz w:val="22"/>
          <w:szCs w:val="22"/>
        </w:rPr>
        <w:t>zadavatel si vyhrazuje právo změnit, upřesnit nebo doplnit zadávací podmínky v návaznosti na dodatečné informace poskytnuté dodavatelům,</w:t>
      </w:r>
    </w:p>
    <w:p w14:paraId="3A8768AA" w14:textId="77777777" w:rsidR="002218DE" w:rsidRDefault="004A0A45">
      <w:pPr>
        <w:pStyle w:val="BodySingle"/>
        <w:widowControl w:val="0"/>
        <w:numPr>
          <w:ilvl w:val="0"/>
          <w:numId w:val="23"/>
        </w:numPr>
        <w:spacing w:line="240" w:lineRule="auto"/>
        <w:rPr>
          <w:rFonts w:ascii="Franklin Gothic Book" w:hAnsi="Franklin Gothic Book" w:cs="Franklin Gothic Book"/>
          <w:sz w:val="22"/>
          <w:szCs w:val="22"/>
        </w:rPr>
      </w:pPr>
      <w:r>
        <w:rPr>
          <w:rFonts w:ascii="Franklin Gothic Book" w:hAnsi="Franklin Gothic Book" w:cs="Franklin Gothic Book"/>
          <w:sz w:val="22"/>
          <w:szCs w:val="22"/>
        </w:rPr>
        <w:t>zadavatel nebude poskytovat náhradu jakýchkoliv nákladů, které dodavatelé vynaloží v souvislosti se svou účastí v</w:t>
      </w:r>
      <w:r>
        <w:rPr>
          <w:rFonts w:ascii="Franklin Gothic Book" w:hAnsi="Franklin Gothic Book" w:cs="Franklin Gothic Book"/>
          <w:sz w:val="22"/>
          <w:szCs w:val="22"/>
          <w:lang w:val="cs-CZ"/>
        </w:rPr>
        <w:t xml:space="preserve">e výběrovém </w:t>
      </w:r>
      <w:r>
        <w:rPr>
          <w:rFonts w:ascii="Franklin Gothic Book" w:hAnsi="Franklin Gothic Book" w:cs="Franklin Gothic Book"/>
          <w:sz w:val="22"/>
          <w:szCs w:val="22"/>
        </w:rPr>
        <w:t>řízení,</w:t>
      </w:r>
    </w:p>
    <w:p w14:paraId="77C71B25" w14:textId="77777777" w:rsidR="002218DE" w:rsidRDefault="004A0A45">
      <w:pPr>
        <w:pStyle w:val="BodySingle"/>
        <w:widowControl w:val="0"/>
        <w:numPr>
          <w:ilvl w:val="0"/>
          <w:numId w:val="23"/>
        </w:numPr>
        <w:spacing w:line="240" w:lineRule="auto"/>
        <w:rPr>
          <w:rFonts w:ascii="Franklin Gothic Book" w:hAnsi="Franklin Gothic Book"/>
          <w:sz w:val="22"/>
          <w:szCs w:val="22"/>
        </w:rPr>
      </w:pPr>
      <w:r>
        <w:rPr>
          <w:rFonts w:ascii="Franklin Gothic Book" w:hAnsi="Franklin Gothic Book" w:cs="Franklin Gothic Book"/>
          <w:sz w:val="22"/>
          <w:szCs w:val="22"/>
        </w:rPr>
        <w:t>dodavatel, jehož nabídka nesplňuje zadávací podmínky, bude z řízení vyloučen,</w:t>
      </w:r>
    </w:p>
    <w:p w14:paraId="2C694F08" w14:textId="77777777" w:rsidR="002218DE" w:rsidRDefault="004A0A45">
      <w:pPr>
        <w:pStyle w:val="Odstavecseseznamem"/>
        <w:numPr>
          <w:ilvl w:val="0"/>
          <w:numId w:val="23"/>
        </w:numPr>
        <w:suppressAutoHyphens w:val="0"/>
        <w:spacing w:after="120" w:line="276" w:lineRule="auto"/>
        <w:jc w:val="both"/>
        <w:rPr>
          <w:rFonts w:ascii="Franklin Gothic Book" w:hAnsi="Franklin Gothic Book" w:cs="Arial"/>
        </w:rPr>
      </w:pPr>
      <w:r>
        <w:rPr>
          <w:rFonts w:ascii="Franklin Gothic Book" w:hAnsi="Franklin Gothic Book" w:cs="Times New Roman"/>
        </w:rPr>
        <w:t>nabídku nelze považovat ani za akceptaci návrhu na uzavření smlouvy, ani za návrh na uzavření smlouvy. Dodavatelům podáním nabídky nevznikají žádná práva na uzavření smlouvy na předmět zakázky a rovněž tak výběrem nejvhodnější nabídky nevzniká mezi zadavatelem a vybraným dodavatelem právní vztah. Dodavatel nemá nárok na úhradu nákladů vzniklých s jeho účasti na tomto zadávacím řízení. Zadavatel si vyhrazuje právo jednat o smlouvě a jejím konečném znění.</w:t>
      </w:r>
    </w:p>
    <w:p w14:paraId="5F09B1A8" w14:textId="77777777" w:rsidR="002218DE" w:rsidRDefault="004A0A45">
      <w:pPr>
        <w:pStyle w:val="StyleNadpis2PPPAuto"/>
        <w:keepNext w:val="0"/>
        <w:keepLines w:val="0"/>
        <w:widowControl w:val="0"/>
        <w:tabs>
          <w:tab w:val="left" w:pos="1391"/>
        </w:tabs>
        <w:spacing w:after="120"/>
        <w:rPr>
          <w:rFonts w:ascii="Franklin Gothic Book" w:hAnsi="Franklin Gothic Book" w:cs="Arial"/>
          <w:i w:val="0"/>
          <w:iCs w:val="0"/>
          <w:sz w:val="24"/>
          <w:szCs w:val="24"/>
        </w:rPr>
      </w:pPr>
      <w:bookmarkStart w:id="29" w:name="__RefHeading__61_1021777229"/>
      <w:bookmarkStart w:id="30" w:name="_Toc505592879"/>
      <w:bookmarkEnd w:id="29"/>
      <w:r>
        <w:rPr>
          <w:rFonts w:ascii="Franklin Gothic Book" w:hAnsi="Franklin Gothic Book" w:cs="Arial"/>
          <w:i w:val="0"/>
          <w:iCs w:val="0"/>
          <w:sz w:val="24"/>
          <w:szCs w:val="24"/>
        </w:rPr>
        <w:t>7.4  Důvěrnost informací</w:t>
      </w:r>
      <w:bookmarkEnd w:id="30"/>
    </w:p>
    <w:p w14:paraId="11F16C60" w14:textId="77777777" w:rsidR="002218DE" w:rsidRDefault="004A0A45">
      <w:pPr>
        <w:pStyle w:val="BodySingle"/>
        <w:widowControl w:val="0"/>
        <w:spacing w:line="240" w:lineRule="auto"/>
        <w:rPr>
          <w:rFonts w:ascii="Franklin Gothic Book" w:hAnsi="Franklin Gothic Book" w:cs="Arial"/>
          <w:sz w:val="22"/>
          <w:szCs w:val="22"/>
        </w:rPr>
      </w:pPr>
      <w:r>
        <w:rPr>
          <w:rFonts w:ascii="Franklin Gothic Book" w:hAnsi="Franklin Gothic Book" w:cs="Arial"/>
          <w:sz w:val="22"/>
          <w:szCs w:val="22"/>
        </w:rPr>
        <w:t>Zadavatel i dodavatelé jsou povinni nakládat se všemi informacemi, které jim budou poskytnuty v průběhu zadávacího řízení, jako s důvěrnými (s výjimkou informací, které jsou veřejně dostupné).</w:t>
      </w:r>
    </w:p>
    <w:p w14:paraId="75D75964" w14:textId="77777777" w:rsidR="002218DE" w:rsidRDefault="004A0A45">
      <w:pPr>
        <w:pStyle w:val="BodySingle"/>
        <w:widowControl w:val="0"/>
        <w:spacing w:line="240" w:lineRule="auto"/>
        <w:rPr>
          <w:rFonts w:ascii="Franklin Gothic Book" w:hAnsi="Franklin Gothic Book" w:cs="Arial"/>
          <w:sz w:val="22"/>
          <w:szCs w:val="22"/>
        </w:rPr>
      </w:pPr>
      <w:r>
        <w:rPr>
          <w:rFonts w:ascii="Franklin Gothic Book" w:hAnsi="Franklin Gothic Book" w:cs="Arial"/>
          <w:sz w:val="22"/>
          <w:szCs w:val="22"/>
        </w:rPr>
        <w:t>Dodavatelé jsou povinni zdržet se jakýchkoliv jednání, která by mohla narušit transparentní a nediskriminační průběh zadávacího řízení na veřejnou zakázku, zejména pak jednání, v jejichž důsledku by mohlo dojít k narušení soutěže mezi dodavateli v rámci zadání veřejné zakázky.</w:t>
      </w:r>
    </w:p>
    <w:p w14:paraId="618D4C35" w14:textId="77777777" w:rsidR="002218DE" w:rsidRDefault="002218DE">
      <w:pPr>
        <w:pStyle w:val="BodySingle"/>
        <w:widowControl w:val="0"/>
        <w:spacing w:line="240" w:lineRule="auto"/>
        <w:rPr>
          <w:rFonts w:ascii="Franklin Gothic Book" w:hAnsi="Franklin Gothic Book" w:cs="Arial"/>
          <w:szCs w:val="24"/>
        </w:rPr>
      </w:pPr>
    </w:p>
    <w:p w14:paraId="04B18944" w14:textId="77777777" w:rsidR="002218DE" w:rsidRDefault="004A0A45">
      <w:pPr>
        <w:pStyle w:val="BodySingle"/>
        <w:widowControl w:val="0"/>
        <w:spacing w:line="240" w:lineRule="auto"/>
        <w:rPr>
          <w:rFonts w:ascii="Franklin Gothic Book" w:hAnsi="Franklin Gothic Book" w:cs="Arial"/>
          <w:szCs w:val="24"/>
        </w:rPr>
      </w:pPr>
      <w:r>
        <w:rPr>
          <w:rFonts w:ascii="Franklin Gothic Book" w:hAnsi="Franklin Gothic Book" w:cs="Arial"/>
          <w:b/>
          <w:sz w:val="28"/>
          <w:szCs w:val="28"/>
        </w:rPr>
        <w:t>7.5  Zadávací lhůta</w:t>
      </w:r>
    </w:p>
    <w:p w14:paraId="29EB9A6B" w14:textId="77777777" w:rsidR="002218DE" w:rsidRDefault="004A0A45">
      <w:pPr>
        <w:pStyle w:val="BodySingle"/>
        <w:widowControl w:val="0"/>
        <w:spacing w:line="240" w:lineRule="auto"/>
        <w:rPr>
          <w:rFonts w:ascii="Franklin Gothic Book" w:hAnsi="Franklin Gothic Book" w:cs="Arial"/>
          <w:sz w:val="22"/>
          <w:szCs w:val="22"/>
        </w:rPr>
      </w:pPr>
      <w:r>
        <w:rPr>
          <w:rFonts w:ascii="Franklin Gothic Book" w:hAnsi="Franklin Gothic Book" w:cs="Arial"/>
          <w:sz w:val="22"/>
          <w:szCs w:val="22"/>
        </w:rPr>
        <w:t xml:space="preserve">Dodavatelé jsou svými nabídkami vázáni </w:t>
      </w:r>
      <w:r>
        <w:rPr>
          <w:rFonts w:ascii="Franklin Gothic Book" w:hAnsi="Franklin Gothic Book" w:cs="Arial"/>
          <w:sz w:val="22"/>
          <w:szCs w:val="22"/>
          <w:lang w:val="cs-CZ"/>
        </w:rPr>
        <w:t>6</w:t>
      </w:r>
      <w:r>
        <w:rPr>
          <w:rFonts w:ascii="Franklin Gothic Book" w:hAnsi="Franklin Gothic Book" w:cs="Arial"/>
          <w:sz w:val="22"/>
          <w:szCs w:val="22"/>
        </w:rPr>
        <w:t>0 dnů, tato lhůta počítá běžet dnem doručení nabídky zadavateli.</w:t>
      </w:r>
    </w:p>
    <w:p w14:paraId="4E8FD4DC" w14:textId="77777777" w:rsidR="002218DE" w:rsidRDefault="004A0A45">
      <w:pPr>
        <w:pStyle w:val="BodySingle"/>
        <w:widowControl w:val="0"/>
        <w:spacing w:line="240" w:lineRule="auto"/>
        <w:rPr>
          <w:rFonts w:ascii="Franklin Gothic Book" w:hAnsi="Franklin Gothic Book" w:cs="Arial"/>
        </w:rPr>
      </w:pPr>
      <w:r>
        <w:br w:type="page"/>
      </w:r>
    </w:p>
    <w:p w14:paraId="7EE5DB87" w14:textId="77777777" w:rsidR="002218DE" w:rsidRDefault="002218DE">
      <w:pPr>
        <w:suppressAutoHyphens w:val="0"/>
        <w:spacing w:before="0" w:after="0" w:line="240" w:lineRule="auto"/>
        <w:jc w:val="left"/>
        <w:rPr>
          <w:rFonts w:ascii="Franklin Gothic Book" w:hAnsi="Franklin Gothic Book" w:cs="Arial"/>
          <w:b/>
          <w:caps/>
          <w:kern w:val="2"/>
          <w:sz w:val="36"/>
          <w:szCs w:val="36"/>
        </w:rPr>
      </w:pPr>
    </w:p>
    <w:p w14:paraId="5323C18E" w14:textId="77777777" w:rsidR="002218DE" w:rsidRDefault="004A0A45">
      <w:pPr>
        <w:pStyle w:val="StyleHeading1Auto"/>
        <w:numPr>
          <w:ilvl w:val="0"/>
          <w:numId w:val="21"/>
        </w:numPr>
        <w:suppressAutoHyphens w:val="0"/>
        <w:spacing w:before="0" w:after="120" w:line="240" w:lineRule="auto"/>
        <w:rPr>
          <w:rFonts w:ascii="Franklin Gothic Book" w:hAnsi="Franklin Gothic Book" w:cs="Arial"/>
          <w:color w:val="000000"/>
          <w:sz w:val="24"/>
        </w:rPr>
      </w:pPr>
      <w:bookmarkStart w:id="31" w:name="_Toc505592880"/>
      <w:r>
        <w:rPr>
          <w:rFonts w:ascii="Franklin Gothic Book" w:hAnsi="Franklin Gothic Book" w:cs="Arial"/>
          <w:sz w:val="36"/>
          <w:szCs w:val="36"/>
        </w:rPr>
        <w:t>Obchodní podmínky</w:t>
      </w:r>
      <w:bookmarkEnd w:id="31"/>
      <w:r>
        <w:rPr>
          <w:rFonts w:ascii="Franklin Gothic Book" w:hAnsi="Franklin Gothic Book" w:cs="Arial"/>
          <w:sz w:val="36"/>
          <w:szCs w:val="36"/>
        </w:rPr>
        <w:t xml:space="preserve"> </w:t>
      </w:r>
    </w:p>
    <w:p w14:paraId="1DC533A3" w14:textId="77777777" w:rsidR="002218DE" w:rsidRDefault="002218DE">
      <w:pPr>
        <w:spacing w:before="0" w:after="0" w:line="240" w:lineRule="auto"/>
        <w:rPr>
          <w:rFonts w:ascii="Franklin Gothic Book" w:hAnsi="Franklin Gothic Book" w:cs="Arial"/>
          <w:color w:val="000000"/>
          <w:sz w:val="24"/>
        </w:rPr>
      </w:pPr>
    </w:p>
    <w:p w14:paraId="315ABFE5" w14:textId="77777777" w:rsidR="002218DE" w:rsidRDefault="004A0A45">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Obchodní a platební podmínky vymezující budoucí obsah smluvního vztahu, jsou podrobně upraveny v závazném textu návrhu smlouvy, která tvoří přílohu č. 3 této výzvy.</w:t>
      </w:r>
    </w:p>
    <w:p w14:paraId="01807934" w14:textId="77777777" w:rsidR="002218DE" w:rsidRDefault="004A0A45">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 xml:space="preserve">Účastníci jsou oprávněni a povinni návrh smlouvy doplňovat výhradně v částech označených takto: </w:t>
      </w:r>
      <w:r>
        <w:rPr>
          <w:rFonts w:ascii="Franklin Gothic Book" w:hAnsi="Franklin Gothic Book" w:cs="Franklin Gothic Book"/>
          <w:b/>
          <w:color w:val="000000"/>
          <w:sz w:val="22"/>
          <w:szCs w:val="22"/>
        </w:rPr>
        <w:t>[</w:t>
      </w:r>
      <w:r>
        <w:rPr>
          <w:rFonts w:ascii="Franklin Gothic Book" w:hAnsi="Franklin Gothic Book" w:cs="Franklin Gothic Book"/>
          <w:b/>
          <w:color w:val="000000"/>
          <w:sz w:val="22"/>
          <w:szCs w:val="22"/>
          <w:shd w:val="clear" w:color="auto" w:fill="C0C0C0"/>
        </w:rPr>
        <w:t>doplní účastník</w:t>
      </w:r>
      <w:r>
        <w:rPr>
          <w:rFonts w:ascii="Franklin Gothic Book" w:hAnsi="Franklin Gothic Book" w:cs="Franklin Gothic Book"/>
          <w:b/>
          <w:color w:val="000000"/>
          <w:sz w:val="22"/>
          <w:szCs w:val="22"/>
        </w:rPr>
        <w:t>]</w:t>
      </w:r>
      <w:r>
        <w:rPr>
          <w:rFonts w:ascii="Franklin Gothic Book" w:hAnsi="Franklin Gothic Book" w:cs="Arial"/>
          <w:color w:val="000000"/>
          <w:sz w:val="22"/>
          <w:szCs w:val="22"/>
        </w:rPr>
        <w:t>. Jiná doplnění nebo změny smlouvy nejsou přípustné.</w:t>
      </w:r>
    </w:p>
    <w:p w14:paraId="38B67E88" w14:textId="77777777" w:rsidR="002218DE" w:rsidRDefault="004A0A45">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 xml:space="preserve">Návrh smlouvy musí být ze strany účastníka podepsán statutárním orgánem nebo jinou osobou k tomuto právnímu úkonu oprávněnou. </w:t>
      </w:r>
    </w:p>
    <w:p w14:paraId="4C20FB8D" w14:textId="77777777" w:rsidR="002218DE" w:rsidRDefault="004A0A45">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Pod podpisem oprávněné osoby bude uvedeno její jméno, příjmení, funkce a obchodní firma.</w:t>
      </w:r>
    </w:p>
    <w:p w14:paraId="285F34DA" w14:textId="77777777" w:rsidR="002218DE" w:rsidRDefault="004A0A45">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Předložení nepodepsaného návrhu smlouvy či návrhu smlouvy upraveného v rozporu s podmínkami stanovenými touto Zadávací dokumentací není předložením řádného návrhu smlouvy účastníkem.</w:t>
      </w:r>
    </w:p>
    <w:p w14:paraId="677B66DC" w14:textId="77777777" w:rsidR="002218DE" w:rsidRDefault="004A0A45">
      <w:pPr>
        <w:suppressAutoHyphens w:val="0"/>
        <w:spacing w:before="0" w:after="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Zadavatel si vyhrazuje právo na možnost před podpisem smlouvy změnit znění smlouvy, avšak pouze v takovém rozsahu, který nezapříčiní zásadní změnu poměrů smluvních stran a předmětu smlouvy.</w:t>
      </w:r>
    </w:p>
    <w:p w14:paraId="0425F3B2" w14:textId="77777777" w:rsidR="002218DE" w:rsidRDefault="002218DE">
      <w:pPr>
        <w:suppressAutoHyphens w:val="0"/>
        <w:spacing w:before="0" w:after="0" w:line="240" w:lineRule="auto"/>
        <w:rPr>
          <w:rFonts w:ascii="Franklin Gothic Book" w:hAnsi="Franklin Gothic Book" w:cs="Arial"/>
          <w:color w:val="000000"/>
          <w:sz w:val="22"/>
          <w:szCs w:val="22"/>
        </w:rPr>
      </w:pPr>
    </w:p>
    <w:p w14:paraId="3F02AB1D" w14:textId="77777777" w:rsidR="002218DE" w:rsidRDefault="004A0A45">
      <w:pPr>
        <w:suppressAutoHyphens w:val="0"/>
        <w:spacing w:before="0" w:after="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Seznam příloh</w:t>
      </w:r>
    </w:p>
    <w:p w14:paraId="646B3AE5" w14:textId="77777777" w:rsidR="002218DE" w:rsidRDefault="002218DE">
      <w:pPr>
        <w:suppressAutoHyphens w:val="0"/>
        <w:spacing w:before="0" w:after="0" w:line="240" w:lineRule="auto"/>
        <w:rPr>
          <w:rFonts w:ascii="Franklin Gothic Book" w:hAnsi="Franklin Gothic Book" w:cs="Arial"/>
          <w:b/>
          <w:caps/>
          <w:kern w:val="2"/>
          <w:sz w:val="22"/>
          <w:szCs w:val="22"/>
        </w:rPr>
      </w:pPr>
    </w:p>
    <w:p w14:paraId="00BF4859" w14:textId="77777777" w:rsidR="002218DE" w:rsidRDefault="004A0A45">
      <w:pPr>
        <w:pStyle w:val="Style1"/>
        <w:widowControl/>
        <w:suppressAutoHyphens w:val="0"/>
        <w:spacing w:after="120"/>
        <w:jc w:val="both"/>
        <w:rPr>
          <w:rFonts w:ascii="Franklin Gothic Book" w:hAnsi="Franklin Gothic Book" w:cs="Arial"/>
          <w:sz w:val="22"/>
          <w:szCs w:val="22"/>
        </w:rPr>
      </w:pPr>
      <w:r>
        <w:rPr>
          <w:rFonts w:ascii="Franklin Gothic Book" w:hAnsi="Franklin Gothic Book" w:cs="Arial"/>
          <w:sz w:val="22"/>
          <w:szCs w:val="22"/>
        </w:rPr>
        <w:t>Příloha č. 1 - Krycí list nabídky</w:t>
      </w:r>
    </w:p>
    <w:p w14:paraId="45473A0D" w14:textId="77777777" w:rsidR="002218DE" w:rsidRDefault="004A0A45">
      <w:pPr>
        <w:pStyle w:val="Style1"/>
        <w:widowControl/>
        <w:suppressAutoHyphens w:val="0"/>
        <w:spacing w:after="120"/>
        <w:jc w:val="both"/>
        <w:rPr>
          <w:rFonts w:ascii="Franklin Gothic Book" w:hAnsi="Franklin Gothic Book" w:cs="Arial"/>
          <w:sz w:val="22"/>
          <w:szCs w:val="22"/>
        </w:rPr>
      </w:pPr>
      <w:r>
        <w:rPr>
          <w:rFonts w:ascii="Franklin Gothic Book" w:hAnsi="Franklin Gothic Book" w:cs="Arial"/>
          <w:sz w:val="22"/>
          <w:szCs w:val="22"/>
        </w:rPr>
        <w:t>Příloha č. 2 – Vzor čestných prohlášení</w:t>
      </w:r>
    </w:p>
    <w:p w14:paraId="588AD5A5" w14:textId="77777777" w:rsidR="002218DE" w:rsidRDefault="004A0A45">
      <w:pPr>
        <w:pStyle w:val="Style1"/>
        <w:widowControl/>
        <w:suppressAutoHyphens w:val="0"/>
        <w:spacing w:after="120"/>
        <w:jc w:val="both"/>
        <w:rPr>
          <w:rFonts w:ascii="Franklin Gothic Book" w:hAnsi="Franklin Gothic Book" w:cs="Arial"/>
          <w:sz w:val="22"/>
          <w:szCs w:val="22"/>
        </w:rPr>
      </w:pPr>
      <w:r>
        <w:rPr>
          <w:rFonts w:ascii="Franklin Gothic Book" w:hAnsi="Franklin Gothic Book" w:cs="Arial"/>
          <w:sz w:val="22"/>
          <w:szCs w:val="22"/>
        </w:rPr>
        <w:t>Příloha č. 3 - Závazný vzor smlouvy (samostatný dokument)</w:t>
      </w:r>
    </w:p>
    <w:p w14:paraId="613306D6" w14:textId="77777777" w:rsidR="002218DE" w:rsidRDefault="002218DE">
      <w:pPr>
        <w:pStyle w:val="Style1"/>
        <w:widowControl/>
        <w:suppressAutoHyphens w:val="0"/>
        <w:spacing w:after="120"/>
        <w:jc w:val="both"/>
        <w:rPr>
          <w:rFonts w:ascii="Franklin Gothic Book" w:hAnsi="Franklin Gothic Book" w:cs="Arial"/>
          <w:sz w:val="22"/>
          <w:szCs w:val="22"/>
        </w:rPr>
      </w:pPr>
    </w:p>
    <w:p w14:paraId="7D9A2F28" w14:textId="77777777" w:rsidR="002218DE" w:rsidRDefault="002218DE">
      <w:pPr>
        <w:pStyle w:val="Style1"/>
        <w:widowControl/>
        <w:suppressAutoHyphens w:val="0"/>
        <w:jc w:val="both"/>
        <w:rPr>
          <w:rFonts w:ascii="Franklin Gothic Book" w:hAnsi="Franklin Gothic Book" w:cs="Arial"/>
          <w:b/>
        </w:rPr>
      </w:pPr>
    </w:p>
    <w:p w14:paraId="1F10158F" w14:textId="77777777" w:rsidR="002218DE" w:rsidRDefault="004A0A45">
      <w:pPr>
        <w:pStyle w:val="Bodysingle1"/>
        <w:widowControl w:val="0"/>
        <w:spacing w:line="276" w:lineRule="auto"/>
        <w:rPr>
          <w:rFonts w:ascii="Franklin Gothic Book" w:hAnsi="Franklin Gothic Book" w:cs="Arial"/>
          <w:sz w:val="22"/>
          <w:szCs w:val="22"/>
        </w:rPr>
      </w:pPr>
      <w:bookmarkStart w:id="32" w:name="__RefHeading__65_1021777229"/>
      <w:bookmarkEnd w:id="32"/>
      <w:r>
        <w:rPr>
          <w:rFonts w:ascii="Franklin Gothic Book" w:hAnsi="Franklin Gothic Book" w:cs="Arial"/>
          <w:sz w:val="22"/>
          <w:szCs w:val="22"/>
        </w:rPr>
        <w:t>Praze dne</w:t>
      </w:r>
    </w:p>
    <w:p w14:paraId="4717C486" w14:textId="77777777" w:rsidR="002218DE" w:rsidRDefault="002218DE">
      <w:pPr>
        <w:pStyle w:val="Bodysingle1"/>
        <w:widowControl w:val="0"/>
        <w:spacing w:line="276" w:lineRule="auto"/>
        <w:rPr>
          <w:rFonts w:ascii="Franklin Gothic Book" w:hAnsi="Franklin Gothic Book" w:cs="Arial"/>
          <w:sz w:val="22"/>
          <w:szCs w:val="22"/>
        </w:rPr>
      </w:pPr>
    </w:p>
    <w:p w14:paraId="75DB1DA5" w14:textId="77777777" w:rsidR="002218DE" w:rsidRDefault="004A0A45">
      <w:pPr>
        <w:pStyle w:val="Bodysingle1"/>
        <w:widowControl w:val="0"/>
        <w:spacing w:line="276" w:lineRule="auto"/>
        <w:ind w:left="4536"/>
        <w:rPr>
          <w:rFonts w:ascii="Franklin Gothic Book" w:hAnsi="Franklin Gothic Book" w:cs="Franklin Gothic Book"/>
          <w:b/>
          <w:color w:val="000000"/>
          <w:sz w:val="22"/>
          <w:szCs w:val="22"/>
        </w:rPr>
      </w:pPr>
      <w:r>
        <w:rPr>
          <w:rFonts w:ascii="Franklin Gothic Book" w:hAnsi="Franklin Gothic Book" w:cs="Arial"/>
          <w:sz w:val="22"/>
          <w:szCs w:val="22"/>
        </w:rPr>
        <w:t>_______________________________</w:t>
      </w:r>
    </w:p>
    <w:p w14:paraId="720D4264" w14:textId="77777777" w:rsidR="002218DE" w:rsidRDefault="004A0A45">
      <w:pPr>
        <w:pStyle w:val="Bodysingle1"/>
        <w:widowControl w:val="0"/>
        <w:spacing w:line="276" w:lineRule="auto"/>
        <w:ind w:left="4536"/>
        <w:rPr>
          <w:rFonts w:ascii="Franklin Gothic Book" w:hAnsi="Franklin Gothic Book" w:cs="Arial"/>
          <w:sz w:val="22"/>
          <w:szCs w:val="22"/>
        </w:rPr>
      </w:pPr>
      <w:r>
        <w:rPr>
          <w:rFonts w:ascii="Franklin Gothic Book" w:hAnsi="Franklin Gothic Book" w:cs="Franklin Gothic Book"/>
          <w:b/>
          <w:color w:val="000000"/>
          <w:sz w:val="22"/>
          <w:szCs w:val="22"/>
        </w:rPr>
        <w:t>Centrum celoživotního vzdělávání – zařízení pro další vzdělávání pedagogických pracovníků Pardubického kraje</w:t>
      </w:r>
    </w:p>
    <w:p w14:paraId="01B8F57C" w14:textId="77777777" w:rsidR="002218DE" w:rsidRDefault="004A0A45">
      <w:pPr>
        <w:pStyle w:val="Bodysingle1"/>
        <w:widowControl w:val="0"/>
        <w:spacing w:line="276" w:lineRule="auto"/>
        <w:ind w:left="4536"/>
        <w:rPr>
          <w:rFonts w:ascii="Franklin Gothic Book" w:hAnsi="Franklin Gothic Book" w:cs="Arial"/>
          <w:sz w:val="22"/>
          <w:szCs w:val="22"/>
        </w:rPr>
      </w:pPr>
      <w:r>
        <w:rPr>
          <w:rFonts w:ascii="Franklin Gothic Book" w:hAnsi="Franklin Gothic Book" w:cs="Arial"/>
          <w:sz w:val="22"/>
          <w:szCs w:val="22"/>
        </w:rPr>
        <w:t>iora legal, advokátní kancelář s.r.o.</w:t>
      </w:r>
    </w:p>
    <w:p w14:paraId="2FAE52F7" w14:textId="77777777" w:rsidR="002218DE" w:rsidRDefault="004A0A45">
      <w:pPr>
        <w:pStyle w:val="Bodysingle1"/>
        <w:widowControl w:val="0"/>
        <w:spacing w:line="276" w:lineRule="auto"/>
        <w:ind w:left="4536"/>
        <w:rPr>
          <w:rFonts w:ascii="Franklin Gothic Book" w:hAnsi="Franklin Gothic Book" w:cs="Arial"/>
          <w:sz w:val="22"/>
          <w:szCs w:val="22"/>
        </w:rPr>
      </w:pPr>
      <w:r>
        <w:rPr>
          <w:rFonts w:ascii="Franklin Gothic Book" w:hAnsi="Franklin Gothic Book" w:cs="Arial"/>
          <w:sz w:val="22"/>
          <w:szCs w:val="22"/>
        </w:rPr>
        <w:t>na základě plné moci</w:t>
      </w:r>
    </w:p>
    <w:p w14:paraId="4DB19B0F" w14:textId="77777777" w:rsidR="002218DE" w:rsidRDefault="004A0A45">
      <w:pPr>
        <w:pStyle w:val="Bodysingle1"/>
        <w:widowControl w:val="0"/>
        <w:spacing w:line="276" w:lineRule="auto"/>
        <w:ind w:left="4536"/>
        <w:rPr>
          <w:rFonts w:ascii="Franklin Gothic Book" w:hAnsi="Franklin Gothic Book" w:cs="Arial"/>
          <w:b/>
          <w:caps/>
          <w:sz w:val="36"/>
          <w:szCs w:val="36"/>
        </w:rPr>
      </w:pPr>
      <w:r>
        <w:rPr>
          <w:rFonts w:ascii="Franklin Gothic Book" w:hAnsi="Franklin Gothic Book" w:cs="Arial"/>
          <w:sz w:val="22"/>
          <w:szCs w:val="22"/>
        </w:rPr>
        <w:t>Petr Prášek, jednatel</w:t>
      </w:r>
      <w:r>
        <w:br w:type="page"/>
      </w:r>
    </w:p>
    <w:p w14:paraId="31966A50" w14:textId="77777777" w:rsidR="002218DE" w:rsidRDefault="004A0A45">
      <w:pPr>
        <w:pStyle w:val="Nadpis1"/>
        <w:keepNext w:val="0"/>
        <w:keepLines w:val="0"/>
        <w:widowControl w:val="0"/>
        <w:numPr>
          <w:ilvl w:val="0"/>
          <w:numId w:val="2"/>
        </w:numPr>
        <w:spacing w:before="0" w:after="0" w:line="240" w:lineRule="auto"/>
        <w:rPr>
          <w:rFonts w:ascii="Franklin Gothic Book" w:hAnsi="Franklin Gothic Book"/>
          <w:b/>
          <w:caps/>
          <w:sz w:val="36"/>
          <w:szCs w:val="36"/>
        </w:rPr>
      </w:pPr>
      <w:r>
        <w:rPr>
          <w:rFonts w:ascii="Franklin Gothic Book" w:hAnsi="Franklin Gothic Book"/>
          <w:b/>
          <w:caps/>
          <w:color w:val="auto"/>
          <w:sz w:val="36"/>
          <w:szCs w:val="36"/>
        </w:rPr>
        <w:lastRenderedPageBreak/>
        <w:t xml:space="preserve"> </w:t>
      </w:r>
      <w:bookmarkStart w:id="33" w:name="__RefHeading__67_1021777229"/>
      <w:bookmarkEnd w:id="33"/>
    </w:p>
    <w:p w14:paraId="72794D0F" w14:textId="77777777" w:rsidR="002218DE" w:rsidRDefault="002218DE">
      <w:pPr>
        <w:pStyle w:val="Nadpis1"/>
        <w:keepNext w:val="0"/>
        <w:keepLines w:val="0"/>
        <w:widowControl w:val="0"/>
        <w:numPr>
          <w:ilvl w:val="0"/>
          <w:numId w:val="2"/>
        </w:numPr>
        <w:spacing w:before="0" w:after="0" w:line="240" w:lineRule="auto"/>
        <w:rPr>
          <w:rFonts w:ascii="Franklin Gothic Book" w:hAnsi="Franklin Gothic Book"/>
          <w:b/>
          <w:caps/>
          <w:color w:val="auto"/>
          <w:sz w:val="36"/>
          <w:szCs w:val="36"/>
        </w:rPr>
      </w:pPr>
    </w:p>
    <w:p w14:paraId="328E3C06" w14:textId="77777777" w:rsidR="002218DE" w:rsidRDefault="004A0A45">
      <w:pPr>
        <w:pStyle w:val="Nadpis1"/>
        <w:keepNext w:val="0"/>
        <w:keepLines w:val="0"/>
        <w:widowControl w:val="0"/>
        <w:numPr>
          <w:ilvl w:val="0"/>
          <w:numId w:val="2"/>
        </w:numPr>
        <w:spacing w:before="0" w:after="0" w:line="240" w:lineRule="auto"/>
        <w:rPr>
          <w:rFonts w:ascii="Franklin Gothic Book" w:hAnsi="Franklin Gothic Book"/>
          <w:sz w:val="22"/>
          <w:szCs w:val="22"/>
        </w:rPr>
      </w:pPr>
      <w:bookmarkStart w:id="34" w:name="_Toc505592882"/>
      <w:r>
        <w:rPr>
          <w:rFonts w:ascii="Franklin Gothic Book" w:hAnsi="Franklin Gothic Book"/>
          <w:b/>
          <w:caps/>
          <w:color w:val="auto"/>
          <w:sz w:val="36"/>
          <w:szCs w:val="36"/>
        </w:rPr>
        <w:t xml:space="preserve">Příloha č. </w:t>
      </w:r>
      <w:r>
        <w:rPr>
          <w:rStyle w:val="CharChar"/>
          <w:rFonts w:ascii="Franklin Gothic Book" w:hAnsi="Franklin Gothic Book" w:cs="Arial"/>
          <w:caps/>
          <w:color w:val="auto"/>
          <w:sz w:val="36"/>
          <w:szCs w:val="36"/>
        </w:rPr>
        <w:t>1 – Krycí list</w:t>
      </w:r>
      <w:bookmarkEnd w:id="34"/>
    </w:p>
    <w:p w14:paraId="15A18A86" w14:textId="77777777" w:rsidR="002218DE" w:rsidRDefault="002218DE">
      <w:pPr>
        <w:widowControl w:val="0"/>
        <w:tabs>
          <w:tab w:val="left" w:pos="0"/>
          <w:tab w:val="left" w:pos="2835"/>
          <w:tab w:val="left" w:pos="2880"/>
          <w:tab w:val="left" w:pos="3600"/>
          <w:tab w:val="left" w:pos="4320"/>
          <w:tab w:val="center" w:pos="4536"/>
          <w:tab w:val="left" w:pos="5040"/>
          <w:tab w:val="left" w:pos="5760"/>
          <w:tab w:val="left" w:pos="6480"/>
          <w:tab w:val="left" w:pos="7200"/>
          <w:tab w:val="left" w:pos="7920"/>
          <w:tab w:val="right" w:pos="9072"/>
        </w:tabs>
        <w:snapToGrid w:val="0"/>
        <w:spacing w:before="0" w:after="120" w:line="276" w:lineRule="auto"/>
        <w:jc w:val="center"/>
        <w:rPr>
          <w:rFonts w:ascii="Franklin Gothic Book" w:hAnsi="Franklin Gothic Book" w:cs="Arial"/>
          <w:sz w:val="22"/>
          <w:szCs w:val="22"/>
        </w:rPr>
      </w:pPr>
    </w:p>
    <w:p w14:paraId="714BF012" w14:textId="77777777" w:rsidR="002218DE" w:rsidRDefault="004A0A45">
      <w:pPr>
        <w:widowControl w:val="0"/>
        <w:tabs>
          <w:tab w:val="left" w:pos="0"/>
          <w:tab w:val="left" w:pos="2835"/>
          <w:tab w:val="left" w:pos="2880"/>
          <w:tab w:val="left" w:pos="3600"/>
          <w:tab w:val="left" w:pos="4320"/>
          <w:tab w:val="center" w:pos="4536"/>
          <w:tab w:val="left" w:pos="5040"/>
          <w:tab w:val="left" w:pos="5760"/>
          <w:tab w:val="left" w:pos="6480"/>
          <w:tab w:val="left" w:pos="7200"/>
          <w:tab w:val="left" w:pos="7920"/>
          <w:tab w:val="right" w:pos="9072"/>
        </w:tabs>
        <w:snapToGrid w:val="0"/>
        <w:spacing w:before="0" w:after="120" w:line="276" w:lineRule="auto"/>
        <w:jc w:val="center"/>
        <w:rPr>
          <w:rFonts w:ascii="Franklin Gothic Book" w:hAnsi="Franklin Gothic Book" w:cs="Arial"/>
          <w:b/>
          <w:kern w:val="2"/>
          <w:sz w:val="24"/>
        </w:rPr>
      </w:pPr>
      <w:r>
        <w:rPr>
          <w:rFonts w:ascii="Franklin Gothic Book" w:hAnsi="Franklin Gothic Book" w:cs="Arial"/>
          <w:sz w:val="22"/>
          <w:szCs w:val="22"/>
        </w:rPr>
        <w:t xml:space="preserve">NABÍDKA PODANÁ V RÁMCI ZADÁVACÍHO ŘÍZENÍ PRO ZADÁNÍ VEŘEJNÉ ZAKÁZKY </w:t>
      </w:r>
    </w:p>
    <w:p w14:paraId="0945E7FD"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rPr>
          <w:rFonts w:ascii="Franklin Gothic Book" w:hAnsi="Franklin Gothic Book" w:cs="Arial"/>
          <w:b/>
          <w:kern w:val="2"/>
          <w:sz w:val="22"/>
          <w:szCs w:val="22"/>
        </w:rPr>
      </w:pPr>
      <w:r>
        <w:rPr>
          <w:rFonts w:ascii="Franklin Gothic Book" w:hAnsi="Franklin Gothic Book" w:cs="Arial"/>
          <w:b/>
          <w:kern w:val="2"/>
          <w:sz w:val="22"/>
          <w:szCs w:val="22"/>
        </w:rPr>
        <w:t>„</w:t>
      </w:r>
      <w:r>
        <w:rPr>
          <w:rFonts w:ascii="Franklin Gothic Book" w:hAnsi="Franklin Gothic Book" w:cs="Arial"/>
          <w:b/>
          <w:sz w:val="22"/>
          <w:szCs w:val="22"/>
        </w:rPr>
        <w:t>Podpora kariérového poradenství na ZŠ“</w:t>
      </w:r>
    </w:p>
    <w:p w14:paraId="59E19BB7"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rPr>
          <w:rFonts w:ascii="Franklin Gothic Book" w:hAnsi="Franklin Gothic Book" w:cs="Franklin Gothic Book"/>
          <w:b/>
          <w:i/>
          <w:sz w:val="24"/>
          <w:szCs w:val="22"/>
        </w:rPr>
      </w:pPr>
    </w:p>
    <w:tbl>
      <w:tblPr>
        <w:tblW w:w="9298" w:type="dxa"/>
        <w:tblInd w:w="-5" w:type="dxa"/>
        <w:tblLayout w:type="fixed"/>
        <w:tblLook w:val="0000" w:firstRow="0" w:lastRow="0" w:firstColumn="0" w:lastColumn="0" w:noHBand="0" w:noVBand="0"/>
      </w:tblPr>
      <w:tblGrid>
        <w:gridCol w:w="2766"/>
        <w:gridCol w:w="6532"/>
      </w:tblGrid>
      <w:tr w:rsidR="002218DE" w14:paraId="3D6D7165" w14:textId="77777777">
        <w:tc>
          <w:tcPr>
            <w:tcW w:w="9297" w:type="dxa"/>
            <w:gridSpan w:val="2"/>
            <w:tcBorders>
              <w:top w:val="single" w:sz="4" w:space="0" w:color="000000"/>
              <w:left w:val="single" w:sz="4" w:space="0" w:color="000000"/>
              <w:bottom w:val="single" w:sz="4" w:space="0" w:color="000000"/>
              <w:right w:val="single" w:sz="4" w:space="0" w:color="000000"/>
            </w:tcBorders>
            <w:shd w:val="clear" w:color="auto" w:fill="auto"/>
          </w:tcPr>
          <w:p w14:paraId="3F1FAE45"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pPr>
            <w:r>
              <w:rPr>
                <w:rFonts w:ascii="Franklin Gothic Book" w:hAnsi="Franklin Gothic Book" w:cs="Franklin Gothic Book"/>
                <w:b/>
                <w:sz w:val="24"/>
                <w:szCs w:val="22"/>
              </w:rPr>
              <w:t>Zadavatel</w:t>
            </w:r>
          </w:p>
        </w:tc>
      </w:tr>
      <w:tr w:rsidR="002218DE" w14:paraId="00A95A86" w14:textId="77777777">
        <w:tc>
          <w:tcPr>
            <w:tcW w:w="2766" w:type="dxa"/>
            <w:tcBorders>
              <w:top w:val="single" w:sz="4" w:space="0" w:color="000000"/>
              <w:left w:val="single" w:sz="4" w:space="0" w:color="000000"/>
              <w:bottom w:val="single" w:sz="4" w:space="0" w:color="000000"/>
            </w:tcBorders>
            <w:shd w:val="clear" w:color="auto" w:fill="auto"/>
            <w:vAlign w:val="center"/>
          </w:tcPr>
          <w:p w14:paraId="2AA411D9"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b/>
                <w:color w:val="000000"/>
                <w:sz w:val="22"/>
                <w:szCs w:val="22"/>
              </w:rPr>
            </w:pPr>
            <w:r>
              <w:rPr>
                <w:rFonts w:ascii="Franklin Gothic Book" w:hAnsi="Franklin Gothic Book" w:cs="Franklin Gothic Book"/>
                <w:b/>
                <w:sz w:val="24"/>
                <w:szCs w:val="22"/>
              </w:rPr>
              <w:t>Název</w:t>
            </w:r>
          </w:p>
        </w:tc>
        <w:tc>
          <w:tcPr>
            <w:tcW w:w="6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D89B8" w14:textId="77777777" w:rsidR="002218DE" w:rsidRDefault="004A0A45">
            <w:pPr>
              <w:widowControl w:val="0"/>
              <w:spacing w:line="276" w:lineRule="auto"/>
              <w:jc w:val="left"/>
            </w:pPr>
            <w:r>
              <w:rPr>
                <w:rFonts w:ascii="Franklin Gothic Book" w:hAnsi="Franklin Gothic Book" w:cs="Arial"/>
                <w:b/>
                <w:bCs/>
                <w:sz w:val="22"/>
                <w:szCs w:val="22"/>
              </w:rPr>
              <w:t>Centrum celoživotního vzdělávání – zařízení pro další vzdělávání pedagogických pracovníků Pardubického kraje</w:t>
            </w:r>
          </w:p>
        </w:tc>
      </w:tr>
      <w:tr w:rsidR="002218DE" w14:paraId="34FFB611" w14:textId="77777777">
        <w:tc>
          <w:tcPr>
            <w:tcW w:w="2766" w:type="dxa"/>
            <w:tcBorders>
              <w:top w:val="single" w:sz="4" w:space="0" w:color="000000"/>
              <w:left w:val="single" w:sz="4" w:space="0" w:color="000000"/>
              <w:bottom w:val="single" w:sz="4" w:space="0" w:color="000000"/>
            </w:tcBorders>
            <w:shd w:val="clear" w:color="auto" w:fill="auto"/>
            <w:vAlign w:val="center"/>
          </w:tcPr>
          <w:p w14:paraId="7C0271C3"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color w:val="000000"/>
                <w:sz w:val="22"/>
                <w:szCs w:val="22"/>
              </w:rPr>
            </w:pPr>
            <w:r>
              <w:rPr>
                <w:rFonts w:ascii="Franklin Gothic Book" w:hAnsi="Franklin Gothic Book" w:cs="Franklin Gothic Book"/>
                <w:b/>
                <w:sz w:val="24"/>
                <w:szCs w:val="22"/>
              </w:rPr>
              <w:t>Sídlo</w:t>
            </w:r>
          </w:p>
        </w:tc>
        <w:tc>
          <w:tcPr>
            <w:tcW w:w="6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330B1" w14:textId="77777777" w:rsidR="002218DE" w:rsidRDefault="004A0A45">
            <w:pPr>
              <w:widowControl w:val="0"/>
              <w:spacing w:line="276" w:lineRule="auto"/>
              <w:jc w:val="left"/>
            </w:pPr>
            <w:r>
              <w:rPr>
                <w:rFonts w:ascii="Franklin Gothic Book" w:hAnsi="Franklin Gothic Book" w:cs="Arial"/>
                <w:bCs/>
                <w:sz w:val="22"/>
                <w:szCs w:val="22"/>
              </w:rPr>
              <w:t>Mozartova 449, Polabiny, 530 09 Pardubice</w:t>
            </w:r>
          </w:p>
        </w:tc>
      </w:tr>
      <w:tr w:rsidR="002218DE" w14:paraId="7BB765BD" w14:textId="77777777">
        <w:tc>
          <w:tcPr>
            <w:tcW w:w="2766" w:type="dxa"/>
            <w:tcBorders>
              <w:top w:val="single" w:sz="4" w:space="0" w:color="000000"/>
              <w:left w:val="single" w:sz="4" w:space="0" w:color="000000"/>
              <w:bottom w:val="single" w:sz="4" w:space="0" w:color="000000"/>
            </w:tcBorders>
            <w:shd w:val="clear" w:color="auto" w:fill="auto"/>
            <w:vAlign w:val="center"/>
          </w:tcPr>
          <w:p w14:paraId="50F873C1"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Arial"/>
                <w:color w:val="000000"/>
                <w:sz w:val="22"/>
                <w:szCs w:val="22"/>
              </w:rPr>
            </w:pPr>
            <w:r>
              <w:rPr>
                <w:rFonts w:ascii="Franklin Gothic Book" w:hAnsi="Franklin Gothic Book" w:cs="Franklin Gothic Book"/>
                <w:b/>
                <w:sz w:val="24"/>
                <w:szCs w:val="22"/>
              </w:rPr>
              <w:t>IČO</w:t>
            </w:r>
          </w:p>
        </w:tc>
        <w:tc>
          <w:tcPr>
            <w:tcW w:w="6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D9B30"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pPr>
            <w:r>
              <w:rPr>
                <w:rFonts w:ascii="Franklin Gothic Book" w:hAnsi="Franklin Gothic Book" w:cs="Arial"/>
                <w:bCs/>
                <w:sz w:val="22"/>
                <w:szCs w:val="22"/>
              </w:rPr>
              <w:t>750 61 074</w:t>
            </w:r>
          </w:p>
        </w:tc>
      </w:tr>
      <w:tr w:rsidR="002218DE" w14:paraId="7C7F22F7" w14:textId="77777777">
        <w:tc>
          <w:tcPr>
            <w:tcW w:w="92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C6F3AE"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pPr>
            <w:r>
              <w:rPr>
                <w:rFonts w:ascii="Franklin Gothic Book" w:hAnsi="Franklin Gothic Book" w:cs="Franklin Gothic Book"/>
                <w:b/>
                <w:sz w:val="24"/>
                <w:szCs w:val="22"/>
              </w:rPr>
              <w:t>účastník</w:t>
            </w:r>
            <w:r>
              <w:rPr>
                <w:rStyle w:val="Ukotvenpoznmkypodarou"/>
                <w:rFonts w:ascii="Franklin Gothic Book" w:hAnsi="Franklin Gothic Book" w:cs="Franklin Gothic Book"/>
                <w:b/>
                <w:szCs w:val="22"/>
              </w:rPr>
              <w:footnoteReference w:id="2"/>
            </w:r>
          </w:p>
        </w:tc>
      </w:tr>
      <w:tr w:rsidR="002218DE" w14:paraId="42B3BAC7" w14:textId="77777777">
        <w:tc>
          <w:tcPr>
            <w:tcW w:w="2766" w:type="dxa"/>
            <w:tcBorders>
              <w:top w:val="single" w:sz="4" w:space="0" w:color="000000"/>
              <w:left w:val="single" w:sz="4" w:space="0" w:color="000000"/>
              <w:bottom w:val="single" w:sz="4" w:space="0" w:color="000000"/>
            </w:tcBorders>
            <w:shd w:val="clear" w:color="auto" w:fill="auto"/>
            <w:vAlign w:val="center"/>
          </w:tcPr>
          <w:p w14:paraId="346D45E2"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Název</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5F1EB528" w14:textId="77777777" w:rsidR="002218DE" w:rsidRDefault="002218DE">
            <w:pPr>
              <w:widowControl w:val="0"/>
              <w:snapToGrid w:val="0"/>
              <w:spacing w:before="0" w:after="0" w:line="240" w:lineRule="auto"/>
              <w:jc w:val="center"/>
              <w:rPr>
                <w:rFonts w:ascii="Franklin Gothic Book" w:hAnsi="Franklin Gothic Book" w:cs="Franklin Gothic Book"/>
                <w:sz w:val="24"/>
              </w:rPr>
            </w:pPr>
          </w:p>
          <w:p w14:paraId="3818B95E" w14:textId="77777777" w:rsidR="002218DE" w:rsidRDefault="002218DE">
            <w:pPr>
              <w:widowControl w:val="0"/>
              <w:spacing w:before="0" w:after="0" w:line="240" w:lineRule="auto"/>
              <w:jc w:val="center"/>
              <w:rPr>
                <w:rFonts w:ascii="Franklin Gothic Book" w:hAnsi="Franklin Gothic Book" w:cs="Franklin Gothic Book"/>
                <w:sz w:val="24"/>
              </w:rPr>
            </w:pPr>
          </w:p>
          <w:p w14:paraId="278C0BF7" w14:textId="77777777" w:rsidR="002218DE" w:rsidRDefault="002218DE">
            <w:pPr>
              <w:widowControl w:val="0"/>
              <w:spacing w:before="0" w:after="0" w:line="240" w:lineRule="auto"/>
              <w:jc w:val="center"/>
              <w:rPr>
                <w:rFonts w:ascii="Franklin Gothic Book" w:hAnsi="Franklin Gothic Book" w:cs="Franklin Gothic Book"/>
                <w:sz w:val="24"/>
              </w:rPr>
            </w:pPr>
          </w:p>
        </w:tc>
      </w:tr>
      <w:tr w:rsidR="002218DE" w14:paraId="50CEB47A" w14:textId="77777777">
        <w:tc>
          <w:tcPr>
            <w:tcW w:w="2766" w:type="dxa"/>
            <w:tcBorders>
              <w:top w:val="single" w:sz="4" w:space="0" w:color="000000"/>
              <w:left w:val="single" w:sz="4" w:space="0" w:color="000000"/>
              <w:bottom w:val="single" w:sz="4" w:space="0" w:color="000000"/>
            </w:tcBorders>
            <w:shd w:val="clear" w:color="auto" w:fill="auto"/>
            <w:vAlign w:val="center"/>
          </w:tcPr>
          <w:p w14:paraId="0411390A"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b/>
                <w:sz w:val="24"/>
              </w:rPr>
            </w:pPr>
          </w:p>
          <w:p w14:paraId="23C5F8D2"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 xml:space="preserve">Sídlo/místo podnikání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7CE74F00"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center"/>
              <w:rPr>
                <w:rFonts w:ascii="Franklin Gothic Book" w:hAnsi="Franklin Gothic Book" w:cs="Franklin Gothic Book"/>
                <w:sz w:val="24"/>
              </w:rPr>
            </w:pPr>
          </w:p>
        </w:tc>
      </w:tr>
      <w:tr w:rsidR="002218DE" w14:paraId="145CD580" w14:textId="77777777">
        <w:tc>
          <w:tcPr>
            <w:tcW w:w="2766" w:type="dxa"/>
            <w:tcBorders>
              <w:top w:val="single" w:sz="4" w:space="0" w:color="000000"/>
              <w:left w:val="single" w:sz="4" w:space="0" w:color="000000"/>
              <w:bottom w:val="single" w:sz="4" w:space="0" w:color="000000"/>
            </w:tcBorders>
            <w:shd w:val="clear" w:color="auto" w:fill="auto"/>
            <w:vAlign w:val="center"/>
          </w:tcPr>
          <w:p w14:paraId="24EE815E"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b/>
                <w:sz w:val="24"/>
              </w:rPr>
            </w:pPr>
          </w:p>
          <w:p w14:paraId="6CE5ACD7"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Adresa pro poštovní styk</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4224AF10"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center"/>
              <w:rPr>
                <w:rFonts w:ascii="Franklin Gothic Book" w:hAnsi="Franklin Gothic Book" w:cs="Franklin Gothic Book"/>
                <w:sz w:val="24"/>
              </w:rPr>
            </w:pPr>
          </w:p>
        </w:tc>
      </w:tr>
      <w:tr w:rsidR="002218DE" w14:paraId="3188B891" w14:textId="77777777">
        <w:tc>
          <w:tcPr>
            <w:tcW w:w="2766" w:type="dxa"/>
            <w:tcBorders>
              <w:top w:val="single" w:sz="4" w:space="0" w:color="000000"/>
              <w:left w:val="single" w:sz="4" w:space="0" w:color="000000"/>
              <w:bottom w:val="single" w:sz="4" w:space="0" w:color="000000"/>
            </w:tcBorders>
            <w:shd w:val="clear" w:color="auto" w:fill="auto"/>
            <w:vAlign w:val="center"/>
          </w:tcPr>
          <w:p w14:paraId="48775D6D"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i/>
                <w:sz w:val="24"/>
              </w:rPr>
            </w:pPr>
            <w:r>
              <w:rPr>
                <w:rFonts w:ascii="Franklin Gothic Book" w:hAnsi="Franklin Gothic Book" w:cs="Franklin Gothic Book"/>
                <w:b/>
                <w:sz w:val="24"/>
                <w:szCs w:val="22"/>
              </w:rPr>
              <w:t>Právní forma dodavatele / spisová značka v obchodním rejstříku</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2647F4D8"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center"/>
              <w:rPr>
                <w:rFonts w:ascii="Franklin Gothic Book" w:hAnsi="Franklin Gothic Book" w:cs="Franklin Gothic Book"/>
                <w:i/>
                <w:sz w:val="24"/>
              </w:rPr>
            </w:pPr>
          </w:p>
        </w:tc>
      </w:tr>
      <w:tr w:rsidR="002218DE" w14:paraId="210143C5" w14:textId="77777777">
        <w:tc>
          <w:tcPr>
            <w:tcW w:w="2766" w:type="dxa"/>
            <w:tcBorders>
              <w:top w:val="single" w:sz="4" w:space="0" w:color="000000"/>
              <w:left w:val="single" w:sz="4" w:space="0" w:color="000000"/>
              <w:bottom w:val="single" w:sz="4" w:space="0" w:color="000000"/>
            </w:tcBorders>
            <w:shd w:val="clear" w:color="auto" w:fill="auto"/>
            <w:vAlign w:val="center"/>
          </w:tcPr>
          <w:p w14:paraId="651D720F"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IČO / DIČ</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35AD8C0E" w14:textId="77777777" w:rsidR="002218DE" w:rsidRDefault="002218DE">
            <w:pPr>
              <w:widowControl w:val="0"/>
              <w:snapToGrid w:val="0"/>
              <w:spacing w:before="0" w:after="0" w:line="240" w:lineRule="auto"/>
              <w:jc w:val="center"/>
              <w:rPr>
                <w:rFonts w:ascii="Franklin Gothic Book" w:hAnsi="Franklin Gothic Book" w:cs="Franklin Gothic Book"/>
                <w:sz w:val="24"/>
              </w:rPr>
            </w:pPr>
          </w:p>
          <w:p w14:paraId="5DE2D06C" w14:textId="77777777" w:rsidR="002218DE" w:rsidRDefault="002218DE">
            <w:pPr>
              <w:widowControl w:val="0"/>
              <w:spacing w:before="0" w:after="0" w:line="240" w:lineRule="auto"/>
              <w:jc w:val="center"/>
              <w:rPr>
                <w:rFonts w:ascii="Franklin Gothic Book" w:hAnsi="Franklin Gothic Book" w:cs="Franklin Gothic Book"/>
                <w:sz w:val="24"/>
              </w:rPr>
            </w:pPr>
          </w:p>
          <w:p w14:paraId="6162A92E" w14:textId="77777777" w:rsidR="002218DE" w:rsidRDefault="002218DE">
            <w:pPr>
              <w:widowControl w:val="0"/>
              <w:spacing w:before="0" w:after="0" w:line="240" w:lineRule="auto"/>
              <w:jc w:val="center"/>
              <w:rPr>
                <w:rFonts w:ascii="Franklin Gothic Book" w:hAnsi="Franklin Gothic Book" w:cs="Franklin Gothic Book"/>
                <w:sz w:val="24"/>
              </w:rPr>
            </w:pPr>
          </w:p>
        </w:tc>
      </w:tr>
      <w:tr w:rsidR="002218DE" w14:paraId="525ECC8B" w14:textId="77777777">
        <w:tc>
          <w:tcPr>
            <w:tcW w:w="2766" w:type="dxa"/>
            <w:tcBorders>
              <w:top w:val="single" w:sz="4" w:space="0" w:color="000000"/>
              <w:left w:val="single" w:sz="4" w:space="0" w:color="000000"/>
              <w:bottom w:val="single" w:sz="4" w:space="0" w:color="000000"/>
            </w:tcBorders>
            <w:shd w:val="clear" w:color="auto" w:fill="auto"/>
            <w:vAlign w:val="center"/>
          </w:tcPr>
          <w:p w14:paraId="4891B249"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i/>
                <w:color w:val="FF0000"/>
                <w:sz w:val="20"/>
                <w:szCs w:val="20"/>
              </w:rPr>
            </w:pPr>
            <w:r>
              <w:rPr>
                <w:rFonts w:ascii="Franklin Gothic Book" w:hAnsi="Franklin Gothic Book" w:cs="Franklin Gothic Book"/>
                <w:b/>
                <w:sz w:val="24"/>
                <w:szCs w:val="22"/>
              </w:rPr>
              <w:t>Forma podniku dodavatele</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18716C92" w14:textId="77777777" w:rsidR="002218DE" w:rsidRDefault="004A0A45">
            <w:pPr>
              <w:widowControl w:val="0"/>
              <w:spacing w:before="0" w:after="0" w:line="240" w:lineRule="auto"/>
              <w:jc w:val="left"/>
            </w:pPr>
            <w:r>
              <w:rPr>
                <w:rFonts w:ascii="Franklin Gothic Book" w:hAnsi="Franklin Gothic Book" w:cs="Franklin Gothic Book"/>
                <w:i/>
                <w:color w:val="FF0000"/>
                <w:sz w:val="20"/>
                <w:szCs w:val="20"/>
              </w:rPr>
              <w:t>Dodavatel uvede, zdali je malým, středním nebo velkým podnikem dle Doporučení Komise č. 2003/361/ES, o definici mikropodniků, malých a středních podniků</w:t>
            </w:r>
          </w:p>
        </w:tc>
      </w:tr>
      <w:tr w:rsidR="002218DE" w14:paraId="00D0152C" w14:textId="77777777">
        <w:tc>
          <w:tcPr>
            <w:tcW w:w="2766" w:type="dxa"/>
            <w:tcBorders>
              <w:top w:val="single" w:sz="4" w:space="0" w:color="000000"/>
              <w:left w:val="single" w:sz="4" w:space="0" w:color="000000"/>
              <w:bottom w:val="single" w:sz="4" w:space="0" w:color="000000"/>
            </w:tcBorders>
            <w:shd w:val="clear" w:color="auto" w:fill="auto"/>
            <w:vAlign w:val="center"/>
          </w:tcPr>
          <w:p w14:paraId="19D9D07B"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Osoba oprávněná jednat za dodavatele</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541FCC4F" w14:textId="77777777" w:rsidR="002218DE" w:rsidRDefault="002218DE">
            <w:pPr>
              <w:widowControl w:val="0"/>
              <w:snapToGrid w:val="0"/>
              <w:spacing w:before="0" w:after="0" w:line="240" w:lineRule="auto"/>
              <w:jc w:val="center"/>
              <w:rPr>
                <w:rFonts w:ascii="Franklin Gothic Book" w:hAnsi="Franklin Gothic Book" w:cs="Franklin Gothic Book"/>
                <w:sz w:val="24"/>
              </w:rPr>
            </w:pPr>
          </w:p>
          <w:p w14:paraId="62EDD36E" w14:textId="77777777" w:rsidR="002218DE" w:rsidRDefault="002218DE">
            <w:pPr>
              <w:widowControl w:val="0"/>
              <w:spacing w:before="0" w:after="0" w:line="240" w:lineRule="auto"/>
              <w:jc w:val="center"/>
              <w:rPr>
                <w:rFonts w:ascii="Franklin Gothic Book" w:hAnsi="Franklin Gothic Book" w:cs="Franklin Gothic Book"/>
                <w:sz w:val="24"/>
              </w:rPr>
            </w:pPr>
          </w:p>
          <w:p w14:paraId="58D50FE8" w14:textId="77777777" w:rsidR="002218DE" w:rsidRDefault="002218DE">
            <w:pPr>
              <w:widowControl w:val="0"/>
              <w:spacing w:before="0" w:after="0" w:line="240" w:lineRule="auto"/>
              <w:jc w:val="center"/>
              <w:rPr>
                <w:rFonts w:ascii="Franklin Gothic Book" w:hAnsi="Franklin Gothic Book" w:cs="Franklin Gothic Book"/>
                <w:sz w:val="24"/>
              </w:rPr>
            </w:pPr>
          </w:p>
        </w:tc>
      </w:tr>
      <w:tr w:rsidR="002218DE" w14:paraId="2A43BF9F" w14:textId="77777777">
        <w:tc>
          <w:tcPr>
            <w:tcW w:w="2766" w:type="dxa"/>
            <w:tcBorders>
              <w:top w:val="single" w:sz="4" w:space="0" w:color="000000"/>
              <w:left w:val="single" w:sz="4" w:space="0" w:color="000000"/>
              <w:bottom w:val="single" w:sz="4" w:space="0" w:color="000000"/>
            </w:tcBorders>
            <w:shd w:val="clear" w:color="auto" w:fill="auto"/>
            <w:vAlign w:val="center"/>
          </w:tcPr>
          <w:p w14:paraId="49C8DCF3"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Ukázka vlastnoručního podpisu osoby oprávněné jednat za dodavatele</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39D13750" w14:textId="77777777" w:rsidR="002218DE" w:rsidRDefault="002218DE">
            <w:pPr>
              <w:widowControl w:val="0"/>
              <w:snapToGrid w:val="0"/>
              <w:spacing w:before="0" w:after="0" w:line="240" w:lineRule="auto"/>
              <w:jc w:val="center"/>
              <w:rPr>
                <w:rFonts w:ascii="Franklin Gothic Book" w:hAnsi="Franklin Gothic Book" w:cs="Franklin Gothic Book"/>
                <w:sz w:val="24"/>
              </w:rPr>
            </w:pPr>
          </w:p>
        </w:tc>
      </w:tr>
      <w:tr w:rsidR="002218DE" w14:paraId="1CD526B1" w14:textId="77777777">
        <w:tc>
          <w:tcPr>
            <w:tcW w:w="2766" w:type="dxa"/>
            <w:tcBorders>
              <w:top w:val="single" w:sz="4" w:space="0" w:color="000000"/>
              <w:left w:val="single" w:sz="4" w:space="0" w:color="000000"/>
              <w:bottom w:val="single" w:sz="4" w:space="0" w:color="000000"/>
            </w:tcBorders>
            <w:shd w:val="clear" w:color="auto" w:fill="auto"/>
            <w:vAlign w:val="center"/>
          </w:tcPr>
          <w:p w14:paraId="041AFC26"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Kontaktní osoba</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1A47F8ED" w14:textId="77777777" w:rsidR="002218DE" w:rsidRDefault="002218DE">
            <w:pPr>
              <w:widowControl w:val="0"/>
              <w:snapToGrid w:val="0"/>
              <w:spacing w:before="0" w:after="0" w:line="240" w:lineRule="auto"/>
              <w:jc w:val="center"/>
              <w:rPr>
                <w:rFonts w:ascii="Franklin Gothic Book" w:hAnsi="Franklin Gothic Book" w:cs="Franklin Gothic Book"/>
                <w:sz w:val="24"/>
              </w:rPr>
            </w:pPr>
          </w:p>
          <w:p w14:paraId="56255BA3" w14:textId="77777777" w:rsidR="002218DE" w:rsidRDefault="002218DE">
            <w:pPr>
              <w:widowControl w:val="0"/>
              <w:spacing w:before="0" w:after="0" w:line="240" w:lineRule="auto"/>
              <w:jc w:val="center"/>
              <w:rPr>
                <w:rFonts w:ascii="Franklin Gothic Book" w:hAnsi="Franklin Gothic Book" w:cs="Franklin Gothic Book"/>
                <w:sz w:val="24"/>
              </w:rPr>
            </w:pPr>
          </w:p>
          <w:p w14:paraId="72395740" w14:textId="77777777" w:rsidR="002218DE" w:rsidRDefault="002218DE">
            <w:pPr>
              <w:widowControl w:val="0"/>
              <w:spacing w:before="0" w:after="0" w:line="240" w:lineRule="auto"/>
              <w:jc w:val="center"/>
              <w:rPr>
                <w:rFonts w:ascii="Franklin Gothic Book" w:hAnsi="Franklin Gothic Book" w:cs="Franklin Gothic Book"/>
                <w:sz w:val="24"/>
              </w:rPr>
            </w:pPr>
          </w:p>
        </w:tc>
      </w:tr>
      <w:tr w:rsidR="002218DE" w14:paraId="2E2BCB0A" w14:textId="77777777">
        <w:tc>
          <w:tcPr>
            <w:tcW w:w="2766" w:type="dxa"/>
            <w:tcBorders>
              <w:top w:val="single" w:sz="4" w:space="0" w:color="000000"/>
              <w:left w:val="single" w:sz="4" w:space="0" w:color="000000"/>
              <w:bottom w:val="single" w:sz="4" w:space="0" w:color="000000"/>
            </w:tcBorders>
            <w:shd w:val="clear" w:color="auto" w:fill="auto"/>
            <w:vAlign w:val="center"/>
          </w:tcPr>
          <w:p w14:paraId="383A1244"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b/>
                <w:sz w:val="24"/>
                <w:szCs w:val="22"/>
              </w:rPr>
            </w:pPr>
            <w:r>
              <w:rPr>
                <w:rFonts w:ascii="Franklin Gothic Book" w:hAnsi="Franklin Gothic Book" w:cs="Franklin Gothic Book"/>
                <w:b/>
                <w:sz w:val="24"/>
                <w:szCs w:val="22"/>
              </w:rPr>
              <w:t>Telefon /</w:t>
            </w:r>
          </w:p>
          <w:p w14:paraId="26DB9CDC"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E-mail</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521D7BD0" w14:textId="77777777" w:rsidR="002218DE" w:rsidRDefault="002218DE">
            <w:pPr>
              <w:widowControl w:val="0"/>
              <w:snapToGrid w:val="0"/>
              <w:spacing w:before="0" w:after="0" w:line="240" w:lineRule="auto"/>
              <w:jc w:val="center"/>
              <w:rPr>
                <w:rFonts w:ascii="Franklin Gothic Book" w:hAnsi="Franklin Gothic Book" w:cs="Franklin Gothic Book"/>
                <w:sz w:val="24"/>
              </w:rPr>
            </w:pPr>
          </w:p>
          <w:p w14:paraId="5023B6E0" w14:textId="77777777" w:rsidR="002218DE" w:rsidRDefault="002218DE">
            <w:pPr>
              <w:widowControl w:val="0"/>
              <w:spacing w:before="0" w:after="0" w:line="240" w:lineRule="auto"/>
              <w:jc w:val="center"/>
              <w:rPr>
                <w:rFonts w:ascii="Franklin Gothic Book" w:hAnsi="Franklin Gothic Book" w:cs="Franklin Gothic Book"/>
                <w:sz w:val="24"/>
              </w:rPr>
            </w:pPr>
          </w:p>
          <w:p w14:paraId="052B80D3" w14:textId="77777777" w:rsidR="002218DE" w:rsidRDefault="002218DE">
            <w:pPr>
              <w:widowControl w:val="0"/>
              <w:spacing w:before="0" w:after="0" w:line="240" w:lineRule="auto"/>
              <w:jc w:val="center"/>
              <w:rPr>
                <w:rFonts w:ascii="Franklin Gothic Book" w:hAnsi="Franklin Gothic Book" w:cs="Franklin Gothic Book"/>
                <w:sz w:val="24"/>
              </w:rPr>
            </w:pPr>
          </w:p>
          <w:p w14:paraId="70F9E322" w14:textId="77777777" w:rsidR="002218DE" w:rsidRDefault="002218DE">
            <w:pPr>
              <w:widowControl w:val="0"/>
              <w:spacing w:before="0" w:after="0" w:line="240" w:lineRule="auto"/>
              <w:jc w:val="center"/>
              <w:rPr>
                <w:rFonts w:ascii="Franklin Gothic Book" w:hAnsi="Franklin Gothic Book" w:cs="Franklin Gothic Book"/>
                <w:sz w:val="24"/>
              </w:rPr>
            </w:pPr>
          </w:p>
          <w:p w14:paraId="3D8B904E" w14:textId="77777777" w:rsidR="002218DE" w:rsidRDefault="002218DE">
            <w:pPr>
              <w:widowControl w:val="0"/>
              <w:spacing w:before="0" w:after="0" w:line="240" w:lineRule="auto"/>
              <w:jc w:val="center"/>
              <w:rPr>
                <w:rFonts w:ascii="Franklin Gothic Book" w:hAnsi="Franklin Gothic Book" w:cs="Franklin Gothic Book"/>
                <w:sz w:val="24"/>
              </w:rPr>
            </w:pPr>
          </w:p>
        </w:tc>
      </w:tr>
    </w:tbl>
    <w:p w14:paraId="61191C24" w14:textId="77777777" w:rsidR="002218DE" w:rsidRDefault="002218DE">
      <w:pPr>
        <w:tabs>
          <w:tab w:val="left" w:pos="3420"/>
        </w:tabs>
        <w:spacing w:before="0" w:after="0" w:line="240" w:lineRule="auto"/>
        <w:jc w:val="left"/>
        <w:rPr>
          <w:rFonts w:ascii="Franklin Gothic Book" w:hAnsi="Franklin Gothic Book" w:cs="Franklin Gothic Book"/>
          <w:b/>
          <w:sz w:val="24"/>
          <w:szCs w:val="22"/>
        </w:rPr>
      </w:pPr>
    </w:p>
    <w:p w14:paraId="1B59854B" w14:textId="77777777" w:rsidR="002218DE" w:rsidRDefault="002218DE">
      <w:pPr>
        <w:tabs>
          <w:tab w:val="left" w:pos="3420"/>
        </w:tabs>
        <w:spacing w:before="0" w:after="0" w:line="240" w:lineRule="auto"/>
        <w:jc w:val="left"/>
        <w:rPr>
          <w:rFonts w:ascii="Franklin Gothic Book" w:hAnsi="Franklin Gothic Book" w:cs="Franklin Gothic Book"/>
          <w:b/>
          <w:sz w:val="24"/>
          <w:szCs w:val="22"/>
        </w:rPr>
      </w:pPr>
    </w:p>
    <w:tbl>
      <w:tblPr>
        <w:tblW w:w="5000" w:type="pct"/>
        <w:tblLayout w:type="fixed"/>
        <w:tblLook w:val="01E0" w:firstRow="1" w:lastRow="1" w:firstColumn="1" w:lastColumn="1" w:noHBand="0" w:noVBand="0"/>
      </w:tblPr>
      <w:tblGrid>
        <w:gridCol w:w="2064"/>
        <w:gridCol w:w="1612"/>
        <w:gridCol w:w="2536"/>
        <w:gridCol w:w="2828"/>
      </w:tblGrid>
      <w:tr w:rsidR="002218DE" w14:paraId="3CFE83A2" w14:textId="77777777">
        <w:trPr>
          <w:trHeight w:val="300"/>
        </w:trPr>
        <w:tc>
          <w:tcPr>
            <w:tcW w:w="2071" w:type="dxa"/>
            <w:tcBorders>
              <w:top w:val="single" w:sz="12" w:space="0" w:color="000000"/>
              <w:left w:val="single" w:sz="12" w:space="0" w:color="000000"/>
              <w:bottom w:val="single" w:sz="12" w:space="0" w:color="000000"/>
              <w:right w:val="single" w:sz="12" w:space="0" w:color="000000"/>
            </w:tcBorders>
            <w:shd w:val="clear" w:color="auto" w:fill="E6E6E6"/>
          </w:tcPr>
          <w:p w14:paraId="545B5D85" w14:textId="77777777" w:rsidR="002218DE" w:rsidRDefault="002218DE">
            <w:pPr>
              <w:widowControl w:val="0"/>
              <w:spacing w:before="0" w:after="0" w:line="240" w:lineRule="auto"/>
              <w:rPr>
                <w:rFonts w:ascii="Franklin Gothic Book" w:hAnsi="Franklin Gothic Book"/>
                <w:sz w:val="24"/>
              </w:rPr>
            </w:pPr>
          </w:p>
        </w:tc>
        <w:tc>
          <w:tcPr>
            <w:tcW w:w="1617" w:type="dxa"/>
            <w:tcBorders>
              <w:top w:val="single" w:sz="12" w:space="0" w:color="000000"/>
              <w:left w:val="single" w:sz="12" w:space="0" w:color="000000"/>
              <w:bottom w:val="single" w:sz="12" w:space="0" w:color="000000"/>
              <w:right w:val="single" w:sz="12" w:space="0" w:color="000000"/>
            </w:tcBorders>
            <w:shd w:val="clear" w:color="auto" w:fill="E6E6E6"/>
            <w:vAlign w:val="center"/>
          </w:tcPr>
          <w:p w14:paraId="501F97E6" w14:textId="77777777" w:rsidR="002218DE" w:rsidRDefault="004A0A45">
            <w:pPr>
              <w:widowControl w:val="0"/>
              <w:spacing w:before="0" w:after="0" w:line="240" w:lineRule="auto"/>
              <w:jc w:val="center"/>
              <w:rPr>
                <w:rFonts w:ascii="Franklin Gothic Book" w:hAnsi="Franklin Gothic Book"/>
                <w:b/>
                <w:sz w:val="24"/>
              </w:rPr>
            </w:pPr>
            <w:r>
              <w:rPr>
                <w:rFonts w:ascii="Franklin Gothic Book" w:hAnsi="Franklin Gothic Book"/>
                <w:b/>
                <w:sz w:val="24"/>
              </w:rPr>
              <w:t>Jednotka</w:t>
            </w:r>
          </w:p>
        </w:tc>
        <w:tc>
          <w:tcPr>
            <w:tcW w:w="2544" w:type="dxa"/>
            <w:tcBorders>
              <w:top w:val="single" w:sz="12" w:space="0" w:color="000000"/>
              <w:left w:val="single" w:sz="12" w:space="0" w:color="000000"/>
              <w:bottom w:val="single" w:sz="12" w:space="0" w:color="000000"/>
              <w:right w:val="single" w:sz="12" w:space="0" w:color="000000"/>
            </w:tcBorders>
            <w:shd w:val="clear" w:color="auto" w:fill="E6E6E6"/>
          </w:tcPr>
          <w:p w14:paraId="67133190" w14:textId="77777777" w:rsidR="002218DE" w:rsidRDefault="004A0A45">
            <w:pPr>
              <w:widowControl w:val="0"/>
              <w:spacing w:before="0" w:after="0" w:line="240" w:lineRule="auto"/>
              <w:jc w:val="center"/>
              <w:rPr>
                <w:rFonts w:ascii="Franklin Gothic Book" w:hAnsi="Franklin Gothic Book"/>
                <w:b/>
                <w:sz w:val="24"/>
              </w:rPr>
            </w:pPr>
            <w:r>
              <w:rPr>
                <w:rFonts w:ascii="Franklin Gothic Book" w:hAnsi="Franklin Gothic Book"/>
                <w:b/>
                <w:sz w:val="24"/>
              </w:rPr>
              <w:t>Počet jednotek</w:t>
            </w:r>
          </w:p>
        </w:tc>
        <w:tc>
          <w:tcPr>
            <w:tcW w:w="2837" w:type="dxa"/>
            <w:tcBorders>
              <w:top w:val="single" w:sz="12" w:space="0" w:color="000000"/>
              <w:left w:val="single" w:sz="12" w:space="0" w:color="000000"/>
              <w:bottom w:val="single" w:sz="12" w:space="0" w:color="000000"/>
              <w:right w:val="single" w:sz="12" w:space="0" w:color="000000"/>
            </w:tcBorders>
            <w:shd w:val="clear" w:color="auto" w:fill="E6E6E6"/>
          </w:tcPr>
          <w:p w14:paraId="66614770" w14:textId="77777777" w:rsidR="002218DE" w:rsidRDefault="004A0A45">
            <w:pPr>
              <w:widowControl w:val="0"/>
              <w:spacing w:before="0" w:after="0" w:line="240" w:lineRule="auto"/>
              <w:jc w:val="center"/>
              <w:rPr>
                <w:rFonts w:ascii="Franklin Gothic Book" w:hAnsi="Franklin Gothic Book"/>
                <w:b/>
                <w:sz w:val="24"/>
              </w:rPr>
            </w:pPr>
            <w:r>
              <w:rPr>
                <w:rFonts w:ascii="Franklin Gothic Book" w:hAnsi="Franklin Gothic Book"/>
                <w:b/>
                <w:sz w:val="24"/>
              </w:rPr>
              <w:t>Jednotková cena v Kč včetně DPH</w:t>
            </w:r>
          </w:p>
        </w:tc>
      </w:tr>
      <w:tr w:rsidR="002218DE" w14:paraId="53F27841" w14:textId="77777777">
        <w:trPr>
          <w:trHeight w:val="210"/>
        </w:trPr>
        <w:tc>
          <w:tcPr>
            <w:tcW w:w="2071" w:type="dxa"/>
            <w:tcBorders>
              <w:top w:val="single" w:sz="12" w:space="0" w:color="000000"/>
              <w:left w:val="single" w:sz="12" w:space="0" w:color="000000"/>
              <w:bottom w:val="single" w:sz="12" w:space="0" w:color="000000"/>
              <w:right w:val="single" w:sz="12" w:space="0" w:color="000000"/>
            </w:tcBorders>
            <w:shd w:val="clear" w:color="auto" w:fill="E6E6E6"/>
          </w:tcPr>
          <w:p w14:paraId="0B0C9F91" w14:textId="4E4E9F94" w:rsidR="002218DE" w:rsidRPr="000A2DC6" w:rsidRDefault="004A0A45">
            <w:pPr>
              <w:widowControl w:val="0"/>
              <w:spacing w:before="0" w:after="0" w:line="240" w:lineRule="auto"/>
              <w:jc w:val="left"/>
              <w:rPr>
                <w:rFonts w:ascii="Franklin Gothic Book" w:hAnsi="Franklin Gothic Book"/>
                <w:sz w:val="24"/>
              </w:rPr>
            </w:pPr>
            <w:r w:rsidRPr="000A2DC6">
              <w:rPr>
                <w:rFonts w:ascii="Franklin Gothic Book" w:hAnsi="Franklin Gothic Book" w:cs="Arial"/>
                <w:bCs/>
                <w:sz w:val="22"/>
                <w:szCs w:val="22"/>
              </w:rPr>
              <w:t>Pronájem digitalizované platformy (Webhosting</w:t>
            </w:r>
            <w:r w:rsidR="00FD4326" w:rsidRPr="000A2DC6">
              <w:rPr>
                <w:rFonts w:ascii="Franklin Gothic Book" w:hAnsi="Franklin Gothic Book" w:cs="Arial"/>
                <w:bCs/>
                <w:sz w:val="22"/>
                <w:szCs w:val="22"/>
              </w:rPr>
              <w:t xml:space="preserve"> </w:t>
            </w:r>
            <w:r w:rsidR="00AB269F" w:rsidRPr="000A2DC6">
              <w:rPr>
                <w:rFonts w:ascii="Franklin Gothic Book" w:hAnsi="Franklin Gothic Book" w:cs="Arial"/>
                <w:bCs/>
                <w:sz w:val="22"/>
                <w:szCs w:val="22"/>
              </w:rPr>
              <w:t>–</w:t>
            </w:r>
            <w:r w:rsidR="00FD4326" w:rsidRPr="000A2DC6">
              <w:rPr>
                <w:rFonts w:ascii="Franklin Gothic Book" w:hAnsi="Franklin Gothic Book" w:cs="Arial"/>
                <w:bCs/>
                <w:sz w:val="22"/>
                <w:szCs w:val="22"/>
              </w:rPr>
              <w:t xml:space="preserve"> </w:t>
            </w:r>
            <w:r w:rsidR="00AB269F" w:rsidRPr="000A2DC6">
              <w:rPr>
                <w:rFonts w:ascii="Franklin Gothic Book" w:hAnsi="Franklin Gothic Book" w:cs="Segoe UI"/>
                <w:sz w:val="22"/>
                <w:szCs w:val="22"/>
              </w:rPr>
              <w:t>zajištění přístupnosti programu/aplikace na</w:t>
            </w:r>
            <w:r w:rsidR="00FD4326" w:rsidRPr="000A2DC6">
              <w:rPr>
                <w:rFonts w:ascii="Franklin Gothic Book" w:hAnsi="Franklin Gothic Book" w:cs="Segoe UI"/>
                <w:sz w:val="22"/>
                <w:szCs w:val="22"/>
              </w:rPr>
              <w:t xml:space="preserve"> hardwaru dodavatele)</w:t>
            </w:r>
          </w:p>
        </w:tc>
        <w:tc>
          <w:tcPr>
            <w:tcW w:w="1617" w:type="dxa"/>
            <w:tcBorders>
              <w:top w:val="single" w:sz="12" w:space="0" w:color="000000"/>
              <w:left w:val="single" w:sz="12" w:space="0" w:color="000000"/>
              <w:bottom w:val="single" w:sz="12" w:space="0" w:color="000000"/>
              <w:right w:val="single" w:sz="12" w:space="0" w:color="000000"/>
            </w:tcBorders>
          </w:tcPr>
          <w:p w14:paraId="7E523C9D" w14:textId="77777777" w:rsidR="002218DE" w:rsidRDefault="004A0A45">
            <w:pPr>
              <w:widowControl w:val="0"/>
              <w:spacing w:before="0" w:after="0" w:line="240" w:lineRule="auto"/>
              <w:rPr>
                <w:rFonts w:ascii="Franklin Gothic Book" w:hAnsi="Franklin Gothic Book"/>
                <w:sz w:val="24"/>
              </w:rPr>
            </w:pPr>
            <w:r>
              <w:rPr>
                <w:rFonts w:ascii="Franklin Gothic Book" w:hAnsi="Franklin Gothic Book"/>
                <w:sz w:val="24"/>
              </w:rPr>
              <w:t>měsíc</w:t>
            </w:r>
          </w:p>
        </w:tc>
        <w:tc>
          <w:tcPr>
            <w:tcW w:w="2544" w:type="dxa"/>
            <w:tcBorders>
              <w:top w:val="single" w:sz="12" w:space="0" w:color="000000"/>
              <w:left w:val="single" w:sz="12" w:space="0" w:color="000000"/>
              <w:bottom w:val="single" w:sz="12" w:space="0" w:color="000000"/>
              <w:right w:val="single" w:sz="12" w:space="0" w:color="000000"/>
            </w:tcBorders>
          </w:tcPr>
          <w:p w14:paraId="33EC430E" w14:textId="77777777" w:rsidR="002218DE" w:rsidRDefault="004A0A45">
            <w:pPr>
              <w:widowControl w:val="0"/>
              <w:spacing w:before="0" w:after="0" w:line="240" w:lineRule="auto"/>
              <w:jc w:val="center"/>
              <w:rPr>
                <w:rFonts w:ascii="Franklin Gothic Book" w:hAnsi="Franklin Gothic Book"/>
                <w:sz w:val="24"/>
              </w:rPr>
            </w:pPr>
            <w:r>
              <w:rPr>
                <w:rFonts w:ascii="Franklin Gothic Book" w:hAnsi="Franklin Gothic Book"/>
                <w:sz w:val="24"/>
              </w:rPr>
              <w:t>27</w:t>
            </w:r>
          </w:p>
        </w:tc>
        <w:tc>
          <w:tcPr>
            <w:tcW w:w="2837" w:type="dxa"/>
            <w:tcBorders>
              <w:top w:val="single" w:sz="12" w:space="0" w:color="000000"/>
              <w:left w:val="single" w:sz="12" w:space="0" w:color="000000"/>
              <w:bottom w:val="single" w:sz="12" w:space="0" w:color="000000"/>
              <w:right w:val="single" w:sz="12" w:space="0" w:color="000000"/>
            </w:tcBorders>
          </w:tcPr>
          <w:p w14:paraId="09D538D8" w14:textId="77777777" w:rsidR="002218DE" w:rsidRDefault="002218DE">
            <w:pPr>
              <w:widowControl w:val="0"/>
              <w:spacing w:before="0" w:after="0" w:line="240" w:lineRule="auto"/>
              <w:rPr>
                <w:rFonts w:ascii="Franklin Gothic Book" w:hAnsi="Franklin Gothic Book"/>
                <w:sz w:val="24"/>
              </w:rPr>
            </w:pPr>
          </w:p>
        </w:tc>
      </w:tr>
      <w:tr w:rsidR="002218DE" w14:paraId="135DAD54" w14:textId="77777777">
        <w:trPr>
          <w:trHeight w:val="210"/>
        </w:trPr>
        <w:tc>
          <w:tcPr>
            <w:tcW w:w="2071" w:type="dxa"/>
            <w:tcBorders>
              <w:top w:val="single" w:sz="12" w:space="0" w:color="000000"/>
              <w:left w:val="single" w:sz="12" w:space="0" w:color="000000"/>
              <w:bottom w:val="single" w:sz="12" w:space="0" w:color="000000"/>
              <w:right w:val="single" w:sz="12" w:space="0" w:color="000000"/>
            </w:tcBorders>
            <w:shd w:val="clear" w:color="auto" w:fill="E6E6E6"/>
          </w:tcPr>
          <w:p w14:paraId="17FC41E3" w14:textId="77777777" w:rsidR="002218DE" w:rsidRDefault="004A0A45">
            <w:pPr>
              <w:widowControl w:val="0"/>
              <w:spacing w:before="0" w:after="0" w:line="240" w:lineRule="auto"/>
              <w:jc w:val="left"/>
              <w:rPr>
                <w:rFonts w:ascii="Franklin Gothic Book" w:hAnsi="Franklin Gothic Book"/>
                <w:sz w:val="24"/>
              </w:rPr>
            </w:pPr>
            <w:r>
              <w:rPr>
                <w:rFonts w:ascii="Franklin Gothic Book" w:hAnsi="Franklin Gothic Book" w:cs="Arial"/>
                <w:bCs/>
                <w:color w:val="000000" w:themeColor="text1"/>
                <w:sz w:val="22"/>
                <w:szCs w:val="22"/>
              </w:rPr>
              <w:t>Testování – licence</w:t>
            </w:r>
          </w:p>
        </w:tc>
        <w:tc>
          <w:tcPr>
            <w:tcW w:w="1617" w:type="dxa"/>
            <w:tcBorders>
              <w:top w:val="single" w:sz="12" w:space="0" w:color="000000"/>
              <w:left w:val="single" w:sz="12" w:space="0" w:color="000000"/>
              <w:bottom w:val="single" w:sz="12" w:space="0" w:color="000000"/>
              <w:right w:val="single" w:sz="12" w:space="0" w:color="000000"/>
            </w:tcBorders>
          </w:tcPr>
          <w:p w14:paraId="43786700" w14:textId="77777777" w:rsidR="002218DE" w:rsidRDefault="004A0A45">
            <w:pPr>
              <w:widowControl w:val="0"/>
              <w:spacing w:before="0" w:after="0" w:line="240" w:lineRule="auto"/>
              <w:rPr>
                <w:rFonts w:ascii="Franklin Gothic Book" w:hAnsi="Franklin Gothic Book"/>
                <w:sz w:val="24"/>
              </w:rPr>
            </w:pPr>
            <w:r>
              <w:rPr>
                <w:rFonts w:ascii="Franklin Gothic Book" w:hAnsi="Franklin Gothic Book"/>
                <w:sz w:val="24"/>
              </w:rPr>
              <w:t>žák</w:t>
            </w:r>
          </w:p>
        </w:tc>
        <w:tc>
          <w:tcPr>
            <w:tcW w:w="2544" w:type="dxa"/>
            <w:tcBorders>
              <w:top w:val="single" w:sz="12" w:space="0" w:color="000000"/>
              <w:left w:val="single" w:sz="12" w:space="0" w:color="000000"/>
              <w:bottom w:val="single" w:sz="12" w:space="0" w:color="000000"/>
              <w:right w:val="single" w:sz="12" w:space="0" w:color="000000"/>
            </w:tcBorders>
          </w:tcPr>
          <w:p w14:paraId="7D14340D" w14:textId="77777777" w:rsidR="002218DE" w:rsidRDefault="004A0A45">
            <w:pPr>
              <w:widowControl w:val="0"/>
              <w:spacing w:before="0" w:after="0" w:line="240" w:lineRule="auto"/>
              <w:jc w:val="center"/>
              <w:rPr>
                <w:rFonts w:ascii="Franklin Gothic Book" w:hAnsi="Franklin Gothic Book"/>
                <w:sz w:val="24"/>
              </w:rPr>
            </w:pPr>
            <w:r>
              <w:rPr>
                <w:rFonts w:ascii="Franklin Gothic Book" w:hAnsi="Franklin Gothic Book"/>
                <w:sz w:val="24"/>
              </w:rPr>
              <w:t>500</w:t>
            </w:r>
          </w:p>
        </w:tc>
        <w:tc>
          <w:tcPr>
            <w:tcW w:w="2837" w:type="dxa"/>
            <w:tcBorders>
              <w:top w:val="single" w:sz="12" w:space="0" w:color="000000"/>
              <w:left w:val="single" w:sz="12" w:space="0" w:color="000000"/>
              <w:bottom w:val="single" w:sz="12" w:space="0" w:color="000000"/>
              <w:right w:val="single" w:sz="12" w:space="0" w:color="000000"/>
            </w:tcBorders>
          </w:tcPr>
          <w:p w14:paraId="0B1DDAC0" w14:textId="77777777" w:rsidR="002218DE" w:rsidRDefault="002218DE">
            <w:pPr>
              <w:widowControl w:val="0"/>
              <w:spacing w:before="0" w:after="0" w:line="240" w:lineRule="auto"/>
              <w:rPr>
                <w:rFonts w:ascii="Franklin Gothic Book" w:hAnsi="Franklin Gothic Book"/>
                <w:sz w:val="24"/>
              </w:rPr>
            </w:pPr>
          </w:p>
        </w:tc>
      </w:tr>
      <w:tr w:rsidR="002218DE" w14:paraId="1B6D6315" w14:textId="77777777">
        <w:trPr>
          <w:trHeight w:val="210"/>
        </w:trPr>
        <w:tc>
          <w:tcPr>
            <w:tcW w:w="2071" w:type="dxa"/>
            <w:tcBorders>
              <w:top w:val="single" w:sz="12" w:space="0" w:color="000000"/>
              <w:left w:val="single" w:sz="12" w:space="0" w:color="000000"/>
              <w:bottom w:val="single" w:sz="12" w:space="0" w:color="000000"/>
              <w:right w:val="single" w:sz="12" w:space="0" w:color="000000"/>
            </w:tcBorders>
            <w:shd w:val="clear" w:color="auto" w:fill="E6E6E6"/>
          </w:tcPr>
          <w:p w14:paraId="0BCF1E20" w14:textId="77777777" w:rsidR="002218DE" w:rsidRDefault="004A0A45">
            <w:pPr>
              <w:widowControl w:val="0"/>
              <w:spacing w:before="0" w:after="0" w:line="240" w:lineRule="auto"/>
              <w:jc w:val="left"/>
              <w:rPr>
                <w:rFonts w:ascii="Franklin Gothic Book" w:hAnsi="Franklin Gothic Book"/>
                <w:sz w:val="24"/>
              </w:rPr>
            </w:pPr>
            <w:r>
              <w:rPr>
                <w:rFonts w:ascii="Franklin Gothic Book" w:hAnsi="Franklin Gothic Book" w:cs="Arial"/>
                <w:bCs/>
                <w:color w:val="000000" w:themeColor="text1"/>
                <w:sz w:val="22"/>
                <w:szCs w:val="22"/>
              </w:rPr>
              <w:t>Metodický seminář I.</w:t>
            </w:r>
          </w:p>
        </w:tc>
        <w:tc>
          <w:tcPr>
            <w:tcW w:w="1617" w:type="dxa"/>
            <w:tcBorders>
              <w:top w:val="single" w:sz="12" w:space="0" w:color="000000"/>
              <w:left w:val="single" w:sz="12" w:space="0" w:color="000000"/>
              <w:bottom w:val="single" w:sz="12" w:space="0" w:color="000000"/>
              <w:right w:val="single" w:sz="12" w:space="0" w:color="000000"/>
            </w:tcBorders>
          </w:tcPr>
          <w:p w14:paraId="23C3645A" w14:textId="77777777" w:rsidR="002218DE" w:rsidRDefault="004A0A45">
            <w:pPr>
              <w:widowControl w:val="0"/>
              <w:spacing w:before="0" w:after="0" w:line="240" w:lineRule="auto"/>
              <w:rPr>
                <w:rFonts w:ascii="Franklin Gothic Book" w:hAnsi="Franklin Gothic Book"/>
                <w:sz w:val="24"/>
              </w:rPr>
            </w:pPr>
            <w:r>
              <w:rPr>
                <w:rFonts w:ascii="Franklin Gothic Book" w:hAnsi="Franklin Gothic Book"/>
                <w:sz w:val="24"/>
              </w:rPr>
              <w:t>seminář v rozsahu 16 hodin</w:t>
            </w:r>
          </w:p>
        </w:tc>
        <w:tc>
          <w:tcPr>
            <w:tcW w:w="2544" w:type="dxa"/>
            <w:tcBorders>
              <w:top w:val="single" w:sz="12" w:space="0" w:color="000000"/>
              <w:left w:val="single" w:sz="12" w:space="0" w:color="000000"/>
              <w:bottom w:val="single" w:sz="12" w:space="0" w:color="000000"/>
              <w:right w:val="single" w:sz="12" w:space="0" w:color="000000"/>
            </w:tcBorders>
          </w:tcPr>
          <w:p w14:paraId="19EDA96A" w14:textId="77777777" w:rsidR="002218DE" w:rsidRDefault="004A0A45">
            <w:pPr>
              <w:widowControl w:val="0"/>
              <w:spacing w:before="0" w:after="0" w:line="240" w:lineRule="auto"/>
              <w:jc w:val="center"/>
              <w:rPr>
                <w:rFonts w:ascii="Franklin Gothic Book" w:hAnsi="Franklin Gothic Book"/>
                <w:sz w:val="24"/>
              </w:rPr>
            </w:pPr>
            <w:r>
              <w:rPr>
                <w:rFonts w:ascii="Franklin Gothic Book" w:hAnsi="Franklin Gothic Book"/>
                <w:sz w:val="24"/>
              </w:rPr>
              <w:t>1</w:t>
            </w:r>
          </w:p>
        </w:tc>
        <w:tc>
          <w:tcPr>
            <w:tcW w:w="2837" w:type="dxa"/>
            <w:tcBorders>
              <w:top w:val="single" w:sz="12" w:space="0" w:color="000000"/>
              <w:left w:val="single" w:sz="12" w:space="0" w:color="000000"/>
              <w:bottom w:val="single" w:sz="12" w:space="0" w:color="000000"/>
              <w:right w:val="single" w:sz="12" w:space="0" w:color="000000"/>
            </w:tcBorders>
          </w:tcPr>
          <w:p w14:paraId="4D88FD61" w14:textId="77777777" w:rsidR="002218DE" w:rsidRDefault="002218DE">
            <w:pPr>
              <w:widowControl w:val="0"/>
              <w:spacing w:before="0" w:after="0" w:line="240" w:lineRule="auto"/>
              <w:rPr>
                <w:rFonts w:ascii="Franklin Gothic Book" w:hAnsi="Franklin Gothic Book"/>
                <w:sz w:val="24"/>
              </w:rPr>
            </w:pPr>
          </w:p>
        </w:tc>
      </w:tr>
      <w:tr w:rsidR="002218DE" w14:paraId="21A72FAC" w14:textId="77777777">
        <w:trPr>
          <w:trHeight w:val="210"/>
        </w:trPr>
        <w:tc>
          <w:tcPr>
            <w:tcW w:w="2071" w:type="dxa"/>
            <w:tcBorders>
              <w:top w:val="single" w:sz="12" w:space="0" w:color="000000"/>
              <w:left w:val="single" w:sz="12" w:space="0" w:color="000000"/>
              <w:bottom w:val="single" w:sz="12" w:space="0" w:color="000000"/>
              <w:right w:val="single" w:sz="12" w:space="0" w:color="000000"/>
            </w:tcBorders>
            <w:shd w:val="clear" w:color="auto" w:fill="E6E6E6"/>
          </w:tcPr>
          <w:p w14:paraId="4E7EE53C" w14:textId="77777777" w:rsidR="002218DE" w:rsidRDefault="004A0A45">
            <w:pPr>
              <w:widowControl w:val="0"/>
              <w:spacing w:before="0" w:after="0" w:line="240" w:lineRule="auto"/>
              <w:jc w:val="left"/>
              <w:rPr>
                <w:rFonts w:ascii="Franklin Gothic Book" w:hAnsi="Franklin Gothic Book"/>
                <w:sz w:val="24"/>
              </w:rPr>
            </w:pPr>
            <w:r>
              <w:rPr>
                <w:rFonts w:ascii="Franklin Gothic Book" w:hAnsi="Franklin Gothic Book" w:cs="Arial"/>
                <w:bCs/>
                <w:color w:val="000000" w:themeColor="text1"/>
                <w:sz w:val="22"/>
                <w:szCs w:val="22"/>
              </w:rPr>
              <w:t>Metodický seminář II</w:t>
            </w:r>
          </w:p>
        </w:tc>
        <w:tc>
          <w:tcPr>
            <w:tcW w:w="1617" w:type="dxa"/>
            <w:tcBorders>
              <w:top w:val="single" w:sz="12" w:space="0" w:color="000000"/>
              <w:left w:val="single" w:sz="12" w:space="0" w:color="000000"/>
              <w:bottom w:val="single" w:sz="12" w:space="0" w:color="000000"/>
              <w:right w:val="single" w:sz="12" w:space="0" w:color="000000"/>
            </w:tcBorders>
          </w:tcPr>
          <w:p w14:paraId="752D0902" w14:textId="77777777" w:rsidR="002218DE" w:rsidRDefault="004A0A45">
            <w:pPr>
              <w:widowControl w:val="0"/>
              <w:spacing w:before="0" w:after="0" w:line="240" w:lineRule="auto"/>
              <w:rPr>
                <w:rFonts w:ascii="Franklin Gothic Book" w:hAnsi="Franklin Gothic Book"/>
                <w:sz w:val="24"/>
              </w:rPr>
            </w:pPr>
            <w:r>
              <w:rPr>
                <w:rFonts w:ascii="Franklin Gothic Book" w:hAnsi="Franklin Gothic Book"/>
                <w:sz w:val="24"/>
              </w:rPr>
              <w:t>seminář v rozsahu 16 hodin</w:t>
            </w:r>
          </w:p>
        </w:tc>
        <w:tc>
          <w:tcPr>
            <w:tcW w:w="2544" w:type="dxa"/>
            <w:tcBorders>
              <w:top w:val="single" w:sz="12" w:space="0" w:color="000000"/>
              <w:left w:val="single" w:sz="12" w:space="0" w:color="000000"/>
              <w:bottom w:val="single" w:sz="12" w:space="0" w:color="000000"/>
              <w:right w:val="single" w:sz="12" w:space="0" w:color="000000"/>
            </w:tcBorders>
          </w:tcPr>
          <w:p w14:paraId="5BBF863D" w14:textId="77777777" w:rsidR="002218DE" w:rsidRDefault="004A0A45">
            <w:pPr>
              <w:widowControl w:val="0"/>
              <w:spacing w:before="0" w:after="0" w:line="240" w:lineRule="auto"/>
              <w:jc w:val="center"/>
              <w:rPr>
                <w:rFonts w:ascii="Franklin Gothic Book" w:hAnsi="Franklin Gothic Book"/>
                <w:sz w:val="24"/>
              </w:rPr>
            </w:pPr>
            <w:r>
              <w:rPr>
                <w:rFonts w:ascii="Franklin Gothic Book" w:hAnsi="Franklin Gothic Book"/>
                <w:sz w:val="24"/>
              </w:rPr>
              <w:t>1</w:t>
            </w:r>
          </w:p>
        </w:tc>
        <w:tc>
          <w:tcPr>
            <w:tcW w:w="2837" w:type="dxa"/>
            <w:tcBorders>
              <w:top w:val="single" w:sz="12" w:space="0" w:color="000000"/>
              <w:left w:val="single" w:sz="12" w:space="0" w:color="000000"/>
              <w:bottom w:val="single" w:sz="12" w:space="0" w:color="000000"/>
              <w:right w:val="single" w:sz="12" w:space="0" w:color="000000"/>
            </w:tcBorders>
          </w:tcPr>
          <w:p w14:paraId="5D8DBD62" w14:textId="77777777" w:rsidR="002218DE" w:rsidRDefault="002218DE">
            <w:pPr>
              <w:widowControl w:val="0"/>
              <w:spacing w:before="0" w:after="0" w:line="240" w:lineRule="auto"/>
              <w:rPr>
                <w:rFonts w:ascii="Franklin Gothic Book" w:hAnsi="Franklin Gothic Book"/>
                <w:sz w:val="24"/>
              </w:rPr>
            </w:pPr>
          </w:p>
        </w:tc>
      </w:tr>
    </w:tbl>
    <w:p w14:paraId="25DC8F82" w14:textId="77777777" w:rsidR="002218DE" w:rsidRDefault="002218DE">
      <w:pPr>
        <w:tabs>
          <w:tab w:val="left" w:pos="3420"/>
        </w:tabs>
        <w:spacing w:before="0" w:after="0" w:line="240" w:lineRule="auto"/>
        <w:jc w:val="left"/>
        <w:rPr>
          <w:rFonts w:ascii="Franklin Gothic Book" w:hAnsi="Franklin Gothic Book" w:cs="Franklin Gothic Book"/>
          <w:b/>
          <w:sz w:val="24"/>
          <w:szCs w:val="22"/>
        </w:rPr>
      </w:pPr>
    </w:p>
    <w:p w14:paraId="197A46A5" w14:textId="77777777" w:rsidR="002218DE" w:rsidRDefault="002218DE">
      <w:pPr>
        <w:tabs>
          <w:tab w:val="left" w:pos="3420"/>
        </w:tabs>
        <w:spacing w:before="0" w:after="0" w:line="240" w:lineRule="auto"/>
        <w:jc w:val="left"/>
        <w:rPr>
          <w:rFonts w:ascii="Franklin Gothic Book" w:hAnsi="Franklin Gothic Book" w:cs="Franklin Gothic Book"/>
          <w:b/>
          <w:sz w:val="24"/>
          <w:szCs w:val="22"/>
        </w:rPr>
      </w:pPr>
    </w:p>
    <w:tbl>
      <w:tblPr>
        <w:tblW w:w="5000" w:type="pct"/>
        <w:tblLayout w:type="fixed"/>
        <w:tblLook w:val="01E0" w:firstRow="1" w:lastRow="1" w:firstColumn="1" w:lastColumn="1" w:noHBand="0" w:noVBand="0"/>
      </w:tblPr>
      <w:tblGrid>
        <w:gridCol w:w="3690"/>
        <w:gridCol w:w="5350"/>
      </w:tblGrid>
      <w:tr w:rsidR="002218DE" w14:paraId="5136F815" w14:textId="77777777">
        <w:trPr>
          <w:trHeight w:val="300"/>
        </w:trPr>
        <w:tc>
          <w:tcPr>
            <w:tcW w:w="3702" w:type="dxa"/>
            <w:tcBorders>
              <w:top w:val="single" w:sz="12" w:space="0" w:color="000000"/>
              <w:left w:val="single" w:sz="12" w:space="0" w:color="000000"/>
              <w:bottom w:val="single" w:sz="12" w:space="0" w:color="000000"/>
              <w:right w:val="single" w:sz="12" w:space="0" w:color="000000"/>
            </w:tcBorders>
            <w:shd w:val="clear" w:color="auto" w:fill="E6E6E6"/>
          </w:tcPr>
          <w:p w14:paraId="02F4E84F" w14:textId="77777777" w:rsidR="002218DE" w:rsidRDefault="002218DE">
            <w:pPr>
              <w:widowControl w:val="0"/>
              <w:spacing w:before="0" w:after="0" w:line="240" w:lineRule="auto"/>
              <w:rPr>
                <w:rFonts w:ascii="Franklin Gothic Book" w:hAnsi="Franklin Gothic Book"/>
                <w:sz w:val="22"/>
                <w:szCs w:val="22"/>
              </w:rPr>
            </w:pPr>
          </w:p>
        </w:tc>
        <w:tc>
          <w:tcPr>
            <w:tcW w:w="5367" w:type="dxa"/>
            <w:tcBorders>
              <w:top w:val="single" w:sz="12" w:space="0" w:color="000000"/>
              <w:left w:val="single" w:sz="12" w:space="0" w:color="000000"/>
              <w:bottom w:val="single" w:sz="12" w:space="0" w:color="000000"/>
              <w:right w:val="single" w:sz="12" w:space="0" w:color="000000"/>
            </w:tcBorders>
            <w:shd w:val="clear" w:color="auto" w:fill="E6E6E6"/>
            <w:vAlign w:val="center"/>
          </w:tcPr>
          <w:p w14:paraId="0880D34D" w14:textId="77777777" w:rsidR="002218DE" w:rsidRDefault="004A0A45">
            <w:pPr>
              <w:widowControl w:val="0"/>
              <w:spacing w:before="0" w:after="0" w:line="240" w:lineRule="auto"/>
              <w:jc w:val="center"/>
              <w:rPr>
                <w:rFonts w:ascii="Franklin Gothic Book" w:hAnsi="Franklin Gothic Book"/>
                <w:b/>
                <w:sz w:val="22"/>
                <w:szCs w:val="22"/>
              </w:rPr>
            </w:pPr>
            <w:r>
              <w:rPr>
                <w:rFonts w:ascii="Franklin Gothic Book" w:hAnsi="Franklin Gothic Book"/>
                <w:b/>
                <w:sz w:val="22"/>
                <w:szCs w:val="22"/>
              </w:rPr>
              <w:t>Celková nabídková cena v Kč vč. DPH</w:t>
            </w:r>
          </w:p>
        </w:tc>
      </w:tr>
      <w:tr w:rsidR="002218DE" w14:paraId="574BBCC6" w14:textId="77777777">
        <w:trPr>
          <w:trHeight w:val="210"/>
        </w:trPr>
        <w:tc>
          <w:tcPr>
            <w:tcW w:w="3702" w:type="dxa"/>
            <w:tcBorders>
              <w:top w:val="single" w:sz="12" w:space="0" w:color="000000"/>
              <w:left w:val="single" w:sz="12" w:space="0" w:color="000000"/>
              <w:bottom w:val="single" w:sz="12" w:space="0" w:color="000000"/>
              <w:right w:val="single" w:sz="12" w:space="0" w:color="000000"/>
            </w:tcBorders>
            <w:shd w:val="clear" w:color="auto" w:fill="E6E6E6"/>
            <w:vAlign w:val="center"/>
          </w:tcPr>
          <w:p w14:paraId="44D8168F" w14:textId="77777777" w:rsidR="002218DE" w:rsidRDefault="004A0A45">
            <w:pPr>
              <w:widowControl w:val="0"/>
              <w:spacing w:before="0" w:after="0" w:line="240" w:lineRule="auto"/>
              <w:jc w:val="left"/>
              <w:rPr>
                <w:rFonts w:ascii="Franklin Gothic Book" w:hAnsi="Franklin Gothic Book"/>
                <w:sz w:val="22"/>
                <w:szCs w:val="22"/>
              </w:rPr>
            </w:pPr>
            <w:r>
              <w:rPr>
                <w:rFonts w:ascii="Franklin Gothic Book" w:hAnsi="Franklin Gothic Book"/>
                <w:b/>
                <w:sz w:val="22"/>
                <w:szCs w:val="22"/>
              </w:rPr>
              <w:t>Celková nabídková cena v Kč vč. DPH za realizaci předmětu plnění veřejné zakázky</w:t>
            </w:r>
          </w:p>
        </w:tc>
        <w:tc>
          <w:tcPr>
            <w:tcW w:w="5367" w:type="dxa"/>
            <w:tcBorders>
              <w:top w:val="single" w:sz="12" w:space="0" w:color="000000"/>
              <w:left w:val="single" w:sz="12" w:space="0" w:color="000000"/>
              <w:bottom w:val="single" w:sz="12" w:space="0" w:color="000000"/>
              <w:right w:val="single" w:sz="12" w:space="0" w:color="000000"/>
            </w:tcBorders>
          </w:tcPr>
          <w:p w14:paraId="30E64DCF" w14:textId="77777777" w:rsidR="002218DE" w:rsidRDefault="002218DE">
            <w:pPr>
              <w:widowControl w:val="0"/>
              <w:spacing w:before="0" w:after="0" w:line="240" w:lineRule="auto"/>
              <w:jc w:val="center"/>
              <w:rPr>
                <w:rFonts w:ascii="Franklin Gothic Book" w:hAnsi="Franklin Gothic Book"/>
                <w:i/>
                <w:iCs/>
                <w:color w:val="FF0000"/>
                <w:sz w:val="22"/>
                <w:szCs w:val="22"/>
              </w:rPr>
            </w:pPr>
          </w:p>
          <w:p w14:paraId="0E43BA38" w14:textId="77777777" w:rsidR="002218DE" w:rsidRDefault="004A0A45">
            <w:pPr>
              <w:widowControl w:val="0"/>
              <w:spacing w:before="0" w:after="0" w:line="240" w:lineRule="auto"/>
              <w:jc w:val="center"/>
              <w:rPr>
                <w:rFonts w:ascii="Franklin Gothic Book" w:hAnsi="Franklin Gothic Book"/>
                <w:i/>
                <w:iCs/>
                <w:color w:val="FF0000"/>
                <w:sz w:val="22"/>
                <w:szCs w:val="22"/>
              </w:rPr>
            </w:pPr>
            <w:r>
              <w:rPr>
                <w:rFonts w:ascii="Franklin Gothic Book" w:hAnsi="Franklin Gothic Book"/>
                <w:i/>
                <w:iCs/>
                <w:color w:val="FF0000"/>
                <w:sz w:val="22"/>
                <w:szCs w:val="22"/>
              </w:rPr>
              <w:t>Doplní účastník, bude předmětem hodnocení</w:t>
            </w:r>
          </w:p>
        </w:tc>
      </w:tr>
    </w:tbl>
    <w:p w14:paraId="0F95EE3F" w14:textId="77777777" w:rsidR="002218DE" w:rsidRDefault="002218DE">
      <w:pPr>
        <w:tabs>
          <w:tab w:val="left" w:pos="3420"/>
        </w:tabs>
        <w:spacing w:before="0" w:after="0" w:line="240" w:lineRule="auto"/>
        <w:jc w:val="left"/>
        <w:rPr>
          <w:rFonts w:ascii="Franklin Gothic Book" w:hAnsi="Franklin Gothic Book" w:cs="Franklin Gothic Book"/>
          <w:b/>
          <w:sz w:val="24"/>
          <w:szCs w:val="22"/>
        </w:rPr>
      </w:pPr>
    </w:p>
    <w:p w14:paraId="05E19319" w14:textId="77777777" w:rsidR="002218DE" w:rsidRDefault="002218DE">
      <w:pPr>
        <w:tabs>
          <w:tab w:val="left" w:pos="3420"/>
        </w:tabs>
        <w:spacing w:before="0" w:after="0" w:line="240" w:lineRule="auto"/>
        <w:jc w:val="left"/>
        <w:rPr>
          <w:rFonts w:ascii="Franklin Gothic Book" w:hAnsi="Franklin Gothic Book" w:cs="Franklin Gothic Book"/>
          <w:b/>
          <w:sz w:val="24"/>
          <w:szCs w:val="22"/>
        </w:rPr>
      </w:pPr>
    </w:p>
    <w:p w14:paraId="39D4E001" w14:textId="77777777" w:rsidR="002218DE" w:rsidRDefault="004A0A45">
      <w:pPr>
        <w:tabs>
          <w:tab w:val="left" w:pos="2280"/>
        </w:tabs>
        <w:spacing w:before="0" w:after="0" w:line="240" w:lineRule="auto"/>
        <w:jc w:val="left"/>
        <w:rPr>
          <w:rFonts w:ascii="Franklin Gothic Book" w:hAnsi="Franklin Gothic Book" w:cs="Franklin Gothic Book"/>
          <w:sz w:val="24"/>
          <w:szCs w:val="22"/>
        </w:rPr>
      </w:pPr>
      <w:r>
        <w:rPr>
          <w:rFonts w:ascii="Franklin Gothic Book" w:hAnsi="Franklin Gothic Book" w:cs="Arial"/>
          <w:b/>
          <w:iCs/>
          <w:color w:val="000000"/>
          <w:sz w:val="22"/>
          <w:szCs w:val="22"/>
        </w:rPr>
        <w:t>Účastník</w:t>
      </w:r>
      <w:r>
        <w:rPr>
          <w:rFonts w:ascii="Franklin Gothic Book" w:hAnsi="Franklin Gothic Book" w:cs="Arial"/>
          <w:i/>
          <w:color w:val="000000"/>
          <w:sz w:val="22"/>
          <w:szCs w:val="22"/>
        </w:rPr>
        <w:t xml:space="preserve"> </w:t>
      </w:r>
      <w:r>
        <w:rPr>
          <w:rFonts w:ascii="Franklin Gothic Book" w:hAnsi="Franklin Gothic Book" w:cs="Arial"/>
          <w:color w:val="000000"/>
          <w:sz w:val="22"/>
          <w:szCs w:val="22"/>
        </w:rPr>
        <w:t>[</w:t>
      </w:r>
      <w:r>
        <w:rPr>
          <w:rFonts w:ascii="Franklin Gothic Book" w:hAnsi="Franklin Gothic Book" w:cs="Arial"/>
          <w:b/>
          <w:color w:val="000000"/>
          <w:sz w:val="22"/>
          <w:szCs w:val="22"/>
          <w:shd w:val="clear" w:color="auto" w:fill="C0C0C0"/>
        </w:rPr>
        <w:t>doplní účastník</w:t>
      </w:r>
      <w:r>
        <w:rPr>
          <w:rFonts w:ascii="Franklin Gothic Book" w:hAnsi="Franklin Gothic Book" w:cs="Arial"/>
          <w:color w:val="000000"/>
          <w:sz w:val="22"/>
          <w:szCs w:val="22"/>
          <w:shd w:val="clear" w:color="auto" w:fill="C0C0C0"/>
        </w:rPr>
        <w:t>]</w:t>
      </w:r>
      <w:r>
        <w:rPr>
          <w:rStyle w:val="Ukotvenpoznmkypodarou"/>
          <w:rFonts w:ascii="Franklin Gothic Book" w:hAnsi="Franklin Gothic Book" w:cs="Arial"/>
          <w:color w:val="000000"/>
          <w:sz w:val="22"/>
          <w:szCs w:val="22"/>
          <w:shd w:val="clear" w:color="auto" w:fill="C0C0C0"/>
        </w:rPr>
        <w:footnoteReference w:id="3"/>
      </w:r>
      <w:r>
        <w:rPr>
          <w:rFonts w:ascii="Franklin Gothic Book" w:hAnsi="Franklin Gothic Book" w:cs="Franklin Gothic Book"/>
          <w:color w:val="000000"/>
          <w:sz w:val="22"/>
          <w:szCs w:val="22"/>
        </w:rPr>
        <w:t xml:space="preserve"> plátce DPH.</w:t>
      </w:r>
    </w:p>
    <w:p w14:paraId="36A24980" w14:textId="77777777" w:rsidR="002218DE" w:rsidRDefault="002218DE">
      <w:pPr>
        <w:spacing w:before="0" w:after="0" w:line="240" w:lineRule="auto"/>
        <w:jc w:val="left"/>
        <w:rPr>
          <w:rFonts w:ascii="Franklin Gothic Book" w:hAnsi="Franklin Gothic Book" w:cs="Franklin Gothic Book"/>
          <w:bCs/>
          <w:sz w:val="24"/>
          <w:szCs w:val="22"/>
        </w:rPr>
      </w:pPr>
    </w:p>
    <w:p w14:paraId="0AEA83C0" w14:textId="77777777" w:rsidR="002218DE" w:rsidRDefault="004A0A45">
      <w:pPr>
        <w:spacing w:before="0" w:after="0" w:line="240" w:lineRule="auto"/>
        <w:jc w:val="left"/>
        <w:rPr>
          <w:rFonts w:ascii="Franklin Gothic Book" w:hAnsi="Franklin Gothic Book" w:cs="Franklin Gothic Book"/>
          <w:sz w:val="24"/>
          <w:szCs w:val="22"/>
        </w:rPr>
      </w:pPr>
      <w:r>
        <w:rPr>
          <w:rFonts w:ascii="Franklin Gothic Book" w:hAnsi="Franklin Gothic Book" w:cs="Franklin Gothic Book"/>
          <w:bCs/>
          <w:sz w:val="24"/>
          <w:szCs w:val="22"/>
        </w:rPr>
        <w:t>Nabídka účastníka obsahuje celkem ______ ručně číslovaných stran, včetně číslování na originálech či úředně ověřených opisech dokumentů.</w:t>
      </w:r>
    </w:p>
    <w:p w14:paraId="61CD24D4" w14:textId="77777777" w:rsidR="002218DE" w:rsidRDefault="002218DE">
      <w:pPr>
        <w:spacing w:before="0" w:after="0" w:line="240" w:lineRule="auto"/>
        <w:jc w:val="left"/>
        <w:rPr>
          <w:rFonts w:ascii="Franklin Gothic Book" w:hAnsi="Franklin Gothic Book" w:cs="Franklin Gothic Book"/>
          <w:sz w:val="24"/>
          <w:szCs w:val="22"/>
        </w:rPr>
      </w:pPr>
    </w:p>
    <w:p w14:paraId="160ACF2E" w14:textId="77777777" w:rsidR="002218DE" w:rsidRDefault="002218DE">
      <w:pPr>
        <w:spacing w:before="0" w:after="0" w:line="240" w:lineRule="auto"/>
        <w:jc w:val="left"/>
        <w:rPr>
          <w:rFonts w:ascii="Franklin Gothic Book" w:hAnsi="Franklin Gothic Book" w:cs="Franklin Gothic Book"/>
          <w:sz w:val="24"/>
          <w:szCs w:val="22"/>
        </w:rPr>
      </w:pPr>
    </w:p>
    <w:tbl>
      <w:tblPr>
        <w:tblW w:w="9297" w:type="dxa"/>
        <w:tblInd w:w="-5" w:type="dxa"/>
        <w:tblLayout w:type="fixed"/>
        <w:tblLook w:val="0000" w:firstRow="0" w:lastRow="0" w:firstColumn="0" w:lastColumn="0" w:noHBand="0" w:noVBand="0"/>
      </w:tblPr>
      <w:tblGrid>
        <w:gridCol w:w="2806"/>
        <w:gridCol w:w="6491"/>
      </w:tblGrid>
      <w:tr w:rsidR="002218DE" w14:paraId="16A4047F" w14:textId="77777777">
        <w:tc>
          <w:tcPr>
            <w:tcW w:w="9296" w:type="dxa"/>
            <w:gridSpan w:val="2"/>
            <w:tcBorders>
              <w:top w:val="single" w:sz="4" w:space="0" w:color="000000"/>
              <w:left w:val="single" w:sz="4" w:space="0" w:color="000000"/>
              <w:bottom w:val="single" w:sz="4" w:space="0" w:color="000000"/>
              <w:right w:val="single" w:sz="4" w:space="0" w:color="000000"/>
            </w:tcBorders>
            <w:shd w:val="clear" w:color="auto" w:fill="auto"/>
          </w:tcPr>
          <w:p w14:paraId="37BADC59"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pPr>
            <w:r>
              <w:rPr>
                <w:rFonts w:ascii="Franklin Gothic Book" w:hAnsi="Franklin Gothic Book" w:cs="Franklin Gothic Book"/>
                <w:b/>
                <w:sz w:val="24"/>
                <w:szCs w:val="22"/>
              </w:rPr>
              <w:t>Podpis nabídky</w:t>
            </w:r>
          </w:p>
        </w:tc>
      </w:tr>
      <w:tr w:rsidR="002218DE" w14:paraId="7DFC57BB" w14:textId="77777777">
        <w:tc>
          <w:tcPr>
            <w:tcW w:w="2806" w:type="dxa"/>
            <w:tcBorders>
              <w:top w:val="single" w:sz="4" w:space="0" w:color="000000"/>
              <w:left w:val="single" w:sz="4" w:space="0" w:color="000000"/>
              <w:bottom w:val="single" w:sz="4" w:space="0" w:color="000000"/>
            </w:tcBorders>
            <w:shd w:val="clear" w:color="auto" w:fill="auto"/>
          </w:tcPr>
          <w:p w14:paraId="2D4D3E86"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b/>
                <w:sz w:val="24"/>
              </w:rPr>
            </w:pPr>
          </w:p>
          <w:p w14:paraId="076471FA"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b/>
                <w:sz w:val="24"/>
              </w:rPr>
            </w:pPr>
            <w:r>
              <w:rPr>
                <w:rFonts w:ascii="Franklin Gothic Book" w:hAnsi="Franklin Gothic Book" w:cs="Franklin Gothic Book"/>
                <w:b/>
                <w:sz w:val="24"/>
                <w:szCs w:val="22"/>
              </w:rPr>
              <w:t>Podpis oprávněné osoby</w:t>
            </w:r>
          </w:p>
          <w:p w14:paraId="33752863"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b/>
                <w:sz w:val="24"/>
              </w:rPr>
            </w:pP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14:paraId="309B2A05"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sz w:val="24"/>
              </w:rPr>
            </w:pPr>
          </w:p>
          <w:p w14:paraId="4BA7C34E"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tc>
      </w:tr>
      <w:tr w:rsidR="002218DE" w14:paraId="2EA00974" w14:textId="77777777">
        <w:tc>
          <w:tcPr>
            <w:tcW w:w="2806" w:type="dxa"/>
            <w:tcBorders>
              <w:top w:val="single" w:sz="4" w:space="0" w:color="000000"/>
              <w:left w:val="single" w:sz="4" w:space="0" w:color="000000"/>
              <w:bottom w:val="single" w:sz="4" w:space="0" w:color="000000"/>
            </w:tcBorders>
            <w:shd w:val="clear" w:color="auto" w:fill="auto"/>
          </w:tcPr>
          <w:p w14:paraId="54BE9D50"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Titul, jméno, příjmení, funkce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14:paraId="2FA5F3FC" w14:textId="77777777" w:rsidR="002218DE" w:rsidRDefault="002218DE">
            <w:pPr>
              <w:widowControl w:val="0"/>
              <w:tabs>
                <w:tab w:val="left" w:pos="0"/>
                <w:tab w:val="left" w:pos="2835"/>
                <w:tab w:val="left" w:pos="2880"/>
                <w:tab w:val="left" w:pos="3600"/>
                <w:tab w:val="left" w:pos="4320"/>
                <w:tab w:val="center" w:pos="4536"/>
                <w:tab w:val="left" w:pos="5040"/>
                <w:tab w:val="left" w:pos="5760"/>
                <w:tab w:val="left" w:pos="6480"/>
                <w:tab w:val="left" w:pos="7200"/>
                <w:tab w:val="left" w:pos="7920"/>
                <w:tab w:val="right" w:pos="9072"/>
              </w:tabs>
              <w:snapToGrid w:val="0"/>
              <w:spacing w:before="0" w:after="0" w:line="240" w:lineRule="auto"/>
              <w:jc w:val="center"/>
              <w:rPr>
                <w:rFonts w:ascii="Franklin Gothic Book" w:hAnsi="Franklin Gothic Book" w:cs="Franklin Gothic Book"/>
                <w:sz w:val="24"/>
              </w:rPr>
            </w:pPr>
          </w:p>
          <w:p w14:paraId="0C8DCFEF" w14:textId="77777777" w:rsidR="002218DE" w:rsidRDefault="002218DE">
            <w:pPr>
              <w:widowControl w:val="0"/>
              <w:tabs>
                <w:tab w:val="left" w:pos="0"/>
                <w:tab w:val="left" w:pos="2835"/>
                <w:tab w:val="left" w:pos="2880"/>
                <w:tab w:val="left" w:pos="3600"/>
                <w:tab w:val="left" w:pos="4320"/>
                <w:tab w:val="center" w:pos="4536"/>
                <w:tab w:val="left" w:pos="5040"/>
                <w:tab w:val="left" w:pos="5760"/>
                <w:tab w:val="left" w:pos="6480"/>
                <w:tab w:val="left" w:pos="7200"/>
                <w:tab w:val="left" w:pos="7920"/>
                <w:tab w:val="right" w:pos="9072"/>
              </w:tabs>
              <w:spacing w:before="0" w:after="0" w:line="240" w:lineRule="auto"/>
              <w:jc w:val="center"/>
              <w:rPr>
                <w:rFonts w:ascii="Franklin Gothic Book" w:hAnsi="Franklin Gothic Book" w:cs="Franklin Gothic Book"/>
                <w:sz w:val="24"/>
              </w:rPr>
            </w:pPr>
          </w:p>
          <w:p w14:paraId="376EBEF2"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tc>
      </w:tr>
      <w:tr w:rsidR="002218DE" w14:paraId="7A69E36E" w14:textId="77777777">
        <w:tc>
          <w:tcPr>
            <w:tcW w:w="2806" w:type="dxa"/>
            <w:tcBorders>
              <w:top w:val="single" w:sz="4" w:space="0" w:color="000000"/>
              <w:left w:val="single" w:sz="4" w:space="0" w:color="000000"/>
              <w:bottom w:val="single" w:sz="4" w:space="0" w:color="000000"/>
            </w:tcBorders>
            <w:shd w:val="clear" w:color="auto" w:fill="auto"/>
          </w:tcPr>
          <w:p w14:paraId="4C97822E"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b/>
                <w:sz w:val="24"/>
              </w:rPr>
            </w:pPr>
          </w:p>
          <w:p w14:paraId="6B69ECC9" w14:textId="77777777" w:rsidR="002218DE" w:rsidRDefault="004A0A45">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 xml:space="preserve">Razítko, datum </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14:paraId="59ADBF33"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sz w:val="24"/>
              </w:rPr>
            </w:pPr>
          </w:p>
          <w:p w14:paraId="798CDBD2"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p w14:paraId="2BD9EE64"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p w14:paraId="629B49C5" w14:textId="77777777" w:rsidR="002218DE" w:rsidRDefault="002218DE">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tc>
      </w:tr>
    </w:tbl>
    <w:p w14:paraId="4B46DD22" w14:textId="77777777" w:rsidR="002218DE" w:rsidRDefault="002218DE">
      <w:pPr>
        <w:widowControl w:val="0"/>
        <w:spacing w:before="0" w:after="0" w:line="240" w:lineRule="auto"/>
        <w:rPr>
          <w:rFonts w:ascii="Franklin Gothic Book" w:hAnsi="Franklin Gothic Book" w:cs="Franklin Gothic Book"/>
          <w:b/>
          <w:sz w:val="24"/>
        </w:rPr>
      </w:pPr>
      <w:bookmarkStart w:id="35" w:name="__RefHeading__69_1021777229"/>
      <w:bookmarkEnd w:id="35"/>
    </w:p>
    <w:p w14:paraId="789E4A06" w14:textId="77777777" w:rsidR="002218DE" w:rsidRDefault="004A0A45">
      <w:pPr>
        <w:widowControl w:val="0"/>
        <w:spacing w:before="0" w:after="0" w:line="240" w:lineRule="auto"/>
        <w:rPr>
          <w:rFonts w:ascii="Franklin Gothic Book" w:hAnsi="Franklin Gothic Book" w:cs="Franklin Gothic Book"/>
          <w:b/>
          <w:sz w:val="24"/>
        </w:rPr>
      </w:pPr>
      <w:r>
        <w:br w:type="page"/>
      </w:r>
    </w:p>
    <w:p w14:paraId="6B8ABEDD" w14:textId="77777777" w:rsidR="002218DE" w:rsidRDefault="002218DE">
      <w:pPr>
        <w:suppressAutoHyphens w:val="0"/>
        <w:spacing w:before="0" w:after="0" w:line="240" w:lineRule="auto"/>
        <w:jc w:val="left"/>
        <w:rPr>
          <w:rFonts w:ascii="Franklin Gothic Book" w:hAnsi="Franklin Gothic Book" w:cs="Arial"/>
          <w:b/>
          <w:caps/>
          <w:kern w:val="2"/>
          <w:sz w:val="36"/>
          <w:szCs w:val="36"/>
        </w:rPr>
      </w:pPr>
    </w:p>
    <w:p w14:paraId="44C919B3" w14:textId="77777777" w:rsidR="002218DE" w:rsidRDefault="004A0A45">
      <w:pPr>
        <w:pStyle w:val="Nadpis1"/>
        <w:keepNext w:val="0"/>
        <w:keepLines w:val="0"/>
        <w:widowControl w:val="0"/>
        <w:numPr>
          <w:ilvl w:val="0"/>
          <w:numId w:val="2"/>
        </w:numPr>
        <w:spacing w:before="0" w:after="0" w:line="240" w:lineRule="auto"/>
        <w:rPr>
          <w:lang w:val="cs-CZ"/>
        </w:rPr>
      </w:pPr>
      <w:bookmarkStart w:id="36" w:name="_Toc505592884"/>
      <w:r>
        <w:rPr>
          <w:rFonts w:ascii="Franklin Gothic Book" w:hAnsi="Franklin Gothic Book"/>
          <w:b/>
          <w:caps/>
          <w:color w:val="auto"/>
          <w:sz w:val="36"/>
          <w:szCs w:val="36"/>
          <w:lang w:val="cs-CZ"/>
        </w:rPr>
        <w:t>příloha č. 2 – vzor čestného prohlášení</w:t>
      </w:r>
      <w:bookmarkEnd w:id="36"/>
    </w:p>
    <w:p w14:paraId="71EBB3C7" w14:textId="77777777" w:rsidR="002218DE" w:rsidRDefault="002218DE">
      <w:pPr>
        <w:pStyle w:val="Nadpis2"/>
        <w:numPr>
          <w:ilvl w:val="1"/>
          <w:numId w:val="2"/>
        </w:numPr>
        <w:rPr>
          <w:lang w:val="cs-CZ"/>
        </w:rPr>
      </w:pPr>
    </w:p>
    <w:p w14:paraId="7A5CCBA1" w14:textId="77777777" w:rsidR="002218DE" w:rsidRDefault="004A0A45">
      <w:pPr>
        <w:suppressAutoHyphens w:val="0"/>
        <w:spacing w:before="0" w:after="120"/>
        <w:jc w:val="center"/>
        <w:rPr>
          <w:rFonts w:ascii="Franklin Gothic Book" w:hAnsi="Franklin Gothic Book" w:cs="Franklin Gothic Book"/>
          <w:b/>
          <w:color w:val="000000"/>
          <w:sz w:val="22"/>
          <w:szCs w:val="22"/>
        </w:rPr>
      </w:pPr>
      <w:r>
        <w:rPr>
          <w:rFonts w:ascii="Franklin Gothic Book" w:hAnsi="Franklin Gothic Book" w:cs="Franklin Gothic Book"/>
          <w:b/>
          <w:color w:val="000000"/>
          <w:sz w:val="22"/>
          <w:szCs w:val="22"/>
        </w:rPr>
        <w:t>Čestné prohlášení účastníka o splnění kvalifikačních předpokladů</w:t>
      </w:r>
    </w:p>
    <w:p w14:paraId="54FCE6E2" w14:textId="77777777" w:rsidR="002218DE" w:rsidRDefault="002218DE">
      <w:pPr>
        <w:suppressAutoHyphens w:val="0"/>
        <w:spacing w:before="0" w:after="120" w:line="240" w:lineRule="auto"/>
        <w:rPr>
          <w:rFonts w:ascii="Franklin Gothic Book" w:hAnsi="Franklin Gothic Book" w:cs="Franklin Gothic Book"/>
          <w:b/>
          <w:color w:val="000000"/>
          <w:sz w:val="22"/>
          <w:szCs w:val="22"/>
        </w:rPr>
      </w:pPr>
    </w:p>
    <w:p w14:paraId="05324EA3" w14:textId="77777777" w:rsidR="002218DE" w:rsidRDefault="004A0A45">
      <w:pPr>
        <w:suppressAutoHyphens w:val="0"/>
        <w:spacing w:before="0" w:after="120"/>
        <w:rPr>
          <w:rFonts w:ascii="Franklin Gothic Book" w:hAnsi="Franklin Gothic Book" w:cs="Arial"/>
          <w:color w:val="000000"/>
          <w:sz w:val="22"/>
          <w:szCs w:val="22"/>
        </w:rPr>
      </w:pPr>
      <w:r>
        <w:rPr>
          <w:rFonts w:ascii="Franklin Gothic Book" w:hAnsi="Franklin Gothic Book" w:cs="Arial"/>
          <w:b/>
          <w:i/>
          <w:color w:val="000000"/>
          <w:sz w:val="22"/>
          <w:szCs w:val="22"/>
        </w:rPr>
        <w:t>Společnost</w:t>
      </w:r>
      <w:r>
        <w:rPr>
          <w:rFonts w:ascii="Franklin Gothic Book" w:hAnsi="Franklin Gothic Book" w:cs="Arial"/>
          <w:i/>
          <w:color w:val="000000"/>
          <w:sz w:val="22"/>
          <w:szCs w:val="22"/>
        </w:rPr>
        <w:t xml:space="preserve">: </w:t>
      </w:r>
      <w:r>
        <w:rPr>
          <w:rFonts w:ascii="Franklin Gothic Book" w:hAnsi="Franklin Gothic Book" w:cs="Arial"/>
          <w:color w:val="000000"/>
          <w:sz w:val="22"/>
          <w:szCs w:val="22"/>
        </w:rPr>
        <w:t>[</w:t>
      </w:r>
      <w:r>
        <w:rPr>
          <w:rFonts w:ascii="Franklin Gothic Book" w:hAnsi="Franklin Gothic Book" w:cs="Arial"/>
          <w:b/>
          <w:color w:val="000000"/>
          <w:sz w:val="22"/>
          <w:szCs w:val="22"/>
          <w:shd w:val="clear" w:color="auto" w:fill="C0C0C0"/>
        </w:rPr>
        <w:t>doplní účastník</w:t>
      </w:r>
      <w:r>
        <w:rPr>
          <w:rFonts w:ascii="Franklin Gothic Book" w:hAnsi="Franklin Gothic Book" w:cs="Arial"/>
          <w:color w:val="000000"/>
          <w:sz w:val="22"/>
          <w:szCs w:val="22"/>
          <w:shd w:val="clear" w:color="auto" w:fill="C0C0C0"/>
        </w:rPr>
        <w:t>]</w:t>
      </w:r>
      <w:r>
        <w:rPr>
          <w:rFonts w:ascii="Franklin Gothic Book" w:hAnsi="Franklin Gothic Book" w:cs="Arial"/>
          <w:i/>
          <w:color w:val="000000"/>
          <w:sz w:val="22"/>
          <w:szCs w:val="22"/>
        </w:rPr>
        <w:t xml:space="preserve"> [identifikační údaje ve smyslu § 17 zákona č. 137/2006 Sb., o veřejných zakázkách], </w:t>
      </w:r>
      <w:r>
        <w:rPr>
          <w:rFonts w:ascii="Franklin Gothic Book" w:hAnsi="Franklin Gothic Book" w:cs="Arial"/>
          <w:b/>
          <w:i/>
          <w:color w:val="000000"/>
          <w:sz w:val="22"/>
          <w:szCs w:val="22"/>
        </w:rPr>
        <w:t xml:space="preserve">jednající </w:t>
      </w:r>
      <w:r>
        <w:rPr>
          <w:rFonts w:ascii="Franklin Gothic Book" w:hAnsi="Franklin Gothic Book" w:cs="Arial"/>
          <w:color w:val="000000"/>
          <w:sz w:val="22"/>
          <w:szCs w:val="22"/>
        </w:rPr>
        <w:t>[</w:t>
      </w:r>
      <w:r>
        <w:rPr>
          <w:rFonts w:ascii="Franklin Gothic Book" w:hAnsi="Franklin Gothic Book" w:cs="Arial"/>
          <w:b/>
          <w:color w:val="000000"/>
          <w:sz w:val="22"/>
          <w:szCs w:val="22"/>
          <w:shd w:val="clear" w:color="auto" w:fill="C0C0C0"/>
        </w:rPr>
        <w:t>doplní účastník</w:t>
      </w:r>
      <w:r>
        <w:rPr>
          <w:rFonts w:ascii="Franklin Gothic Book" w:hAnsi="Franklin Gothic Book" w:cs="Arial"/>
          <w:color w:val="000000"/>
          <w:sz w:val="22"/>
          <w:szCs w:val="22"/>
        </w:rPr>
        <w:t>]</w:t>
      </w:r>
      <w:r>
        <w:rPr>
          <w:rFonts w:ascii="Franklin Gothic Book" w:hAnsi="Franklin Gothic Book" w:cs="Arial"/>
          <w:i/>
          <w:color w:val="000000"/>
          <w:sz w:val="22"/>
          <w:szCs w:val="22"/>
        </w:rPr>
        <w:t xml:space="preserve"> [identifikační údaje statutárního orgánu společnosti, nebo zástupce]</w:t>
      </w:r>
    </w:p>
    <w:p w14:paraId="75FF7138" w14:textId="77777777" w:rsidR="002218DE" w:rsidRDefault="004A0A45">
      <w:pPr>
        <w:suppressAutoHyphens w:val="0"/>
        <w:spacing w:before="0" w:after="120" w:line="240" w:lineRule="auto"/>
        <w:rPr>
          <w:rFonts w:ascii="Franklin Gothic Book" w:hAnsi="Franklin Gothic Book" w:cs="Franklin Gothic Book"/>
          <w:color w:val="000000"/>
          <w:sz w:val="22"/>
          <w:szCs w:val="22"/>
        </w:rPr>
      </w:pPr>
      <w:r>
        <w:rPr>
          <w:rFonts w:ascii="Franklin Gothic Book" w:hAnsi="Franklin Gothic Book" w:cs="Arial"/>
          <w:color w:val="000000"/>
          <w:sz w:val="22"/>
          <w:szCs w:val="22"/>
        </w:rPr>
        <w:t>jakožto účastník v zadávacím řízení k zadání veřejné zakázky malého rozsahu s názvem „</w:t>
      </w:r>
      <w:r>
        <w:rPr>
          <w:rFonts w:ascii="Franklin Gothic Book" w:hAnsi="Franklin Gothic Book" w:cs="Arial"/>
          <w:b/>
          <w:sz w:val="22"/>
          <w:szCs w:val="22"/>
        </w:rPr>
        <w:t>Podpora kariérového poradenství na ZŠ</w:t>
      </w:r>
      <w:r>
        <w:rPr>
          <w:rStyle w:val="FontStyle52"/>
          <w:rFonts w:ascii="Franklin Gothic Book" w:hAnsi="Franklin Gothic Book" w:cs="Franklin Gothic Book"/>
          <w:sz w:val="22"/>
          <w:szCs w:val="22"/>
        </w:rPr>
        <w:t>“</w:t>
      </w:r>
      <w:r>
        <w:rPr>
          <w:rStyle w:val="FontStyle52"/>
          <w:rFonts w:ascii="Franklin Gothic Book" w:hAnsi="Franklin Gothic Book" w:cs="Franklin Gothic Book"/>
          <w:b w:val="0"/>
          <w:sz w:val="22"/>
          <w:szCs w:val="22"/>
        </w:rPr>
        <w:t xml:space="preserve"> t</w:t>
      </w:r>
      <w:r>
        <w:rPr>
          <w:rFonts w:ascii="Franklin Gothic Book" w:hAnsi="Franklin Gothic Book" w:cs="Arial"/>
          <w:color w:val="000000"/>
          <w:sz w:val="22"/>
          <w:szCs w:val="22"/>
        </w:rPr>
        <w:t>ímto čestně prohlašuje, že splňuje níže uvedené kvalifikační předpoklady požadované zadavatelem, tj. že je dodavatelem, který, resp. kterému:</w:t>
      </w:r>
    </w:p>
    <w:p w14:paraId="63A75F69" w14:textId="77777777" w:rsidR="002218DE" w:rsidRDefault="002218DE">
      <w:pPr>
        <w:suppressAutoHyphens w:val="0"/>
        <w:spacing w:before="0" w:after="120" w:line="240" w:lineRule="auto"/>
        <w:rPr>
          <w:rFonts w:ascii="Franklin Gothic Book" w:hAnsi="Franklin Gothic Book" w:cs="Franklin Gothic Book"/>
          <w:color w:val="000000"/>
          <w:sz w:val="22"/>
          <w:szCs w:val="22"/>
        </w:rPr>
      </w:pPr>
    </w:p>
    <w:p w14:paraId="270438E8" w14:textId="77777777" w:rsidR="002218DE" w:rsidRDefault="004A0A45">
      <w:pPr>
        <w:widowControl w:val="0"/>
        <w:suppressAutoHyphens w:val="0"/>
        <w:spacing w:before="0" w:after="120"/>
        <w:jc w:val="center"/>
        <w:rPr>
          <w:rFonts w:ascii="Franklin Gothic Book" w:hAnsi="Franklin Gothic Book" w:cs="Franklin Gothic Book"/>
          <w:sz w:val="22"/>
          <w:szCs w:val="22"/>
        </w:rPr>
      </w:pPr>
      <w:r>
        <w:rPr>
          <w:rFonts w:ascii="Franklin Gothic Book" w:hAnsi="Franklin Gothic Book" w:cs="Franklin Gothic Book"/>
          <w:b/>
          <w:smallCaps/>
          <w:color w:val="000000"/>
          <w:sz w:val="22"/>
          <w:szCs w:val="22"/>
        </w:rPr>
        <w:t>Základní a profesní kvalifikační předpoklady</w:t>
      </w:r>
    </w:p>
    <w:p w14:paraId="6807D620" w14:textId="77777777" w:rsidR="002218DE" w:rsidRDefault="004A0A45">
      <w:pPr>
        <w:numPr>
          <w:ilvl w:val="0"/>
          <w:numId w:val="24"/>
        </w:numPr>
        <w:shd w:val="clear" w:color="auto" w:fill="FFFFFF"/>
        <w:suppressAutoHyphens w:val="0"/>
        <w:spacing w:after="0" w:line="240" w:lineRule="auto"/>
        <w:ind w:left="567"/>
        <w:rPr>
          <w:rFonts w:ascii="Franklin Gothic Book" w:hAnsi="Franklin Gothic Book" w:cs="Franklin Gothic Book"/>
          <w:sz w:val="22"/>
          <w:szCs w:val="22"/>
        </w:rPr>
      </w:pPr>
      <w:r>
        <w:rPr>
          <w:rFonts w:ascii="Franklin Gothic Book" w:hAnsi="Franklin Gothic Book" w:cs="Franklin Gothic Book"/>
          <w:sz w:val="22"/>
          <w:szCs w:val="22"/>
        </w:rPr>
        <w:t>nebyl v zemi svého sídla v posledních 5 letech před zahájením zadávacího řízení pravomocně odsouzen pro trestný čin uvedený v příloze č. 3 k zákonu č. 134/2016 Sb., o zadávání veřejných zakázek, v platném znění, nebo obdobný trestný čin podle právního řádu země sídla dodavatele; k zahlazeným odsouzením se nepřihlíží (tento kvalifikační předpoklad splňuje jak dodavatel jako právnická osoba, tak každý člen statutárního orgánu, a současně je-li členem statutárního orgánu dodavatele právnická osoba, potom i tato právnická osoba, každý člen statutárního orgánu této právnické osoby a osoba zastupující tuto právnickou osobu v statutárního orgánu dodavatele),</w:t>
      </w:r>
    </w:p>
    <w:p w14:paraId="0FAE6C29" w14:textId="77777777" w:rsidR="002218DE" w:rsidRDefault="004A0A45">
      <w:pPr>
        <w:numPr>
          <w:ilvl w:val="0"/>
          <w:numId w:val="24"/>
        </w:numPr>
        <w:shd w:val="clear" w:color="auto" w:fill="FFFFFF"/>
        <w:suppressAutoHyphens w:val="0"/>
        <w:spacing w:after="0" w:line="240" w:lineRule="auto"/>
        <w:ind w:left="567"/>
        <w:rPr>
          <w:rFonts w:ascii="Franklin Gothic Book" w:hAnsi="Franklin Gothic Book" w:cs="Franklin Gothic Book"/>
          <w:sz w:val="22"/>
          <w:szCs w:val="22"/>
        </w:rPr>
      </w:pPr>
      <w:r>
        <w:rPr>
          <w:rFonts w:ascii="Franklin Gothic Book" w:hAnsi="Franklin Gothic Book" w:cs="Franklin Gothic Book"/>
          <w:sz w:val="22"/>
          <w:szCs w:val="22"/>
        </w:rPr>
        <w:t>nemá v České republice nebo v zemi svého sídla v evidenci daní zachycen splatný daňový nedoplatek, a to ani ve vztahu ke spotřební dani,</w:t>
      </w:r>
    </w:p>
    <w:p w14:paraId="31780EE7" w14:textId="77777777" w:rsidR="002218DE" w:rsidRDefault="004A0A45">
      <w:pPr>
        <w:numPr>
          <w:ilvl w:val="0"/>
          <w:numId w:val="24"/>
        </w:numPr>
        <w:shd w:val="clear" w:color="auto" w:fill="FFFFFF"/>
        <w:suppressAutoHyphens w:val="0"/>
        <w:spacing w:after="0" w:line="240" w:lineRule="auto"/>
        <w:ind w:left="567"/>
        <w:rPr>
          <w:rFonts w:ascii="Franklin Gothic Book" w:hAnsi="Franklin Gothic Book" w:cs="Franklin Gothic Book"/>
          <w:sz w:val="22"/>
          <w:szCs w:val="22"/>
        </w:rPr>
      </w:pPr>
      <w:r>
        <w:rPr>
          <w:rFonts w:ascii="Franklin Gothic Book" w:hAnsi="Franklin Gothic Book" w:cs="Franklin Gothic Book"/>
          <w:sz w:val="22"/>
          <w:szCs w:val="22"/>
        </w:rPr>
        <w:t>nemá v České republice nebo v zemi svého sídla splatný nedoplatek na pojistném nebo na penále na veřejné zdravotní pojištění,</w:t>
      </w:r>
    </w:p>
    <w:p w14:paraId="65E07B9F" w14:textId="77777777" w:rsidR="002218DE" w:rsidRDefault="004A0A45">
      <w:pPr>
        <w:numPr>
          <w:ilvl w:val="0"/>
          <w:numId w:val="24"/>
        </w:numPr>
        <w:shd w:val="clear" w:color="auto" w:fill="FFFFFF"/>
        <w:suppressAutoHyphens w:val="0"/>
        <w:spacing w:after="0" w:line="240" w:lineRule="auto"/>
        <w:ind w:left="567"/>
        <w:rPr>
          <w:rFonts w:ascii="Franklin Gothic Book" w:hAnsi="Franklin Gothic Book" w:cs="Franklin Gothic Book"/>
          <w:sz w:val="22"/>
          <w:szCs w:val="22"/>
        </w:rPr>
      </w:pPr>
      <w:r>
        <w:rPr>
          <w:rFonts w:ascii="Franklin Gothic Book" w:hAnsi="Franklin Gothic Book" w:cs="Franklin Gothic Book"/>
          <w:sz w:val="22"/>
          <w:szCs w:val="22"/>
        </w:rPr>
        <w:t>nemá v České republice nebo v zemi svého sídla splatný nedoplatek na pojistném nebo na penále na sociální zabezpečení a příspěvku na státní politiku zaměstnanosti,</w:t>
      </w:r>
    </w:p>
    <w:p w14:paraId="6FF37C71" w14:textId="77777777" w:rsidR="002218DE" w:rsidRDefault="004A0A45">
      <w:pPr>
        <w:keepNext/>
        <w:numPr>
          <w:ilvl w:val="0"/>
          <w:numId w:val="24"/>
        </w:numPr>
        <w:suppressAutoHyphens w:val="0"/>
        <w:spacing w:before="0" w:after="120" w:line="240" w:lineRule="auto"/>
        <w:ind w:left="567"/>
        <w:rPr>
          <w:rFonts w:ascii="Franklin Gothic Book" w:hAnsi="Franklin Gothic Book" w:cs="Franklin Gothic Book"/>
          <w:color w:val="000000"/>
          <w:sz w:val="22"/>
          <w:szCs w:val="22"/>
        </w:rPr>
      </w:pPr>
      <w:r>
        <w:rPr>
          <w:rFonts w:ascii="Franklin Gothic Book" w:hAnsi="Franklin Gothic Book" w:cs="Franklin Gothic Book"/>
          <w:sz w:val="22"/>
          <w:szCs w:val="22"/>
        </w:rPr>
        <w:t>není v likvidaci, nebylo proti němu vydáno rozhodnutí o úpadku, vůči němuž nebyla nařízena nucená správa podle jiného právního předpisu nebo v obdobné situaci podle právního řádu země sídla dodavatele</w:t>
      </w:r>
    </w:p>
    <w:p w14:paraId="6AF9FAA7" w14:textId="77777777" w:rsidR="002218DE" w:rsidRDefault="002218DE">
      <w:pPr>
        <w:keepNext/>
        <w:suppressAutoHyphens w:val="0"/>
        <w:spacing w:before="0" w:after="120" w:line="240" w:lineRule="auto"/>
        <w:ind w:left="567"/>
        <w:rPr>
          <w:rFonts w:ascii="Franklin Gothic Book" w:hAnsi="Franklin Gothic Book" w:cs="Franklin Gothic Book"/>
          <w:color w:val="000000"/>
          <w:sz w:val="22"/>
          <w:szCs w:val="22"/>
        </w:rPr>
      </w:pPr>
    </w:p>
    <w:p w14:paraId="1311BF66" w14:textId="77777777" w:rsidR="002218DE" w:rsidRDefault="004A0A45">
      <w:pPr>
        <w:keepNext/>
        <w:numPr>
          <w:ilvl w:val="0"/>
          <w:numId w:val="24"/>
        </w:numPr>
        <w:suppressAutoHyphens w:val="0"/>
        <w:spacing w:before="0" w:after="120" w:line="240" w:lineRule="auto"/>
        <w:ind w:left="567"/>
        <w:rPr>
          <w:rFonts w:ascii="Franklin Gothic Book" w:hAnsi="Franklin Gothic Book" w:cs="Franklin Gothic Book"/>
          <w:color w:val="000000"/>
          <w:sz w:val="22"/>
          <w:szCs w:val="22"/>
        </w:rPr>
      </w:pPr>
      <w:r>
        <w:rPr>
          <w:rFonts w:ascii="Franklin Gothic Book" w:hAnsi="Franklin Gothic Book" w:cs="Franklin Gothic Book"/>
          <w:color w:val="000000"/>
          <w:sz w:val="22"/>
          <w:szCs w:val="22"/>
        </w:rPr>
        <w:t>disponuje výpisem z obchodního rejstříku, pokud je v něm zapsán, či výpisem z jiné obdobné evidence, pokud je v ní zapsán,</w:t>
      </w:r>
    </w:p>
    <w:p w14:paraId="2AE860BB" w14:textId="77777777" w:rsidR="002218DE" w:rsidRDefault="004A0A45">
      <w:pPr>
        <w:keepNext/>
        <w:numPr>
          <w:ilvl w:val="0"/>
          <w:numId w:val="24"/>
        </w:numPr>
        <w:suppressAutoHyphens w:val="0"/>
        <w:spacing w:before="0" w:after="120" w:line="240" w:lineRule="auto"/>
        <w:ind w:left="567"/>
        <w:rPr>
          <w:rFonts w:ascii="Franklin Gothic Book" w:hAnsi="Franklin Gothic Book" w:cs="Franklin Gothic Book"/>
          <w:color w:val="000000"/>
          <w:sz w:val="22"/>
          <w:szCs w:val="22"/>
        </w:rPr>
      </w:pPr>
      <w:r>
        <w:rPr>
          <w:rFonts w:ascii="Franklin Gothic Book" w:hAnsi="Franklin Gothic Book" w:cs="Franklin Gothic Book"/>
          <w:color w:val="000000"/>
          <w:sz w:val="22"/>
          <w:szCs w:val="22"/>
        </w:rPr>
        <w:t>je oprávněn podnikat v rozsahu odpovídajícímu předmětu veřejné zakázky, tj. disponuje živnostenským oprávněním pro Výrobu, obchod a služby neuvedené v přílohách č. 1 až 3 k živnostenskému zákonu</w:t>
      </w:r>
    </w:p>
    <w:p w14:paraId="2FD3B403" w14:textId="77777777" w:rsidR="002218DE" w:rsidRDefault="002218DE">
      <w:pPr>
        <w:spacing w:after="120"/>
        <w:rPr>
          <w:rFonts w:ascii="Franklin Gothic Book" w:hAnsi="Franklin Gothic Book" w:cs="Franklin Gothic Book"/>
          <w:color w:val="000000"/>
          <w:sz w:val="22"/>
          <w:szCs w:val="22"/>
        </w:rPr>
      </w:pPr>
    </w:p>
    <w:p w14:paraId="67AD94E7" w14:textId="77777777" w:rsidR="002218DE" w:rsidRDefault="004A0A45">
      <w:pPr>
        <w:pStyle w:val="Odstavecseseznamem"/>
        <w:numPr>
          <w:ilvl w:val="0"/>
          <w:numId w:val="25"/>
        </w:numPr>
        <w:suppressAutoHyphens w:val="0"/>
        <w:spacing w:before="80" w:after="120" w:line="276" w:lineRule="auto"/>
        <w:jc w:val="both"/>
        <w:rPr>
          <w:rFonts w:ascii="Franklin Gothic Book" w:hAnsi="Franklin Gothic Book"/>
          <w:b/>
          <w:bCs/>
          <w:i/>
        </w:rPr>
      </w:pPr>
      <w:r>
        <w:rPr>
          <w:rFonts w:ascii="Franklin Gothic Book" w:hAnsi="Franklin Gothic Book" w:cs="Franklin Gothic Book"/>
          <w:color w:val="000000"/>
        </w:rPr>
        <w:t xml:space="preserve">Dodavatel dále čestně prohlašuje, že splňuje níže uvedenou </w:t>
      </w:r>
      <w:r>
        <w:rPr>
          <w:rFonts w:ascii="Franklin Gothic Book" w:hAnsi="Franklin Gothic Book" w:cs="Franklin Gothic Book"/>
          <w:b/>
          <w:smallCaps/>
          <w:color w:val="000000"/>
        </w:rPr>
        <w:t xml:space="preserve">technickou kvalifikaci </w:t>
      </w:r>
      <w:r>
        <w:rPr>
          <w:rFonts w:ascii="Franklin Gothic Book" w:hAnsi="Franklin Gothic Book" w:cs="Franklin Gothic Book"/>
          <w:color w:val="000000"/>
        </w:rPr>
        <w:t xml:space="preserve">požadovanou zadavatelem, tj. že je dodavatelem, který </w:t>
      </w:r>
      <w:r>
        <w:rPr>
          <w:rStyle w:val="FontStyle18"/>
          <w:rFonts w:ascii="Franklin Gothic Book" w:hAnsi="Franklin Gothic Book"/>
        </w:rPr>
        <w:t xml:space="preserve">poskytl v posledních 3 letech přede dnem zahájení zadávacího řízení alespoň </w:t>
      </w:r>
      <w:r>
        <w:rPr>
          <w:rStyle w:val="FontStyle18"/>
          <w:rFonts w:ascii="Franklin Gothic Book" w:hAnsi="Franklin Gothic Book"/>
          <w:b/>
        </w:rPr>
        <w:t xml:space="preserve">2 služby zahrnující nákup licencí </w:t>
      </w:r>
      <w:r>
        <w:rPr>
          <w:rFonts w:ascii="Franklin Gothic Book" w:hAnsi="Franklin Gothic Book" w:cs="Segoe UI"/>
          <w:b/>
          <w:bCs/>
        </w:rPr>
        <w:t>do digitalizované testovací platformy zaměřených na zájmovou profilaci žáků druhého stupně základních škol</w:t>
      </w:r>
    </w:p>
    <w:tbl>
      <w:tblPr>
        <w:tblStyle w:val="Mkatabulky"/>
        <w:tblW w:w="8643" w:type="dxa"/>
        <w:tblInd w:w="419" w:type="dxa"/>
        <w:tblLayout w:type="fixed"/>
        <w:tblLook w:val="04A0" w:firstRow="1" w:lastRow="0" w:firstColumn="1" w:lastColumn="0" w:noHBand="0" w:noVBand="1"/>
      </w:tblPr>
      <w:tblGrid>
        <w:gridCol w:w="4325"/>
        <w:gridCol w:w="4318"/>
      </w:tblGrid>
      <w:tr w:rsidR="002218DE" w14:paraId="5D16DEFF" w14:textId="77777777">
        <w:tc>
          <w:tcPr>
            <w:tcW w:w="4324" w:type="dxa"/>
            <w:tcBorders>
              <w:top w:val="nil"/>
              <w:left w:val="nil"/>
              <w:bottom w:val="nil"/>
              <w:right w:val="nil"/>
            </w:tcBorders>
          </w:tcPr>
          <w:p w14:paraId="09365C81" w14:textId="77777777" w:rsidR="002218DE" w:rsidRDefault="002218DE">
            <w:pPr>
              <w:widowControl w:val="0"/>
              <w:spacing w:before="0" w:after="120" w:line="276" w:lineRule="auto"/>
              <w:rPr>
                <w:rStyle w:val="FontStyle18"/>
                <w:rFonts w:ascii="Franklin Gothic Book" w:hAnsi="Franklin Gothic Book"/>
                <w:i/>
                <w:szCs w:val="22"/>
              </w:rPr>
            </w:pPr>
          </w:p>
          <w:p w14:paraId="05877AA3"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 xml:space="preserve">název zakázky: </w:t>
            </w:r>
            <w:r>
              <w:rPr>
                <w:rStyle w:val="FontStyle18"/>
                <w:rFonts w:ascii="Franklin Gothic Book" w:hAnsi="Franklin Gothic Book"/>
                <w:i/>
                <w:szCs w:val="22"/>
              </w:rPr>
              <w:tab/>
            </w:r>
          </w:p>
        </w:tc>
        <w:tc>
          <w:tcPr>
            <w:tcW w:w="4318" w:type="dxa"/>
            <w:tcBorders>
              <w:top w:val="nil"/>
              <w:left w:val="nil"/>
              <w:bottom w:val="nil"/>
              <w:right w:val="nil"/>
            </w:tcBorders>
          </w:tcPr>
          <w:p w14:paraId="3978746A"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2218DE" w14:paraId="60E281B0" w14:textId="77777777">
        <w:tc>
          <w:tcPr>
            <w:tcW w:w="4324" w:type="dxa"/>
            <w:tcBorders>
              <w:top w:val="nil"/>
              <w:left w:val="nil"/>
              <w:bottom w:val="nil"/>
              <w:right w:val="nil"/>
            </w:tcBorders>
          </w:tcPr>
          <w:p w14:paraId="5175CA55"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doba realizace</w:t>
            </w:r>
            <w:r>
              <w:rPr>
                <w:rStyle w:val="FontStyle18"/>
                <w:rFonts w:ascii="Franklin Gothic Book" w:hAnsi="Franklin Gothic Book"/>
                <w:i/>
                <w:szCs w:val="22"/>
              </w:rPr>
              <w:tab/>
            </w:r>
          </w:p>
        </w:tc>
        <w:tc>
          <w:tcPr>
            <w:tcW w:w="4318" w:type="dxa"/>
            <w:tcBorders>
              <w:top w:val="nil"/>
              <w:left w:val="nil"/>
              <w:bottom w:val="nil"/>
              <w:right w:val="nil"/>
            </w:tcBorders>
          </w:tcPr>
          <w:p w14:paraId="2EDFF5B9"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2218DE" w14:paraId="2C1EBE29" w14:textId="77777777">
        <w:tc>
          <w:tcPr>
            <w:tcW w:w="4324" w:type="dxa"/>
            <w:tcBorders>
              <w:top w:val="nil"/>
              <w:left w:val="nil"/>
              <w:bottom w:val="nil"/>
              <w:right w:val="nil"/>
            </w:tcBorders>
          </w:tcPr>
          <w:p w14:paraId="6C9621B7" w14:textId="77777777" w:rsidR="002218DE" w:rsidRDefault="004A0A45">
            <w:pPr>
              <w:widowControl w:val="0"/>
              <w:spacing w:before="0" w:after="120" w:line="276" w:lineRule="auto"/>
              <w:rPr>
                <w:rStyle w:val="FontStyle18"/>
                <w:rFonts w:ascii="Franklin Gothic Book" w:hAnsi="Franklin Gothic Book"/>
                <w:i/>
                <w:szCs w:val="22"/>
              </w:rPr>
            </w:pPr>
            <w:r>
              <w:rPr>
                <w:rStyle w:val="FontStyle18"/>
                <w:rFonts w:ascii="Franklin Gothic Book" w:hAnsi="Franklin Gothic Book"/>
                <w:i/>
                <w:szCs w:val="22"/>
              </w:rPr>
              <w:t>popis předmětu plnění</w:t>
            </w:r>
          </w:p>
        </w:tc>
        <w:tc>
          <w:tcPr>
            <w:tcW w:w="4318" w:type="dxa"/>
            <w:tcBorders>
              <w:top w:val="nil"/>
              <w:left w:val="nil"/>
              <w:bottom w:val="nil"/>
              <w:right w:val="nil"/>
            </w:tcBorders>
          </w:tcPr>
          <w:p w14:paraId="56984F15" w14:textId="77777777" w:rsidR="002218DE" w:rsidRDefault="004A0A45">
            <w:pPr>
              <w:widowControl w:val="0"/>
              <w:spacing w:before="0" w:after="120" w:line="276" w:lineRule="auto"/>
              <w:rPr>
                <w:rFonts w:ascii="Franklin Gothic Book" w:hAnsi="Franklin Gothic Book" w:cs="Arial"/>
                <w:b/>
                <w:i/>
                <w:sz w:val="22"/>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2218DE" w14:paraId="699D5793" w14:textId="77777777">
        <w:trPr>
          <w:trHeight w:val="463"/>
        </w:trPr>
        <w:tc>
          <w:tcPr>
            <w:tcW w:w="4324" w:type="dxa"/>
            <w:tcBorders>
              <w:top w:val="nil"/>
              <w:left w:val="nil"/>
              <w:bottom w:val="nil"/>
              <w:right w:val="nil"/>
            </w:tcBorders>
          </w:tcPr>
          <w:p w14:paraId="3271E318"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objednatel vč. kontaktní osoby (tel., příp. e-mail)</w:t>
            </w:r>
          </w:p>
        </w:tc>
        <w:tc>
          <w:tcPr>
            <w:tcW w:w="4318" w:type="dxa"/>
            <w:tcBorders>
              <w:top w:val="nil"/>
              <w:left w:val="nil"/>
              <w:bottom w:val="nil"/>
              <w:right w:val="nil"/>
            </w:tcBorders>
          </w:tcPr>
          <w:p w14:paraId="5621CC09"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bl>
    <w:p w14:paraId="5435883B" w14:textId="77777777" w:rsidR="002218DE" w:rsidRDefault="002218DE">
      <w:pPr>
        <w:pStyle w:val="BodySingle"/>
        <w:widowControl w:val="0"/>
        <w:spacing w:before="0" w:line="240" w:lineRule="auto"/>
        <w:rPr>
          <w:rFonts w:ascii="Franklin Gothic Book" w:hAnsi="Franklin Gothic Book" w:cs="Franklin Gothic Book"/>
          <w:sz w:val="22"/>
          <w:szCs w:val="22"/>
        </w:rPr>
      </w:pPr>
    </w:p>
    <w:p w14:paraId="24B81381" w14:textId="77777777" w:rsidR="002218DE" w:rsidRDefault="002218DE">
      <w:pPr>
        <w:pStyle w:val="BodySingle"/>
        <w:widowControl w:val="0"/>
        <w:spacing w:before="0" w:line="240" w:lineRule="auto"/>
        <w:rPr>
          <w:rFonts w:ascii="Franklin Gothic Book" w:hAnsi="Franklin Gothic Book" w:cs="Franklin Gothic Book"/>
          <w:sz w:val="22"/>
          <w:szCs w:val="22"/>
        </w:rPr>
      </w:pPr>
    </w:p>
    <w:tbl>
      <w:tblPr>
        <w:tblStyle w:val="Mkatabulky"/>
        <w:tblW w:w="8643" w:type="dxa"/>
        <w:tblInd w:w="419" w:type="dxa"/>
        <w:tblLayout w:type="fixed"/>
        <w:tblLook w:val="04A0" w:firstRow="1" w:lastRow="0" w:firstColumn="1" w:lastColumn="0" w:noHBand="0" w:noVBand="1"/>
      </w:tblPr>
      <w:tblGrid>
        <w:gridCol w:w="4325"/>
        <w:gridCol w:w="4318"/>
      </w:tblGrid>
      <w:tr w:rsidR="002218DE" w14:paraId="0A2B5370" w14:textId="77777777">
        <w:tc>
          <w:tcPr>
            <w:tcW w:w="4324" w:type="dxa"/>
            <w:tcBorders>
              <w:top w:val="nil"/>
              <w:left w:val="nil"/>
              <w:bottom w:val="nil"/>
              <w:right w:val="nil"/>
            </w:tcBorders>
          </w:tcPr>
          <w:p w14:paraId="44D10E0F" w14:textId="77777777" w:rsidR="002218DE" w:rsidRDefault="002218DE">
            <w:pPr>
              <w:widowControl w:val="0"/>
              <w:spacing w:before="0" w:after="120" w:line="276" w:lineRule="auto"/>
              <w:rPr>
                <w:rStyle w:val="FontStyle18"/>
                <w:rFonts w:ascii="Franklin Gothic Book" w:hAnsi="Franklin Gothic Book"/>
                <w:i/>
                <w:szCs w:val="22"/>
              </w:rPr>
            </w:pPr>
          </w:p>
          <w:p w14:paraId="23153941"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 xml:space="preserve">název zakázky: </w:t>
            </w:r>
            <w:r>
              <w:rPr>
                <w:rStyle w:val="FontStyle18"/>
                <w:rFonts w:ascii="Franklin Gothic Book" w:hAnsi="Franklin Gothic Book"/>
                <w:i/>
                <w:szCs w:val="22"/>
              </w:rPr>
              <w:tab/>
            </w:r>
          </w:p>
        </w:tc>
        <w:tc>
          <w:tcPr>
            <w:tcW w:w="4318" w:type="dxa"/>
            <w:tcBorders>
              <w:top w:val="nil"/>
              <w:left w:val="nil"/>
              <w:bottom w:val="nil"/>
              <w:right w:val="nil"/>
            </w:tcBorders>
          </w:tcPr>
          <w:p w14:paraId="00424A5C"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2218DE" w14:paraId="74476239" w14:textId="77777777">
        <w:tc>
          <w:tcPr>
            <w:tcW w:w="4324" w:type="dxa"/>
            <w:tcBorders>
              <w:top w:val="nil"/>
              <w:left w:val="nil"/>
              <w:bottom w:val="nil"/>
              <w:right w:val="nil"/>
            </w:tcBorders>
          </w:tcPr>
          <w:p w14:paraId="3B2CA304"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doba realizace</w:t>
            </w:r>
            <w:r>
              <w:rPr>
                <w:rStyle w:val="FontStyle18"/>
                <w:rFonts w:ascii="Franklin Gothic Book" w:hAnsi="Franklin Gothic Book"/>
                <w:i/>
                <w:szCs w:val="22"/>
              </w:rPr>
              <w:tab/>
            </w:r>
          </w:p>
        </w:tc>
        <w:tc>
          <w:tcPr>
            <w:tcW w:w="4318" w:type="dxa"/>
            <w:tcBorders>
              <w:top w:val="nil"/>
              <w:left w:val="nil"/>
              <w:bottom w:val="nil"/>
              <w:right w:val="nil"/>
            </w:tcBorders>
          </w:tcPr>
          <w:p w14:paraId="3A76A291"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2218DE" w14:paraId="13D7E2BE" w14:textId="77777777">
        <w:tc>
          <w:tcPr>
            <w:tcW w:w="4324" w:type="dxa"/>
            <w:tcBorders>
              <w:top w:val="nil"/>
              <w:left w:val="nil"/>
              <w:bottom w:val="nil"/>
              <w:right w:val="nil"/>
            </w:tcBorders>
          </w:tcPr>
          <w:p w14:paraId="719024D5" w14:textId="77777777" w:rsidR="002218DE" w:rsidRDefault="004A0A45">
            <w:pPr>
              <w:widowControl w:val="0"/>
              <w:spacing w:before="0" w:after="120" w:line="276" w:lineRule="auto"/>
              <w:rPr>
                <w:rStyle w:val="FontStyle18"/>
                <w:rFonts w:ascii="Franklin Gothic Book" w:hAnsi="Franklin Gothic Book"/>
                <w:i/>
                <w:szCs w:val="22"/>
              </w:rPr>
            </w:pPr>
            <w:r>
              <w:rPr>
                <w:rStyle w:val="FontStyle18"/>
                <w:rFonts w:ascii="Franklin Gothic Book" w:hAnsi="Franklin Gothic Book"/>
                <w:i/>
                <w:szCs w:val="22"/>
              </w:rPr>
              <w:t>popis předmětu plnění</w:t>
            </w:r>
          </w:p>
        </w:tc>
        <w:tc>
          <w:tcPr>
            <w:tcW w:w="4318" w:type="dxa"/>
            <w:tcBorders>
              <w:top w:val="nil"/>
              <w:left w:val="nil"/>
              <w:bottom w:val="nil"/>
              <w:right w:val="nil"/>
            </w:tcBorders>
          </w:tcPr>
          <w:p w14:paraId="41E1F099" w14:textId="77777777" w:rsidR="002218DE" w:rsidRDefault="004A0A45">
            <w:pPr>
              <w:widowControl w:val="0"/>
              <w:spacing w:before="0" w:after="120" w:line="276" w:lineRule="auto"/>
              <w:rPr>
                <w:rFonts w:ascii="Franklin Gothic Book" w:hAnsi="Franklin Gothic Book" w:cs="Arial"/>
                <w:b/>
                <w:i/>
                <w:sz w:val="22"/>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2218DE" w14:paraId="626EF8BF" w14:textId="77777777">
        <w:trPr>
          <w:trHeight w:val="463"/>
        </w:trPr>
        <w:tc>
          <w:tcPr>
            <w:tcW w:w="4324" w:type="dxa"/>
            <w:tcBorders>
              <w:top w:val="nil"/>
              <w:left w:val="nil"/>
              <w:bottom w:val="nil"/>
              <w:right w:val="nil"/>
            </w:tcBorders>
          </w:tcPr>
          <w:p w14:paraId="5C225F99"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objednatel vč. kontaktní osoby (tel., příp. e-mail)</w:t>
            </w:r>
          </w:p>
        </w:tc>
        <w:tc>
          <w:tcPr>
            <w:tcW w:w="4318" w:type="dxa"/>
            <w:tcBorders>
              <w:top w:val="nil"/>
              <w:left w:val="nil"/>
              <w:bottom w:val="nil"/>
              <w:right w:val="nil"/>
            </w:tcBorders>
          </w:tcPr>
          <w:p w14:paraId="2DBA62D9" w14:textId="77777777" w:rsidR="002218DE" w:rsidRDefault="004A0A45">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bl>
    <w:p w14:paraId="56499007" w14:textId="77777777" w:rsidR="002218DE" w:rsidRDefault="002218DE">
      <w:pPr>
        <w:pStyle w:val="BodySingle"/>
        <w:widowControl w:val="0"/>
        <w:spacing w:before="0" w:line="240" w:lineRule="auto"/>
        <w:rPr>
          <w:rFonts w:ascii="Franklin Gothic Book" w:hAnsi="Franklin Gothic Book" w:cs="Franklin Gothic Book"/>
          <w:sz w:val="22"/>
          <w:szCs w:val="22"/>
        </w:rPr>
      </w:pPr>
    </w:p>
    <w:p w14:paraId="5F2731CF" w14:textId="77777777" w:rsidR="002218DE" w:rsidRDefault="004A0A45">
      <w:pPr>
        <w:rPr>
          <w:rFonts w:ascii="Franklin Gothic Book" w:hAnsi="Franklin Gothic Book" w:cs="Franklin Gothic Book"/>
          <w:color w:val="000000"/>
          <w:sz w:val="22"/>
          <w:szCs w:val="22"/>
        </w:rPr>
      </w:pPr>
      <w:r>
        <w:rPr>
          <w:rFonts w:ascii="Franklin Gothic Book" w:hAnsi="Franklin Gothic Book" w:cs="Franklin Gothic Book"/>
          <w:color w:val="000000"/>
          <w:sz w:val="22"/>
          <w:szCs w:val="22"/>
        </w:rPr>
        <w:t>Toto prohlášení činím na základě své pravé, vážné a svobodné vůle a jsem si vědom všech následků plynoucích z uvedení nepravdivých údajů.</w:t>
      </w:r>
    </w:p>
    <w:p w14:paraId="7DAEC729" w14:textId="77777777" w:rsidR="002218DE" w:rsidRDefault="002218DE">
      <w:pPr>
        <w:rPr>
          <w:rFonts w:ascii="Franklin Gothic Book" w:hAnsi="Franklin Gothic Book" w:cs="Franklin Gothic Book"/>
          <w:color w:val="000000"/>
          <w:sz w:val="22"/>
          <w:szCs w:val="22"/>
        </w:rPr>
      </w:pPr>
    </w:p>
    <w:p w14:paraId="351B5E7D" w14:textId="77777777" w:rsidR="002218DE" w:rsidRDefault="004A0A45">
      <w:pPr>
        <w:jc w:val="right"/>
        <w:rPr>
          <w:rFonts w:ascii="Franklin Gothic Book" w:hAnsi="Franklin Gothic Book" w:cs="Franklin Gothic Book"/>
          <w:sz w:val="22"/>
          <w:szCs w:val="22"/>
        </w:rPr>
      </w:pPr>
      <w:r>
        <w:rPr>
          <w:rFonts w:ascii="Franklin Gothic Book" w:hAnsi="Franklin Gothic Book" w:cs="Franklin Gothic Book"/>
          <w:sz w:val="22"/>
          <w:szCs w:val="22"/>
        </w:rPr>
        <w:t>V……………..dne……………….</w:t>
      </w:r>
    </w:p>
    <w:p w14:paraId="7604BF24" w14:textId="77777777" w:rsidR="002218DE" w:rsidRDefault="004A0A45">
      <w:pPr>
        <w:rPr>
          <w:rFonts w:ascii="Franklin Gothic Book" w:hAnsi="Franklin Gothic Book" w:cs="Franklin Gothic Book"/>
          <w:sz w:val="22"/>
          <w:szCs w:val="22"/>
        </w:rPr>
      </w:pP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p>
    <w:p w14:paraId="2F25D133" w14:textId="77777777" w:rsidR="002218DE" w:rsidRDefault="004A0A45">
      <w:pPr>
        <w:jc w:val="right"/>
        <w:rPr>
          <w:rFonts w:ascii="Franklin Gothic Book" w:hAnsi="Franklin Gothic Book" w:cs="Franklin Gothic Book"/>
          <w:color w:val="000000"/>
          <w:sz w:val="22"/>
          <w:szCs w:val="22"/>
        </w:rPr>
      </w:pPr>
      <w:r>
        <w:rPr>
          <w:rFonts w:ascii="Franklin Gothic Book" w:hAnsi="Franklin Gothic Book" w:cs="Franklin Gothic Book"/>
          <w:sz w:val="22"/>
          <w:szCs w:val="22"/>
        </w:rPr>
        <w:t xml:space="preserve">-------------------------------------------                   </w:t>
      </w:r>
    </w:p>
    <w:p w14:paraId="58D75496" w14:textId="77777777" w:rsidR="002218DE" w:rsidRDefault="004A0A45">
      <w:pPr>
        <w:jc w:val="center"/>
      </w:pPr>
      <w:r>
        <w:rPr>
          <w:rFonts w:ascii="Franklin Gothic Book" w:hAnsi="Franklin Gothic Book" w:cs="Franklin Gothic Book"/>
          <w:color w:val="000000"/>
          <w:sz w:val="22"/>
          <w:szCs w:val="22"/>
        </w:rPr>
        <w:tab/>
      </w:r>
      <w:r>
        <w:rPr>
          <w:rFonts w:ascii="Franklin Gothic Book" w:hAnsi="Franklin Gothic Book" w:cs="Franklin Gothic Book"/>
          <w:color w:val="000000"/>
          <w:sz w:val="22"/>
          <w:szCs w:val="22"/>
        </w:rPr>
        <w:tab/>
      </w:r>
      <w:r>
        <w:rPr>
          <w:rFonts w:ascii="Franklin Gothic Book" w:hAnsi="Franklin Gothic Book" w:cs="Franklin Gothic Book"/>
          <w:color w:val="000000"/>
          <w:sz w:val="22"/>
          <w:szCs w:val="22"/>
          <w:shd w:val="clear" w:color="auto" w:fill="C0C0C0"/>
        </w:rPr>
        <w:t>Název účastníka, jméno a příjmení, funkce</w:t>
      </w:r>
    </w:p>
    <w:p w14:paraId="57D4EE22" w14:textId="77777777" w:rsidR="002218DE" w:rsidRDefault="002218DE">
      <w:pPr>
        <w:pStyle w:val="Zkladntext"/>
        <w:rPr>
          <w:lang w:val="cs-CZ"/>
        </w:rPr>
      </w:pPr>
    </w:p>
    <w:p w14:paraId="1EC080EB" w14:textId="77777777" w:rsidR="002218DE" w:rsidRDefault="002218DE">
      <w:pPr>
        <w:pStyle w:val="Zkladntext"/>
        <w:rPr>
          <w:lang w:val="cs-CZ"/>
        </w:rPr>
      </w:pPr>
    </w:p>
    <w:p w14:paraId="5A1E86CB" w14:textId="77777777" w:rsidR="002218DE" w:rsidRDefault="002218DE">
      <w:pPr>
        <w:pStyle w:val="Zkladntext"/>
        <w:rPr>
          <w:lang w:val="cs-CZ"/>
        </w:rPr>
      </w:pPr>
    </w:p>
    <w:p w14:paraId="60260844" w14:textId="77777777" w:rsidR="002218DE" w:rsidRDefault="002218DE">
      <w:pPr>
        <w:pStyle w:val="Zkladntext"/>
        <w:rPr>
          <w:lang w:val="cs-CZ"/>
        </w:rPr>
      </w:pPr>
    </w:p>
    <w:p w14:paraId="2E17EF79" w14:textId="6C3A46CC" w:rsidR="002218DE" w:rsidRDefault="002218DE">
      <w:pPr>
        <w:pStyle w:val="Zkladntext"/>
        <w:rPr>
          <w:lang w:val="cs-CZ"/>
        </w:rPr>
      </w:pPr>
    </w:p>
    <w:p w14:paraId="12BAF201" w14:textId="28E2C770" w:rsidR="00FD4326" w:rsidRDefault="00FD4326">
      <w:pPr>
        <w:pStyle w:val="Zkladntext"/>
        <w:rPr>
          <w:lang w:val="cs-CZ"/>
        </w:rPr>
      </w:pPr>
    </w:p>
    <w:p w14:paraId="1F09DA92" w14:textId="77777777" w:rsidR="00FD4326" w:rsidRDefault="00FD4326">
      <w:pPr>
        <w:pStyle w:val="Zkladntext"/>
        <w:rPr>
          <w:lang w:val="cs-CZ"/>
        </w:rPr>
      </w:pPr>
    </w:p>
    <w:p w14:paraId="674AB578" w14:textId="77777777" w:rsidR="002218DE" w:rsidRDefault="004A0A45">
      <w:pPr>
        <w:pStyle w:val="Nadpis1"/>
        <w:keepNext w:val="0"/>
        <w:keepLines w:val="0"/>
        <w:widowControl w:val="0"/>
        <w:numPr>
          <w:ilvl w:val="0"/>
          <w:numId w:val="0"/>
        </w:numPr>
        <w:spacing w:before="0" w:after="0" w:line="240" w:lineRule="auto"/>
        <w:rPr>
          <w:rFonts w:ascii="Franklin Gothic Book" w:hAnsi="Franklin Gothic Book"/>
        </w:rPr>
      </w:pPr>
      <w:bookmarkStart w:id="37" w:name="_Toc505592885"/>
      <w:r>
        <w:rPr>
          <w:rFonts w:ascii="Franklin Gothic Book" w:hAnsi="Franklin Gothic Book"/>
          <w:b/>
          <w:caps/>
          <w:color w:val="auto"/>
          <w:sz w:val="36"/>
          <w:szCs w:val="36"/>
        </w:rPr>
        <w:lastRenderedPageBreak/>
        <w:t xml:space="preserve">Příloha č. </w:t>
      </w:r>
      <w:r>
        <w:rPr>
          <w:rFonts w:ascii="Franklin Gothic Book" w:hAnsi="Franklin Gothic Book"/>
          <w:b/>
          <w:caps/>
          <w:color w:val="auto"/>
          <w:sz w:val="36"/>
          <w:szCs w:val="36"/>
          <w:lang w:val="cs-CZ"/>
        </w:rPr>
        <w:t>3</w:t>
      </w:r>
      <w:r>
        <w:rPr>
          <w:rFonts w:ascii="Franklin Gothic Book" w:hAnsi="Franklin Gothic Book"/>
          <w:b/>
          <w:caps/>
          <w:color w:val="auto"/>
          <w:sz w:val="36"/>
          <w:szCs w:val="36"/>
        </w:rPr>
        <w:t xml:space="preserve"> – Závazný vzor smlouvy o poskytování služeb</w:t>
      </w:r>
      <w:bookmarkEnd w:id="37"/>
    </w:p>
    <w:p w14:paraId="3820A57F" w14:textId="77777777" w:rsidR="002218DE" w:rsidRDefault="002218DE">
      <w:pPr>
        <w:pStyle w:val="BodySingle"/>
        <w:widowControl w:val="0"/>
        <w:spacing w:line="240" w:lineRule="auto"/>
        <w:rPr>
          <w:rFonts w:ascii="Franklin Gothic Book" w:hAnsi="Franklin Gothic Book" w:cs="Arial"/>
        </w:rPr>
      </w:pPr>
    </w:p>
    <w:p w14:paraId="5779B800" w14:textId="77777777" w:rsidR="002218DE" w:rsidRDefault="004A0A45">
      <w:pPr>
        <w:pStyle w:val="BodySingle"/>
        <w:widowControl w:val="0"/>
        <w:spacing w:line="240" w:lineRule="auto"/>
        <w:ind w:left="360"/>
        <w:rPr>
          <w:rFonts w:ascii="Franklin Gothic Book" w:hAnsi="Franklin Gothic Book" w:cs="Arial"/>
          <w:color w:val="000000"/>
          <w:lang w:val="cs-CZ"/>
        </w:rPr>
      </w:pPr>
      <w:r>
        <w:rPr>
          <w:rFonts w:ascii="Franklin Gothic Book" w:hAnsi="Franklin Gothic Book" w:cs="Arial"/>
          <w:i/>
          <w:lang w:val="cs-CZ"/>
        </w:rPr>
        <w:t>Samostatný dokument</w:t>
      </w:r>
    </w:p>
    <w:p w14:paraId="7394C10C" w14:textId="77777777" w:rsidR="002218DE" w:rsidRDefault="002218DE">
      <w:pPr>
        <w:pStyle w:val="Nadpis1"/>
        <w:keepNext w:val="0"/>
        <w:keepLines w:val="0"/>
        <w:widowControl w:val="0"/>
        <w:numPr>
          <w:ilvl w:val="0"/>
          <w:numId w:val="2"/>
        </w:numPr>
        <w:spacing w:before="0" w:after="0" w:line="240" w:lineRule="auto"/>
        <w:rPr>
          <w:rFonts w:ascii="Franklin Gothic Book" w:hAnsi="Franklin Gothic Book"/>
          <w:color w:val="000000"/>
          <w:sz w:val="24"/>
        </w:rPr>
      </w:pPr>
    </w:p>
    <w:p w14:paraId="2CBEDC87" w14:textId="77777777" w:rsidR="002218DE" w:rsidRDefault="002218DE">
      <w:pPr>
        <w:pStyle w:val="Nadpis1"/>
        <w:keepNext w:val="0"/>
        <w:keepLines w:val="0"/>
        <w:widowControl w:val="0"/>
        <w:numPr>
          <w:ilvl w:val="0"/>
          <w:numId w:val="2"/>
        </w:numPr>
        <w:spacing w:before="0" w:after="0" w:line="240" w:lineRule="auto"/>
        <w:rPr>
          <w:rFonts w:ascii="Franklin Gothic Book" w:hAnsi="Franklin Gothic Book"/>
          <w:color w:val="000000"/>
          <w:sz w:val="24"/>
        </w:rPr>
      </w:pPr>
    </w:p>
    <w:p w14:paraId="311EE190" w14:textId="77777777" w:rsidR="002218DE" w:rsidRDefault="002218DE">
      <w:pPr>
        <w:pStyle w:val="Nadpis1"/>
        <w:keepNext w:val="0"/>
        <w:keepLines w:val="0"/>
        <w:widowControl w:val="0"/>
        <w:numPr>
          <w:ilvl w:val="0"/>
          <w:numId w:val="2"/>
        </w:numPr>
        <w:spacing w:before="0" w:after="0" w:line="240" w:lineRule="auto"/>
        <w:rPr>
          <w:rFonts w:ascii="Franklin Gothic Book" w:hAnsi="Franklin Gothic Book"/>
          <w:b/>
          <w:caps/>
          <w:color w:val="auto"/>
          <w:sz w:val="36"/>
          <w:szCs w:val="36"/>
        </w:rPr>
      </w:pPr>
    </w:p>
    <w:p w14:paraId="08C025D6" w14:textId="77777777" w:rsidR="002218DE" w:rsidRDefault="002218DE">
      <w:pPr>
        <w:pStyle w:val="Nadpis1"/>
        <w:keepNext w:val="0"/>
        <w:keepLines w:val="0"/>
        <w:widowControl w:val="0"/>
        <w:numPr>
          <w:ilvl w:val="0"/>
          <w:numId w:val="2"/>
        </w:numPr>
        <w:spacing w:before="0" w:after="0" w:line="240" w:lineRule="auto"/>
        <w:rPr>
          <w:rFonts w:ascii="Franklin Gothic Book" w:hAnsi="Franklin Gothic Book"/>
          <w:b/>
          <w:caps/>
          <w:color w:val="auto"/>
          <w:sz w:val="36"/>
          <w:szCs w:val="36"/>
        </w:rPr>
      </w:pPr>
    </w:p>
    <w:p w14:paraId="4E783205" w14:textId="77777777" w:rsidR="002218DE" w:rsidRDefault="002218DE">
      <w:pPr>
        <w:widowControl w:val="0"/>
        <w:spacing w:before="0" w:after="0" w:line="240" w:lineRule="auto"/>
        <w:rPr>
          <w:rFonts w:ascii="Franklin Gothic Book" w:hAnsi="Franklin Gothic Book" w:cs="Arial"/>
          <w:sz w:val="24"/>
        </w:rPr>
      </w:pPr>
    </w:p>
    <w:p w14:paraId="7423DB41" w14:textId="77777777" w:rsidR="002218DE" w:rsidRDefault="002218DE"/>
    <w:p w14:paraId="1E9F4CF8" w14:textId="77777777" w:rsidR="002218DE" w:rsidRDefault="002218DE"/>
    <w:sectPr w:rsidR="002218DE">
      <w:headerReference w:type="default" r:id="rId11"/>
      <w:footerReference w:type="default" r:id="rId12"/>
      <w:pgSz w:w="11906" w:h="16838"/>
      <w:pgMar w:top="1212" w:right="1418" w:bottom="1276" w:left="1418" w:header="567" w:footer="1200" w:gutter="0"/>
      <w:cols w:space="708"/>
      <w:formProt w:val="0"/>
      <w:docGrid w:linePitch="312" w:charSpace="100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7D25" w14:textId="77777777" w:rsidR="00A15285" w:rsidRDefault="00A15285">
      <w:pPr>
        <w:spacing w:before="0" w:after="0" w:line="240" w:lineRule="auto"/>
      </w:pPr>
      <w:r>
        <w:separator/>
      </w:r>
    </w:p>
  </w:endnote>
  <w:endnote w:type="continuationSeparator" w:id="0">
    <w:p w14:paraId="3C137D66" w14:textId="77777777" w:rsidR="00A15285" w:rsidRDefault="00A152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Frutiger CE 45 Light">
    <w:altName w:val="Times New Roman"/>
    <w:panose1 w:val="00000000000000000000"/>
    <w:charset w:val="EE"/>
    <w:family w:val="auto"/>
    <w:notTrueType/>
    <w:pitch w:val="variable"/>
    <w:sig w:usb0="00000007" w:usb1="00000000" w:usb2="00000000" w:usb3="00000000" w:csb0="00000003" w:csb1="00000000"/>
  </w:font>
  <w:font w:name="OpenSymbol">
    <w:altName w:val="Arial Unicode MS"/>
    <w:charset w:val="EE"/>
    <w:family w:val="roman"/>
    <w:pitch w:val="variable"/>
  </w:font>
  <w:font w:name="Liberation Sans">
    <w:altName w:val="Arial"/>
    <w:charset w:val="EE"/>
    <w:family w:val="roman"/>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D7CF" w14:textId="77777777" w:rsidR="002218DE" w:rsidRDefault="002218DE">
    <w:pPr>
      <w:pStyle w:val="Zkladntext"/>
      <w:spacing w:after="120"/>
      <w:jc w:val="left"/>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35A6" w14:textId="77777777" w:rsidR="002218DE" w:rsidRDefault="004A0A45">
    <w:pPr>
      <w:pStyle w:val="Zkladntext"/>
      <w:spacing w:after="120"/>
      <w:jc w:val="center"/>
      <w:rPr>
        <w:rFonts w:ascii="Times New Roman" w:hAnsi="Times New Roman" w:cs="Times New Roman"/>
      </w:rPr>
    </w:pPr>
    <w:r>
      <w:rPr>
        <w:rFonts w:ascii="Times New Roman" w:hAnsi="Times New Roman" w:cs="Times New Roman"/>
        <w:noProof/>
        <w:lang w:val="cs-CZ" w:eastAsia="cs-CZ"/>
      </w:rPr>
      <mc:AlternateContent>
        <mc:Choice Requires="wps">
          <w:drawing>
            <wp:anchor distT="0" distB="0" distL="0" distR="0" simplePos="0" relativeHeight="18" behindDoc="1" locked="0" layoutInCell="0" allowOverlap="1" wp14:anchorId="33D6013F" wp14:editId="33FAA747">
              <wp:simplePos x="0" y="0"/>
              <wp:positionH relativeFrom="margin">
                <wp:align>center</wp:align>
              </wp:positionH>
              <wp:positionV relativeFrom="paragraph">
                <wp:posOffset>635</wp:posOffset>
              </wp:positionV>
              <wp:extent cx="170815" cy="732155"/>
              <wp:effectExtent l="3810" t="635" r="7620" b="1905"/>
              <wp:wrapSquare wrapText="largest"/>
              <wp:docPr id="2" name="Textové pole 3"/>
              <wp:cNvGraphicFramePr/>
              <a:graphic xmlns:a="http://schemas.openxmlformats.org/drawingml/2006/main">
                <a:graphicData uri="http://schemas.microsoft.com/office/word/2010/wordprocessingShape">
                  <wps:wsp>
                    <wps:cNvSpPr/>
                    <wps:spPr>
                      <a:xfrm>
                        <a:off x="0" y="0"/>
                        <a:ext cx="170280" cy="731520"/>
                      </a:xfrm>
                      <a:prstGeom prst="rect">
                        <a:avLst/>
                      </a:prstGeom>
                      <a:noFill/>
                      <a:ln w="0">
                        <a:noFill/>
                      </a:ln>
                    </wps:spPr>
                    <wps:style>
                      <a:lnRef idx="0">
                        <a:scrgbClr r="0" g="0" b="0"/>
                      </a:lnRef>
                      <a:fillRef idx="0">
                        <a:scrgbClr r="0" g="0" b="0"/>
                      </a:fillRef>
                      <a:effectRef idx="0">
                        <a:scrgbClr r="0" g="0" b="0"/>
                      </a:effectRef>
                      <a:fontRef idx="minor"/>
                    </wps:style>
                    <wps:txbx>
                      <w:txbxContent>
                        <w:p w14:paraId="179C42C4" w14:textId="77777777" w:rsidR="002218DE" w:rsidRDefault="002218DE">
                          <w:pPr>
                            <w:pStyle w:val="Zpat"/>
                            <w:rPr>
                              <w:color w:val="000000"/>
                            </w:rPr>
                          </w:pPr>
                        </w:p>
                        <w:p w14:paraId="60BA087B" w14:textId="77777777" w:rsidR="002218DE" w:rsidRDefault="002218DE">
                          <w:pPr>
                            <w:pStyle w:val="Zpat"/>
                            <w:rPr>
                              <w:color w:val="000000"/>
                            </w:rPr>
                          </w:pPr>
                        </w:p>
                        <w:p w14:paraId="5BE44820" w14:textId="77777777" w:rsidR="002218DE" w:rsidRDefault="002218DE">
                          <w:pPr>
                            <w:pStyle w:val="Zpat"/>
                            <w:rPr>
                              <w:color w:val="000000"/>
                            </w:rPr>
                          </w:pPr>
                        </w:p>
                        <w:p w14:paraId="5FAFCD9D" w14:textId="0919B1BF" w:rsidR="002218DE" w:rsidRDefault="004A0A45">
                          <w:pPr>
                            <w:pStyle w:val="Zpat"/>
                            <w:jc w:val="center"/>
                          </w:pPr>
                          <w:r>
                            <w:rPr>
                              <w:rStyle w:val="slostrnky"/>
                              <w:rFonts w:cs="Franklin Gothic Book"/>
                              <w:color w:val="000000"/>
                            </w:rPr>
                            <w:fldChar w:fldCharType="begin"/>
                          </w:r>
                          <w:r>
                            <w:rPr>
                              <w:rStyle w:val="slostrnky"/>
                              <w:rFonts w:cs="Franklin Gothic Book"/>
                              <w:color w:val="000000"/>
                            </w:rPr>
                            <w:instrText>PAGE</w:instrText>
                          </w:r>
                          <w:r>
                            <w:rPr>
                              <w:rStyle w:val="slostrnky"/>
                              <w:rFonts w:cs="Franklin Gothic Book"/>
                              <w:color w:val="000000"/>
                            </w:rPr>
                            <w:fldChar w:fldCharType="separate"/>
                          </w:r>
                          <w:r w:rsidR="005812C0">
                            <w:rPr>
                              <w:rStyle w:val="slostrnky"/>
                              <w:rFonts w:cs="Franklin Gothic Book"/>
                              <w:noProof/>
                              <w:color w:val="000000"/>
                            </w:rPr>
                            <w:t>18</w:t>
                          </w:r>
                          <w:r>
                            <w:rPr>
                              <w:rStyle w:val="slostrnky"/>
                              <w:rFonts w:cs="Franklin Gothic Book"/>
                              <w:color w:val="000000"/>
                            </w:rPr>
                            <w:fldChar w:fldCharType="end"/>
                          </w:r>
                        </w:p>
                      </w:txbxContent>
                    </wps:txbx>
                    <wps:bodyPr lIns="0" tIns="0" rIns="0" bIns="0">
                      <a:noAutofit/>
                    </wps:bodyPr>
                  </wps:wsp>
                </a:graphicData>
              </a:graphic>
            </wp:anchor>
          </w:drawing>
        </mc:Choice>
        <mc:Fallback>
          <w:pict>
            <v:rect w14:anchorId="33D6013F" id="Textové pole 3" o:spid="_x0000_s1026" style="position:absolute;left:0;text-align:left;margin-left:0;margin-top:.05pt;width:13.45pt;height:57.65pt;z-index:-50331646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" o:allowincell="f" filled="f" stroked="f" strokeweight="0">
              <v:textbox inset="0,0,0,0">
                <w:txbxContent>
                  <w:p w14:paraId="179C42C4" w14:textId="77777777" w:rsidR="002218DE" w:rsidRDefault="002218DE">
                    <w:pPr>
                      <w:pStyle w:val="Zpat"/>
                      <w:rPr>
                        <w:color w:val="000000"/>
                      </w:rPr>
                    </w:pPr>
                  </w:p>
                  <w:p w14:paraId="60BA087B" w14:textId="77777777" w:rsidR="002218DE" w:rsidRDefault="002218DE">
                    <w:pPr>
                      <w:pStyle w:val="Zpat"/>
                      <w:rPr>
                        <w:color w:val="000000"/>
                      </w:rPr>
                    </w:pPr>
                  </w:p>
                  <w:p w14:paraId="5BE44820" w14:textId="77777777" w:rsidR="002218DE" w:rsidRDefault="002218DE">
                    <w:pPr>
                      <w:pStyle w:val="Zpat"/>
                      <w:rPr>
                        <w:color w:val="000000"/>
                      </w:rPr>
                    </w:pPr>
                  </w:p>
                  <w:p w14:paraId="5FAFCD9D" w14:textId="0919B1BF" w:rsidR="002218DE" w:rsidRDefault="004A0A45">
                    <w:pPr>
                      <w:pStyle w:val="Zpat"/>
                      <w:jc w:val="center"/>
                    </w:pPr>
                    <w:r>
                      <w:rPr>
                        <w:rStyle w:val="slostrnky"/>
                        <w:rFonts w:cs="Franklin Gothic Book"/>
                        <w:color w:val="000000"/>
                      </w:rPr>
                      <w:fldChar w:fldCharType="begin"/>
                    </w:r>
                    <w:r>
                      <w:rPr>
                        <w:rStyle w:val="slostrnky"/>
                        <w:rFonts w:cs="Franklin Gothic Book"/>
                        <w:color w:val="000000"/>
                      </w:rPr>
                      <w:instrText>PAGE</w:instrText>
                    </w:r>
                    <w:r>
                      <w:rPr>
                        <w:rStyle w:val="slostrnky"/>
                        <w:rFonts w:cs="Franklin Gothic Book"/>
                        <w:color w:val="000000"/>
                      </w:rPr>
                      <w:fldChar w:fldCharType="separate"/>
                    </w:r>
                    <w:r w:rsidR="005812C0">
                      <w:rPr>
                        <w:rStyle w:val="slostrnky"/>
                        <w:rFonts w:cs="Franklin Gothic Book"/>
                        <w:noProof/>
                        <w:color w:val="000000"/>
                      </w:rPr>
                      <w:t>18</w:t>
                    </w:r>
                    <w:r>
                      <w:rPr>
                        <w:rStyle w:val="slostrnky"/>
                        <w:rFonts w:cs="Franklin Gothic Book"/>
                        <w:color w:val="000000"/>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54A0B" w14:textId="77777777" w:rsidR="00A15285" w:rsidRDefault="00A15285">
      <w:pPr>
        <w:rPr>
          <w:sz w:val="12"/>
        </w:rPr>
      </w:pPr>
      <w:r>
        <w:separator/>
      </w:r>
    </w:p>
  </w:footnote>
  <w:footnote w:type="continuationSeparator" w:id="0">
    <w:p w14:paraId="41742CB7" w14:textId="77777777" w:rsidR="00A15285" w:rsidRDefault="00A15285">
      <w:pPr>
        <w:rPr>
          <w:sz w:val="12"/>
        </w:rPr>
      </w:pPr>
      <w:r>
        <w:continuationSeparator/>
      </w:r>
    </w:p>
  </w:footnote>
  <w:footnote w:id="1">
    <w:p w14:paraId="31F01D05" w14:textId="77777777" w:rsidR="002218DE" w:rsidRDefault="004A0A45">
      <w:pPr>
        <w:pStyle w:val="Textpoznpodarou"/>
        <w:widowControl w:val="0"/>
        <w:spacing w:before="0" w:after="0" w:line="240" w:lineRule="auto"/>
        <w:rPr>
          <w:rFonts w:ascii="Franklin Gothic Book" w:hAnsi="Franklin Gothic Book"/>
          <w:lang w:val="cs-CZ"/>
        </w:rPr>
      </w:pPr>
      <w:r>
        <w:rPr>
          <w:rStyle w:val="Znakypropoznmkupodarou"/>
        </w:rPr>
        <w:footnoteRef/>
      </w:r>
      <w:r>
        <w:rPr>
          <w:rFonts w:ascii="Franklin Gothic Book" w:hAnsi="Franklin Gothic Book"/>
        </w:rPr>
        <w:t xml:space="preserve"> </w:t>
      </w:r>
      <w:r>
        <w:rPr>
          <w:rFonts w:ascii="Franklin Gothic Book" w:hAnsi="Franklin Gothic Book"/>
          <w:i/>
          <w:iCs/>
          <w:lang w:val="cs-CZ"/>
        </w:rPr>
        <w:t>Osoba zmocněná jednat jménem zadavatele ve všech právních věcech týkajících se veřejné zakázky je zároveň zpracovatelem zadávacích podmínek a návrhu smlouvy, vyjma specifikace předmětu plnění veřejné zakázky</w:t>
      </w:r>
    </w:p>
  </w:footnote>
  <w:footnote w:id="2">
    <w:p w14:paraId="63961491" w14:textId="77777777" w:rsidR="002218DE" w:rsidRDefault="004A0A45">
      <w:pPr>
        <w:pStyle w:val="Textpoznpodarou"/>
        <w:widowControl w:val="0"/>
      </w:pPr>
      <w:r>
        <w:rPr>
          <w:rStyle w:val="Znakypropoznmkupodarou"/>
        </w:rPr>
        <w:footnoteRef/>
      </w:r>
      <w:r>
        <w:rPr>
          <w:rFonts w:ascii="Franklin Gothic Book" w:hAnsi="Franklin Gothic Book" w:cs="Franklin Gothic Book"/>
        </w:rPr>
        <w:tab/>
        <w:t>V případě sdružení (ve smyslu § 105 zákona č. 134/2016 Sb., o zadávání veřejných zakázek) musí být Krycí list vyplněn všemi členy sdružení, vč. uvedení účastníka, resp. osoby oprávněné jednat za sdružení</w:t>
      </w:r>
    </w:p>
  </w:footnote>
  <w:footnote w:id="3">
    <w:p w14:paraId="0F9FF105" w14:textId="77777777" w:rsidR="002218DE" w:rsidRDefault="004A0A45">
      <w:pPr>
        <w:pStyle w:val="Textpoznpodarou"/>
        <w:rPr>
          <w:lang w:val="cs-CZ"/>
        </w:rPr>
      </w:pPr>
      <w:r>
        <w:rPr>
          <w:rStyle w:val="Znakypropoznmkupodarou"/>
        </w:rPr>
        <w:footnoteRef/>
      </w:r>
      <w:r>
        <w:t xml:space="preserve"> </w:t>
      </w:r>
      <w:r>
        <w:rPr>
          <w:lang w:val="cs-CZ"/>
        </w:rPr>
        <w:t>Účastník doplní, zda je či není plátcem DPH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31E6D" w14:textId="77777777" w:rsidR="002218DE" w:rsidRDefault="004A0A45">
    <w:pPr>
      <w:pStyle w:val="Zhlav"/>
    </w:pPr>
    <w:r>
      <w:rPr>
        <w:noProof/>
        <w:lang w:val="cs-CZ" w:eastAsia="cs-CZ"/>
      </w:rPr>
      <w:drawing>
        <wp:inline distT="0" distB="0" distL="0" distR="0" wp14:anchorId="228EEAB9" wp14:editId="5FCF6EAE">
          <wp:extent cx="4610100" cy="1028700"/>
          <wp:effectExtent l="0" t="0" r="0" b="0"/>
          <wp:docPr id="1" name="Obrázek 2" descr="logolink_MSMT_VVV_hor_barva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logolink_MSMT_VVV_hor_barva_cz"/>
                  <pic:cNvPicPr>
                    <a:picLocks noChangeAspect="1" noChangeArrowheads="1"/>
                  </pic:cNvPicPr>
                </pic:nvPicPr>
                <pic:blipFill>
                  <a:blip r:embed="rId1"/>
                  <a:stretch>
                    <a:fillRect/>
                  </a:stretch>
                </pic:blipFill>
                <pic:spPr bwMode="auto">
                  <a:xfrm>
                    <a:off x="0" y="0"/>
                    <a:ext cx="4610100" cy="1028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73A41" w14:textId="77777777" w:rsidR="002218DE" w:rsidRDefault="002218DE">
    <w:pPr>
      <w:pStyle w:val="Zhlav"/>
      <w:tabs>
        <w:tab w:val="left" w:pos="1170"/>
      </w:tabs>
      <w:jc w:val="center"/>
      <w:rPr>
        <w:color w:val="000000"/>
        <w:sz w:val="2"/>
        <w:shd w:val="clear" w:color="auto" w:fill="000000"/>
      </w:rPr>
    </w:pPr>
  </w:p>
  <w:p w14:paraId="7582A9D3" w14:textId="77777777" w:rsidR="002218DE" w:rsidRDefault="002218DE">
    <w:pPr>
      <w:pStyle w:val="Zhlav"/>
      <w:tabs>
        <w:tab w:val="left" w:pos="11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13A24"/>
    <w:multiLevelType w:val="multilevel"/>
    <w:tmpl w:val="5B44A8C4"/>
    <w:lvl w:ilvl="0">
      <w:start w:val="1"/>
      <w:numFmt w:val="decimal"/>
      <w:pStyle w:val="Seznamsodrkami22"/>
      <w:lvlText w:val="%1."/>
      <w:lvlJc w:val="left"/>
      <w:pPr>
        <w:tabs>
          <w:tab w:val="num" w:pos="926"/>
        </w:tabs>
        <w:ind w:left="926" w:hanging="360"/>
      </w:pPr>
      <w:rPr>
        <w:rFonts w:cs="Times New Roman"/>
        <w:color w:val="B40000"/>
        <w:sz w:val="16"/>
        <w:szCs w:val="16"/>
      </w:rPr>
    </w:lvl>
    <w:lvl w:ilvl="1">
      <w:start w:val="1"/>
      <w:numFmt w:val="bullet"/>
      <w:lvlText w:val=""/>
      <w:lvlJc w:val="left"/>
      <w:pPr>
        <w:tabs>
          <w:tab w:val="num" w:pos="256"/>
        </w:tabs>
        <w:ind w:left="256" w:hanging="256"/>
      </w:pPr>
      <w:rPr>
        <w:rFonts w:ascii="Wingdings" w:hAnsi="Wingdings" w:cs="Wingdings" w:hint="default"/>
      </w:rPr>
    </w:lvl>
    <w:lvl w:ilvl="2">
      <w:start w:val="1"/>
      <w:numFmt w:val="bullet"/>
      <w:lvlText w:val="§"/>
      <w:lvlJc w:val="left"/>
      <w:pPr>
        <w:tabs>
          <w:tab w:val="num" w:pos="1785"/>
        </w:tabs>
        <w:ind w:left="1785" w:hanging="595"/>
      </w:pPr>
      <w:rPr>
        <w:rFonts w:ascii="Wingdings" w:hAnsi="Wingdings" w:cs="Wingdings" w:hint="default"/>
      </w:rPr>
    </w:lvl>
    <w:lvl w:ilvl="3">
      <w:start w:val="1"/>
      <w:numFmt w:val="bullet"/>
      <w:lvlText w:val="§"/>
      <w:lvlJc w:val="left"/>
      <w:pPr>
        <w:tabs>
          <w:tab w:val="num" w:pos="2380"/>
        </w:tabs>
        <w:ind w:left="2380" w:hanging="595"/>
      </w:pPr>
      <w:rPr>
        <w:rFonts w:ascii="Wingdings" w:hAnsi="Wingdings" w:cs="Wingdings" w:hint="default"/>
      </w:rPr>
    </w:lvl>
    <w:lvl w:ilvl="4">
      <w:start w:val="1"/>
      <w:numFmt w:val="bullet"/>
      <w:lvlText w:val="§"/>
      <w:lvlJc w:val="left"/>
      <w:pPr>
        <w:tabs>
          <w:tab w:val="num" w:pos="2975"/>
        </w:tabs>
        <w:ind w:left="2975" w:hanging="595"/>
      </w:pPr>
      <w:rPr>
        <w:rFonts w:ascii="Wingdings" w:hAnsi="Wingdings" w:cs="Wingdings" w:hint="default"/>
      </w:rPr>
    </w:lvl>
    <w:lvl w:ilvl="5">
      <w:start w:val="1"/>
      <w:numFmt w:val="bullet"/>
      <w:lvlText w:val="§"/>
      <w:lvlJc w:val="left"/>
      <w:pPr>
        <w:tabs>
          <w:tab w:val="num" w:pos="3571"/>
        </w:tabs>
        <w:ind w:left="3571" w:hanging="595"/>
      </w:pPr>
      <w:rPr>
        <w:rFonts w:ascii="Wingdings" w:hAnsi="Wingdings" w:cs="Wingdings" w:hint="default"/>
      </w:rPr>
    </w:lvl>
    <w:lvl w:ilvl="6">
      <w:start w:val="1"/>
      <w:numFmt w:val="bullet"/>
      <w:lvlText w:val="§"/>
      <w:lvlJc w:val="left"/>
      <w:pPr>
        <w:tabs>
          <w:tab w:val="num" w:pos="4166"/>
        </w:tabs>
        <w:ind w:left="4166" w:hanging="595"/>
      </w:pPr>
      <w:rPr>
        <w:rFonts w:ascii="Wingdings" w:hAnsi="Wingdings" w:cs="Wingdings" w:hint="default"/>
      </w:rPr>
    </w:lvl>
    <w:lvl w:ilvl="7">
      <w:start w:val="1"/>
      <w:numFmt w:val="bullet"/>
      <w:lvlText w:val="§"/>
      <w:lvlJc w:val="left"/>
      <w:pPr>
        <w:tabs>
          <w:tab w:val="num" w:pos="4761"/>
        </w:tabs>
        <w:ind w:left="4761" w:hanging="595"/>
      </w:pPr>
      <w:rPr>
        <w:rFonts w:ascii="Wingdings" w:hAnsi="Wingdings" w:cs="Wingdings" w:hint="default"/>
      </w:rPr>
    </w:lvl>
    <w:lvl w:ilvl="8">
      <w:start w:val="1"/>
      <w:numFmt w:val="bullet"/>
      <w:lvlText w:val="§"/>
      <w:lvlJc w:val="left"/>
      <w:pPr>
        <w:tabs>
          <w:tab w:val="num" w:pos="4761"/>
        </w:tabs>
        <w:ind w:left="4761" w:hanging="595"/>
      </w:pPr>
      <w:rPr>
        <w:rFonts w:ascii="Wingdings" w:hAnsi="Wingdings" w:cs="Wingdings" w:hint="default"/>
      </w:rPr>
    </w:lvl>
  </w:abstractNum>
  <w:abstractNum w:abstractNumId="1" w15:restartNumberingAfterBreak="0">
    <w:nsid w:val="08030606"/>
    <w:multiLevelType w:val="multilevel"/>
    <w:tmpl w:val="795AD6A8"/>
    <w:lvl w:ilvl="0">
      <w:start w:val="1"/>
      <w:numFmt w:val="decimal"/>
      <w:pStyle w:val="TableListNumber"/>
      <w:lvlText w:val="%1."/>
      <w:lvlJc w:val="left"/>
      <w:pPr>
        <w:tabs>
          <w:tab w:val="num" w:pos="360"/>
        </w:tabs>
        <w:ind w:left="298" w:hanging="298"/>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013A77"/>
    <w:multiLevelType w:val="multilevel"/>
    <w:tmpl w:val="61C651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3" w15:restartNumberingAfterBreak="0">
    <w:nsid w:val="0C6356DD"/>
    <w:multiLevelType w:val="multilevel"/>
    <w:tmpl w:val="286E7018"/>
    <w:lvl w:ilvl="0">
      <w:start w:val="1"/>
      <w:numFmt w:val="bullet"/>
      <w:pStyle w:val="Seznamsodrkami1"/>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8A2042"/>
    <w:multiLevelType w:val="multilevel"/>
    <w:tmpl w:val="854C169C"/>
    <w:lvl w:ilvl="0">
      <w:start w:val="1"/>
      <w:numFmt w:val="lowerLetter"/>
      <w:pStyle w:val="Seznamsodrkami2"/>
      <w:lvlText w:val="%1)"/>
      <w:lvlJc w:val="left"/>
      <w:pPr>
        <w:tabs>
          <w:tab w:val="num" w:pos="720"/>
        </w:tabs>
        <w:ind w:left="720" w:hanging="360"/>
      </w:pPr>
      <w:rPr>
        <w:rFonts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E6850A1"/>
    <w:multiLevelType w:val="multilevel"/>
    <w:tmpl w:val="D26054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65C025D"/>
    <w:multiLevelType w:val="multilevel"/>
    <w:tmpl w:val="BE007850"/>
    <w:lvl w:ilvl="0">
      <w:start w:val="1"/>
      <w:numFmt w:val="decimal"/>
      <w:lvlText w:val="%1."/>
      <w:lvlJc w:val="left"/>
      <w:pPr>
        <w:tabs>
          <w:tab w:val="num" w:pos="720"/>
        </w:tabs>
        <w:ind w:left="720" w:hanging="360"/>
      </w:pPr>
      <w:rPr>
        <w:rFonts w:ascii="Franklin Gothic Book" w:hAnsi="Franklin Gothic Book" w:cs="Times New Roman"/>
        <w:b/>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1143D7F"/>
    <w:multiLevelType w:val="multilevel"/>
    <w:tmpl w:val="FA7AB270"/>
    <w:lvl w:ilvl="0">
      <w:start w:val="1"/>
      <w:numFmt w:val="bullet"/>
      <w:pStyle w:val="slovanseznam2"/>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42A0827"/>
    <w:multiLevelType w:val="multilevel"/>
    <w:tmpl w:val="FA9CB78C"/>
    <w:lvl w:ilvl="0">
      <w:start w:val="1"/>
      <w:numFmt w:val="bullet"/>
      <w:pStyle w:val="TableBullets"/>
      <w:lvlText w:val=""/>
      <w:lvlJc w:val="left"/>
      <w:pPr>
        <w:tabs>
          <w:tab w:val="num" w:pos="2694"/>
        </w:tabs>
        <w:ind w:left="2694" w:hanging="283"/>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7A77466"/>
    <w:multiLevelType w:val="multilevel"/>
    <w:tmpl w:val="8B64DC1C"/>
    <w:lvl w:ilvl="0">
      <w:start w:val="1"/>
      <w:numFmt w:val="bullet"/>
      <w:pStyle w:val="Bulletpoints"/>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4D801FA"/>
    <w:multiLevelType w:val="multilevel"/>
    <w:tmpl w:val="FD4037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6C1525E"/>
    <w:multiLevelType w:val="multilevel"/>
    <w:tmpl w:val="320C73AA"/>
    <w:lvl w:ilvl="0">
      <w:start w:val="1"/>
      <w:numFmt w:val="decimal"/>
      <w:pStyle w:val="Nadpis1"/>
      <w:lvlText w:val="%1"/>
      <w:lvlJc w:val="left"/>
      <w:pPr>
        <w:tabs>
          <w:tab w:val="num" w:pos="0"/>
        </w:tabs>
        <w:ind w:left="851" w:hanging="851"/>
      </w:pPr>
      <w:rPr>
        <w:rFonts w:ascii="Franklin Gothic Book" w:hAnsi="Franklin Gothic Book" w:cs="Arial"/>
        <w:b/>
        <w:i w:val="0"/>
        <w:color w:val="auto"/>
        <w:sz w:val="36"/>
        <w:szCs w:val="36"/>
      </w:rPr>
    </w:lvl>
    <w:lvl w:ilvl="1">
      <w:start w:val="1"/>
      <w:numFmt w:val="none"/>
      <w:pStyle w:val="Nadpis2"/>
      <w:suff w:val="nothing"/>
      <w:lvlText w:val=""/>
      <w:lvlJc w:val="left"/>
      <w:pPr>
        <w:tabs>
          <w:tab w:val="num" w:pos="0"/>
        </w:tabs>
        <w:ind w:left="576" w:hanging="576"/>
      </w:pPr>
    </w:lvl>
    <w:lvl w:ilvl="2">
      <w:start w:val="1"/>
      <w:numFmt w:val="decimal"/>
      <w:pStyle w:val="Nadpis3"/>
      <w:lvlText w:val="%1.%2.%3"/>
      <w:lvlJc w:val="left"/>
      <w:pPr>
        <w:tabs>
          <w:tab w:val="num" w:pos="737"/>
        </w:tabs>
        <w:ind w:left="737" w:hanging="737"/>
      </w:pPr>
    </w:lvl>
    <w:lvl w:ilvl="3">
      <w:start w:val="1"/>
      <w:numFmt w:val="decimal"/>
      <w:pStyle w:val="Nadpis4"/>
      <w:lvlText w:val="%1.%2.%3.%4"/>
      <w:lvlJc w:val="left"/>
      <w:pPr>
        <w:tabs>
          <w:tab w:val="num" w:pos="737"/>
        </w:tabs>
        <w:ind w:left="737" w:hanging="737"/>
      </w:pPr>
    </w:lvl>
    <w:lvl w:ilvl="4">
      <w:start w:val="1"/>
      <w:numFmt w:val="decimal"/>
      <w:pStyle w:val="Nadpis5"/>
      <w:lvlText w:val="%1.%2.%3.%4.%5"/>
      <w:lvlJc w:val="right"/>
      <w:pPr>
        <w:tabs>
          <w:tab w:val="num" w:pos="280"/>
        </w:tabs>
        <w:ind w:left="280" w:hanging="280"/>
      </w:pPr>
    </w:lvl>
    <w:lvl w:ilvl="5">
      <w:start w:val="1"/>
      <w:numFmt w:val="decimal"/>
      <w:pStyle w:val="Nadpis6"/>
      <w:lvlText w:val="%1.%2.%3.%4.%5.%6"/>
      <w:lvlJc w:val="right"/>
      <w:pPr>
        <w:tabs>
          <w:tab w:val="num" w:pos="280"/>
        </w:tabs>
        <w:ind w:left="280" w:hanging="280"/>
      </w:pPr>
    </w:lvl>
    <w:lvl w:ilvl="6">
      <w:start w:val="1"/>
      <w:numFmt w:val="decimal"/>
      <w:pStyle w:val="Nadpis7"/>
      <w:lvlText w:val="%1.%2.%3.%4.%5.%6.%7"/>
      <w:lvlJc w:val="right"/>
      <w:pPr>
        <w:tabs>
          <w:tab w:val="num" w:pos="280"/>
        </w:tabs>
        <w:ind w:left="280" w:hanging="280"/>
      </w:pPr>
    </w:lvl>
    <w:lvl w:ilvl="7">
      <w:start w:val="1"/>
      <w:numFmt w:val="decimal"/>
      <w:pStyle w:val="Nadpis8"/>
      <w:lvlText w:val="%1.%2.%3.%4.%5.%6.%7.%8"/>
      <w:lvlJc w:val="right"/>
      <w:pPr>
        <w:tabs>
          <w:tab w:val="num" w:pos="280"/>
        </w:tabs>
        <w:ind w:left="280" w:hanging="280"/>
      </w:pPr>
    </w:lvl>
    <w:lvl w:ilvl="8">
      <w:start w:val="1"/>
      <w:numFmt w:val="decimal"/>
      <w:pStyle w:val="Nadpis9"/>
      <w:lvlText w:val="%1.%2.%3.%4.%5.%6.%7.%8.%9"/>
      <w:lvlJc w:val="right"/>
      <w:pPr>
        <w:tabs>
          <w:tab w:val="num" w:pos="280"/>
        </w:tabs>
        <w:ind w:left="280" w:hanging="280"/>
      </w:pPr>
    </w:lvl>
  </w:abstractNum>
  <w:abstractNum w:abstractNumId="12" w15:restartNumberingAfterBreak="0">
    <w:nsid w:val="380D06F1"/>
    <w:multiLevelType w:val="multilevel"/>
    <w:tmpl w:val="E6086A50"/>
    <w:lvl w:ilvl="0">
      <w:start w:val="1"/>
      <w:numFmt w:val="decimal"/>
      <w:pStyle w:val="Legal2L1"/>
      <w:lvlText w:val="%1."/>
      <w:lvlJc w:val="left"/>
      <w:pPr>
        <w:tabs>
          <w:tab w:val="num" w:pos="720"/>
        </w:tabs>
        <w:ind w:left="0" w:firstLine="0"/>
      </w:pPr>
      <w:rPr>
        <w:rFonts w:ascii="Arial" w:hAnsi="Arial" w:cs="Arial"/>
        <w:b/>
        <w:i w:val="0"/>
        <w:caps w:val="0"/>
        <w:smallCaps w:val="0"/>
        <w:color w:val="auto"/>
        <w:sz w:val="24"/>
        <w:u w:val="none"/>
      </w:rPr>
    </w:lvl>
    <w:lvl w:ilvl="1">
      <w:start w:val="1"/>
      <w:numFmt w:val="decimal"/>
      <w:lvlText w:val="%1.%2"/>
      <w:lvlJc w:val="left"/>
      <w:pPr>
        <w:tabs>
          <w:tab w:val="num" w:pos="1080"/>
        </w:tabs>
        <w:ind w:left="360" w:firstLine="0"/>
      </w:pPr>
      <w:rPr>
        <w:rFonts w:ascii="Times New Roman" w:hAnsi="Times New Roman" w:cs="Times New Roman"/>
        <w:b w:val="0"/>
        <w:i w:val="0"/>
        <w:caps w:val="0"/>
        <w:smallCaps w:val="0"/>
        <w:color w:val="auto"/>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mallCaps w:val="0"/>
        <w:color w:val="auto"/>
        <w:sz w:val="24"/>
        <w:u w:val="none"/>
      </w:rPr>
    </w:lvl>
    <w:lvl w:ilvl="3">
      <w:start w:val="1"/>
      <w:numFmt w:val="lowerRoman"/>
      <w:lvlText w:val="(%4)"/>
      <w:lvlJc w:val="left"/>
      <w:pPr>
        <w:tabs>
          <w:tab w:val="num" w:pos="2880"/>
        </w:tabs>
        <w:ind w:left="0" w:firstLine="2160"/>
      </w:pPr>
      <w:rPr>
        <w:rFonts w:ascii="Times New Roman" w:hAnsi="Times New Roman" w:cs="Times New Roman"/>
        <w:b w:val="0"/>
        <w:i w:val="0"/>
        <w:caps w:val="0"/>
        <w:smallCaps w:val="0"/>
        <w:color w:val="auto"/>
        <w:sz w:val="24"/>
        <w:u w:val="none"/>
      </w:rPr>
    </w:lvl>
    <w:lvl w:ilvl="4">
      <w:start w:val="1"/>
      <w:numFmt w:val="decimal"/>
      <w:lvlText w:val="(%5)"/>
      <w:lvlJc w:val="left"/>
      <w:pPr>
        <w:tabs>
          <w:tab w:val="num" w:pos="3600"/>
        </w:tabs>
        <w:ind w:left="0" w:firstLine="2880"/>
      </w:pPr>
      <w:rPr>
        <w:rFonts w:ascii="Times New Roman" w:hAnsi="Times New Roman" w:cs="Times New Roman"/>
        <w:b w:val="0"/>
        <w:i w:val="0"/>
        <w:caps w:val="0"/>
        <w:smallCaps w:val="0"/>
        <w:color w:val="auto"/>
        <w:sz w:val="24"/>
        <w:u w:val="none"/>
      </w:rPr>
    </w:lvl>
    <w:lvl w:ilvl="5">
      <w:start w:val="1"/>
      <w:numFmt w:val="lowerLetter"/>
      <w:lvlText w:val="%6."/>
      <w:lvlJc w:val="left"/>
      <w:pPr>
        <w:tabs>
          <w:tab w:val="num" w:pos="4320"/>
        </w:tabs>
        <w:ind w:left="0" w:firstLine="3600"/>
      </w:pPr>
      <w:rPr>
        <w:rFonts w:ascii="Times New Roman" w:hAnsi="Times New Roman" w:cs="Times New Roman"/>
        <w:b w:val="0"/>
        <w:i w:val="0"/>
        <w:caps w:val="0"/>
        <w:smallCaps w:val="0"/>
        <w:color w:val="auto"/>
        <w:sz w:val="24"/>
        <w:u w:val="none"/>
      </w:rPr>
    </w:lvl>
    <w:lvl w:ilvl="6">
      <w:start w:val="1"/>
      <w:numFmt w:val="lowerRoman"/>
      <w:lvlText w:val="%7."/>
      <w:lvlJc w:val="left"/>
      <w:pPr>
        <w:tabs>
          <w:tab w:val="num" w:pos="5040"/>
        </w:tabs>
        <w:ind w:left="0" w:firstLine="4320"/>
      </w:pPr>
      <w:rPr>
        <w:rFonts w:ascii="Times New Roman" w:hAnsi="Times New Roman" w:cs="Times New Roman"/>
        <w:b w:val="0"/>
        <w:i w:val="0"/>
        <w:caps w:val="0"/>
        <w:smallCaps w:val="0"/>
        <w:color w:val="auto"/>
        <w:sz w:val="24"/>
        <w:u w:val="none"/>
      </w:rPr>
    </w:lvl>
    <w:lvl w:ilvl="7">
      <w:start w:val="1"/>
      <w:numFmt w:val="lowerLetter"/>
      <w:lvlText w:val="%8)"/>
      <w:lvlJc w:val="left"/>
      <w:pPr>
        <w:tabs>
          <w:tab w:val="num" w:pos="5760"/>
        </w:tabs>
        <w:ind w:left="0" w:firstLine="5040"/>
      </w:pPr>
      <w:rPr>
        <w:rFonts w:ascii="Times New Roman" w:hAnsi="Times New Roman" w:cs="Times New Roman"/>
        <w:b w:val="0"/>
        <w:i w:val="0"/>
        <w:caps w:val="0"/>
        <w:smallCaps w:val="0"/>
        <w:color w:val="auto"/>
        <w:sz w:val="24"/>
        <w:u w:val="none"/>
      </w:rPr>
    </w:lvl>
    <w:lvl w:ilvl="8">
      <w:start w:val="1"/>
      <w:numFmt w:val="lowerRoman"/>
      <w:lvlText w:val="%9)"/>
      <w:lvlJc w:val="left"/>
      <w:pPr>
        <w:tabs>
          <w:tab w:val="num" w:pos="6480"/>
        </w:tabs>
        <w:ind w:left="0" w:firstLine="5760"/>
      </w:pPr>
      <w:rPr>
        <w:rFonts w:ascii="Times New Roman" w:hAnsi="Times New Roman" w:cs="Times New Roman"/>
        <w:b w:val="0"/>
        <w:i w:val="0"/>
        <w:caps w:val="0"/>
        <w:smallCaps w:val="0"/>
        <w:color w:val="auto"/>
        <w:sz w:val="24"/>
        <w:u w:val="none"/>
      </w:rPr>
    </w:lvl>
  </w:abstractNum>
  <w:abstractNum w:abstractNumId="13" w15:restartNumberingAfterBreak="0">
    <w:nsid w:val="3DBA55C9"/>
    <w:multiLevelType w:val="multilevel"/>
    <w:tmpl w:val="96744D0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4B925E3"/>
    <w:multiLevelType w:val="multilevel"/>
    <w:tmpl w:val="3CBC89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15" w15:restartNumberingAfterBreak="0">
    <w:nsid w:val="4BB7612F"/>
    <w:multiLevelType w:val="multilevel"/>
    <w:tmpl w:val="3542A9AE"/>
    <w:lvl w:ilvl="0">
      <w:start w:val="1"/>
      <w:numFmt w:val="decimal"/>
      <w:pStyle w:val="Seznamsodrkami21"/>
      <w:lvlText w:val="%1."/>
      <w:lvlJc w:val="left"/>
      <w:pPr>
        <w:tabs>
          <w:tab w:val="num" w:pos="926"/>
        </w:tabs>
        <w:ind w:left="926" w:hanging="360"/>
      </w:pPr>
      <w:rPr>
        <w:rFonts w:ascii="Wingdings" w:hAnsi="Wingdings" w:cs="Times New Roman"/>
        <w:color w:val="B40000"/>
      </w:rPr>
    </w:lvl>
    <w:lvl w:ilvl="1">
      <w:start w:val="1"/>
      <w:numFmt w:val="bullet"/>
      <w:lvlText w:val=""/>
      <w:lvlJc w:val="left"/>
      <w:pPr>
        <w:tabs>
          <w:tab w:val="num" w:pos="256"/>
        </w:tabs>
        <w:ind w:left="256" w:hanging="256"/>
      </w:pPr>
      <w:rPr>
        <w:rFonts w:ascii="Wingdings" w:hAnsi="Wingdings" w:cs="Wingdings" w:hint="default"/>
      </w:rPr>
    </w:lvl>
    <w:lvl w:ilvl="2">
      <w:start w:val="1"/>
      <w:numFmt w:val="bullet"/>
      <w:lvlText w:val="§"/>
      <w:lvlJc w:val="left"/>
      <w:pPr>
        <w:tabs>
          <w:tab w:val="num" w:pos="1785"/>
        </w:tabs>
        <w:ind w:left="1785" w:hanging="595"/>
      </w:pPr>
      <w:rPr>
        <w:rFonts w:ascii="Wingdings" w:hAnsi="Wingdings" w:cs="Wingdings" w:hint="default"/>
      </w:rPr>
    </w:lvl>
    <w:lvl w:ilvl="3">
      <w:start w:val="1"/>
      <w:numFmt w:val="bullet"/>
      <w:lvlText w:val="§"/>
      <w:lvlJc w:val="left"/>
      <w:pPr>
        <w:tabs>
          <w:tab w:val="num" w:pos="2380"/>
        </w:tabs>
        <w:ind w:left="2380" w:hanging="595"/>
      </w:pPr>
      <w:rPr>
        <w:rFonts w:ascii="Wingdings" w:hAnsi="Wingdings" w:cs="Wingdings" w:hint="default"/>
      </w:rPr>
    </w:lvl>
    <w:lvl w:ilvl="4">
      <w:start w:val="1"/>
      <w:numFmt w:val="bullet"/>
      <w:lvlText w:val="§"/>
      <w:lvlJc w:val="left"/>
      <w:pPr>
        <w:tabs>
          <w:tab w:val="num" w:pos="2975"/>
        </w:tabs>
        <w:ind w:left="2975" w:hanging="595"/>
      </w:pPr>
      <w:rPr>
        <w:rFonts w:ascii="Wingdings" w:hAnsi="Wingdings" w:cs="Wingdings" w:hint="default"/>
      </w:rPr>
    </w:lvl>
    <w:lvl w:ilvl="5">
      <w:start w:val="1"/>
      <w:numFmt w:val="bullet"/>
      <w:lvlText w:val="§"/>
      <w:lvlJc w:val="left"/>
      <w:pPr>
        <w:tabs>
          <w:tab w:val="num" w:pos="3571"/>
        </w:tabs>
        <w:ind w:left="3571" w:hanging="595"/>
      </w:pPr>
      <w:rPr>
        <w:rFonts w:ascii="Wingdings" w:hAnsi="Wingdings" w:cs="Wingdings" w:hint="default"/>
      </w:rPr>
    </w:lvl>
    <w:lvl w:ilvl="6">
      <w:start w:val="1"/>
      <w:numFmt w:val="bullet"/>
      <w:lvlText w:val="§"/>
      <w:lvlJc w:val="left"/>
      <w:pPr>
        <w:tabs>
          <w:tab w:val="num" w:pos="4166"/>
        </w:tabs>
        <w:ind w:left="4166" w:hanging="595"/>
      </w:pPr>
      <w:rPr>
        <w:rFonts w:ascii="Wingdings" w:hAnsi="Wingdings" w:cs="Wingdings" w:hint="default"/>
      </w:rPr>
    </w:lvl>
    <w:lvl w:ilvl="7">
      <w:start w:val="1"/>
      <w:numFmt w:val="bullet"/>
      <w:lvlText w:val="§"/>
      <w:lvlJc w:val="left"/>
      <w:pPr>
        <w:tabs>
          <w:tab w:val="num" w:pos="4761"/>
        </w:tabs>
        <w:ind w:left="4761" w:hanging="595"/>
      </w:pPr>
      <w:rPr>
        <w:rFonts w:ascii="Wingdings" w:hAnsi="Wingdings" w:cs="Wingdings" w:hint="default"/>
      </w:rPr>
    </w:lvl>
    <w:lvl w:ilvl="8">
      <w:start w:val="1"/>
      <w:numFmt w:val="bullet"/>
      <w:lvlText w:val="§"/>
      <w:lvlJc w:val="left"/>
      <w:pPr>
        <w:tabs>
          <w:tab w:val="num" w:pos="4761"/>
        </w:tabs>
        <w:ind w:left="4761" w:hanging="595"/>
      </w:pPr>
      <w:rPr>
        <w:rFonts w:ascii="Wingdings" w:hAnsi="Wingdings" w:cs="Wingdings" w:hint="default"/>
      </w:rPr>
    </w:lvl>
  </w:abstractNum>
  <w:abstractNum w:abstractNumId="16" w15:restartNumberingAfterBreak="0">
    <w:nsid w:val="50A17334"/>
    <w:multiLevelType w:val="multilevel"/>
    <w:tmpl w:val="E1EA4AC8"/>
    <w:lvl w:ilvl="0">
      <w:start w:val="1"/>
      <w:numFmt w:val="decimal"/>
      <w:pStyle w:val="slovanseznam1"/>
      <w:lvlText w:val="%1"/>
      <w:lvlJc w:val="left"/>
      <w:pPr>
        <w:tabs>
          <w:tab w:val="num" w:pos="595"/>
        </w:tabs>
        <w:ind w:left="595" w:hanging="595"/>
      </w:pPr>
      <w:rPr>
        <w:rFonts w:ascii="Arial" w:hAnsi="Arial" w:cs="Arial"/>
        <w:b/>
        <w:color w:val="auto"/>
        <w:sz w:val="24"/>
        <w:u w:val="none"/>
      </w:rPr>
    </w:lvl>
    <w:lvl w:ilvl="1">
      <w:start w:val="1"/>
      <w:numFmt w:val="decimal"/>
      <w:lvlText w:val="%2"/>
      <w:lvlJc w:val="left"/>
      <w:pPr>
        <w:tabs>
          <w:tab w:val="num" w:pos="1191"/>
        </w:tabs>
        <w:ind w:left="1191" w:hanging="595"/>
      </w:pPr>
      <w:rPr>
        <w:rFonts w:ascii="Arial" w:hAnsi="Arial" w:cs="Arial"/>
        <w:b/>
        <w:color w:val="auto"/>
        <w:sz w:val="24"/>
        <w:u w:val="none"/>
      </w:rPr>
    </w:lvl>
    <w:lvl w:ilvl="2">
      <w:start w:val="1"/>
      <w:numFmt w:val="decimal"/>
      <w:lvlText w:val="%3"/>
      <w:lvlJc w:val="left"/>
      <w:pPr>
        <w:tabs>
          <w:tab w:val="num" w:pos="1786"/>
        </w:tabs>
        <w:ind w:left="1786" w:hanging="595"/>
      </w:pPr>
      <w:rPr>
        <w:rFonts w:ascii="Arial" w:hAnsi="Arial" w:cs="Arial"/>
        <w:b/>
        <w:color w:val="auto"/>
        <w:sz w:val="24"/>
        <w:u w:val="none"/>
      </w:rPr>
    </w:lvl>
    <w:lvl w:ilvl="3">
      <w:start w:val="1"/>
      <w:numFmt w:val="decimal"/>
      <w:lvlText w:val="%4"/>
      <w:lvlJc w:val="left"/>
      <w:pPr>
        <w:tabs>
          <w:tab w:val="num" w:pos="2381"/>
        </w:tabs>
        <w:ind w:left="2381" w:hanging="595"/>
      </w:pPr>
      <w:rPr>
        <w:rFonts w:ascii="Arial" w:hAnsi="Arial" w:cs="Arial"/>
        <w:b/>
        <w:color w:val="auto"/>
        <w:sz w:val="24"/>
        <w:u w:val="none"/>
      </w:rPr>
    </w:lvl>
    <w:lvl w:ilvl="4">
      <w:start w:val="1"/>
      <w:numFmt w:val="decimal"/>
      <w:lvlText w:val="%5"/>
      <w:lvlJc w:val="left"/>
      <w:pPr>
        <w:tabs>
          <w:tab w:val="num" w:pos="2976"/>
        </w:tabs>
        <w:ind w:left="2976" w:hanging="595"/>
      </w:pPr>
      <w:rPr>
        <w:rFonts w:ascii="Arial" w:hAnsi="Arial" w:cs="Arial"/>
        <w:b/>
        <w:color w:val="auto"/>
        <w:sz w:val="24"/>
        <w:u w:val="none"/>
      </w:rPr>
    </w:lvl>
    <w:lvl w:ilvl="5">
      <w:start w:val="1"/>
      <w:numFmt w:val="decimal"/>
      <w:lvlText w:val="%6"/>
      <w:lvlJc w:val="left"/>
      <w:pPr>
        <w:tabs>
          <w:tab w:val="num" w:pos="3572"/>
        </w:tabs>
        <w:ind w:left="3572" w:hanging="595"/>
      </w:pPr>
      <w:rPr>
        <w:rFonts w:ascii="Arial" w:hAnsi="Arial" w:cs="Arial"/>
        <w:b/>
        <w:color w:val="auto"/>
        <w:sz w:val="24"/>
        <w:u w:val="none"/>
      </w:rPr>
    </w:lvl>
    <w:lvl w:ilvl="6">
      <w:start w:val="1"/>
      <w:numFmt w:val="decimal"/>
      <w:lvlText w:val="%7"/>
      <w:lvlJc w:val="left"/>
      <w:pPr>
        <w:tabs>
          <w:tab w:val="num" w:pos="4167"/>
        </w:tabs>
        <w:ind w:left="4167" w:hanging="595"/>
      </w:pPr>
      <w:rPr>
        <w:rFonts w:ascii="Arial" w:hAnsi="Arial" w:cs="Arial"/>
        <w:b/>
        <w:color w:val="auto"/>
        <w:sz w:val="24"/>
        <w:u w:val="none"/>
      </w:rPr>
    </w:lvl>
    <w:lvl w:ilvl="7">
      <w:start w:val="1"/>
      <w:numFmt w:val="decimal"/>
      <w:lvlText w:val="%8"/>
      <w:lvlJc w:val="left"/>
      <w:pPr>
        <w:tabs>
          <w:tab w:val="num" w:pos="4762"/>
        </w:tabs>
        <w:ind w:left="4762" w:hanging="595"/>
      </w:pPr>
      <w:rPr>
        <w:rFonts w:ascii="Arial" w:hAnsi="Arial" w:cs="Arial"/>
        <w:b/>
        <w:color w:val="auto"/>
        <w:sz w:val="24"/>
        <w:u w:val="none"/>
      </w:rPr>
    </w:lvl>
    <w:lvl w:ilvl="8">
      <w:start w:val="1"/>
      <w:numFmt w:val="decimal"/>
      <w:lvlText w:val="%9"/>
      <w:lvlJc w:val="left"/>
      <w:pPr>
        <w:tabs>
          <w:tab w:val="num" w:pos="4762"/>
        </w:tabs>
        <w:ind w:left="4762" w:hanging="595"/>
      </w:pPr>
      <w:rPr>
        <w:rFonts w:ascii="Arial" w:hAnsi="Arial" w:cs="Arial"/>
        <w:b/>
        <w:color w:val="auto"/>
        <w:sz w:val="24"/>
        <w:u w:val="none"/>
      </w:rPr>
    </w:lvl>
  </w:abstractNum>
  <w:abstractNum w:abstractNumId="17" w15:restartNumberingAfterBreak="0">
    <w:nsid w:val="55E86F40"/>
    <w:multiLevelType w:val="multilevel"/>
    <w:tmpl w:val="694602FC"/>
    <w:lvl w:ilvl="0">
      <w:start w:val="1"/>
      <w:numFmt w:val="upperRoman"/>
      <w:pStyle w:val="nadpishlavni2"/>
      <w:lvlText w:val="%1."/>
      <w:lvlJc w:val="left"/>
      <w:pPr>
        <w:tabs>
          <w:tab w:val="num" w:pos="567"/>
        </w:tabs>
        <w:ind w:left="567" w:hanging="567"/>
      </w:pPr>
      <w:rPr>
        <w:rFonts w:ascii="Times New Roman" w:hAnsi="Times New Roman" w:cs="Times New Roman"/>
      </w:rPr>
    </w:lvl>
    <w:lvl w:ilvl="1">
      <w:start w:val="1"/>
      <w:numFmt w:val="decimal"/>
      <w:lvlText w:val="%2"/>
      <w:lvlJc w:val="left"/>
      <w:pPr>
        <w:tabs>
          <w:tab w:val="num" w:pos="720"/>
        </w:tabs>
        <w:ind w:left="567" w:hanging="567"/>
      </w:pPr>
      <w:rPr>
        <w:rFonts w:ascii="Courier New" w:hAnsi="Courier New" w:cs="Courier New"/>
      </w:rPr>
    </w:lvl>
    <w:lvl w:ilvl="2">
      <w:start w:val="1"/>
      <w:numFmt w:val="decimal"/>
      <w:lvlText w:val="%2.%3"/>
      <w:lvlJc w:val="left"/>
      <w:pPr>
        <w:tabs>
          <w:tab w:val="num" w:pos="1080"/>
        </w:tabs>
        <w:ind w:left="567" w:hanging="567"/>
      </w:pPr>
      <w:rPr>
        <w:rFonts w:ascii="Courier New" w:hAnsi="Courier New" w:cs="Courier New"/>
      </w:rPr>
    </w:lvl>
    <w:lvl w:ilvl="3">
      <w:start w:val="1"/>
      <w:numFmt w:val="decimal"/>
      <w:lvlText w:val="%2.%3.%4."/>
      <w:lvlJc w:val="left"/>
      <w:pPr>
        <w:tabs>
          <w:tab w:val="num" w:pos="567"/>
        </w:tabs>
        <w:ind w:left="567" w:hanging="567"/>
      </w:pPr>
      <w:rPr>
        <w:rFonts w:ascii="Courier New" w:hAnsi="Courier New" w:cs="Courier New"/>
      </w:rPr>
    </w:lvl>
    <w:lvl w:ilvl="4">
      <w:start w:val="1"/>
      <w:numFmt w:val="decimal"/>
      <w:lvlText w:val="%5.%2.1"/>
      <w:lvlJc w:val="left"/>
      <w:pPr>
        <w:tabs>
          <w:tab w:val="num" w:pos="737"/>
        </w:tabs>
        <w:ind w:left="737" w:hanging="737"/>
      </w:pPr>
      <w:rPr>
        <w:rFonts w:cs="Times New Roman"/>
      </w:rPr>
    </w:lvl>
    <w:lvl w:ilvl="5">
      <w:start w:val="1"/>
      <w:numFmt w:val="lowerLetter"/>
      <w:lvlText w:val="%6)"/>
      <w:lvlJc w:val="left"/>
      <w:pPr>
        <w:tabs>
          <w:tab w:val="num" w:pos="737"/>
        </w:tabs>
        <w:ind w:left="737" w:hanging="737"/>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8" w15:restartNumberingAfterBreak="0">
    <w:nsid w:val="5D251C95"/>
    <w:multiLevelType w:val="multilevel"/>
    <w:tmpl w:val="5A307ACE"/>
    <w:lvl w:ilvl="0">
      <w:start w:val="1"/>
      <w:numFmt w:val="bullet"/>
      <w:pStyle w:val="TableBullet"/>
      <w:lvlText w:val="§"/>
      <w:lvlJc w:val="left"/>
      <w:pPr>
        <w:tabs>
          <w:tab w:val="num" w:pos="298"/>
        </w:tabs>
        <w:ind w:left="298" w:hanging="298"/>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F410644"/>
    <w:multiLevelType w:val="multilevel"/>
    <w:tmpl w:val="05B8E684"/>
    <w:lvl w:ilvl="0">
      <w:start w:val="1"/>
      <w:numFmt w:val="decimal"/>
      <w:pStyle w:val="smluvnitext"/>
      <w:lvlText w:val="%1."/>
      <w:lvlJc w:val="left"/>
      <w:pPr>
        <w:tabs>
          <w:tab w:val="num" w:pos="786"/>
        </w:tabs>
        <w:ind w:left="786"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608C2FF5"/>
    <w:multiLevelType w:val="multilevel"/>
    <w:tmpl w:val="0DD8946E"/>
    <w:lvl w:ilvl="0">
      <w:start w:val="3"/>
      <w:numFmt w:val="decimal"/>
      <w:pStyle w:val="Nadpis2PPP"/>
      <w:lvlText w:val="%1"/>
      <w:lvlJc w:val="left"/>
      <w:pPr>
        <w:tabs>
          <w:tab w:val="num" w:pos="0"/>
        </w:tabs>
        <w:ind w:left="851" w:hanging="851"/>
      </w:pPr>
      <w:rPr>
        <w:b/>
        <w:color w:val="auto"/>
        <w:sz w:val="24"/>
      </w:rPr>
    </w:lvl>
    <w:lvl w:ilvl="1">
      <w:start w:val="2"/>
      <w:numFmt w:val="decimal"/>
      <w:lvlText w:val="%1.%2"/>
      <w:lvlJc w:val="left"/>
      <w:pPr>
        <w:tabs>
          <w:tab w:val="num" w:pos="851"/>
        </w:tabs>
        <w:ind w:left="0" w:firstLine="0"/>
      </w:pPr>
      <w:rPr>
        <w:rFonts w:cs="Times New Roman"/>
        <w:b/>
        <w:i w:val="0"/>
        <w:color w:val="000000"/>
        <w:sz w:val="28"/>
        <w:szCs w:val="28"/>
      </w:rPr>
    </w:lvl>
    <w:lvl w:ilvl="2">
      <w:start w:val="1"/>
      <w:numFmt w:val="decimal"/>
      <w:lvlText w:val="%1.%2.%3"/>
      <w:lvlJc w:val="left"/>
      <w:pPr>
        <w:tabs>
          <w:tab w:val="num" w:pos="737"/>
        </w:tabs>
        <w:ind w:left="737" w:hanging="737"/>
      </w:pPr>
      <w:rPr>
        <w:rFonts w:cs="Times New Roman"/>
      </w:rPr>
    </w:lvl>
    <w:lvl w:ilvl="3">
      <w:start w:val="1"/>
      <w:numFmt w:val="decimal"/>
      <w:lvlText w:val="%1.%2.%3.%4"/>
      <w:lvlJc w:val="left"/>
      <w:pPr>
        <w:tabs>
          <w:tab w:val="num" w:pos="737"/>
        </w:tabs>
        <w:ind w:left="737" w:hanging="737"/>
      </w:pPr>
      <w:rPr>
        <w:rFonts w:cs="Times New Roman"/>
      </w:rPr>
    </w:lvl>
    <w:lvl w:ilvl="4">
      <w:start w:val="1"/>
      <w:numFmt w:val="decimal"/>
      <w:lvlText w:val="%1.%2.%3.%4.%5"/>
      <w:lvlJc w:val="left"/>
      <w:pPr>
        <w:tabs>
          <w:tab w:val="num" w:pos="280"/>
        </w:tabs>
        <w:ind w:left="280" w:hanging="280"/>
      </w:pPr>
      <w:rPr>
        <w:rFonts w:cs="Times New Roman"/>
      </w:rPr>
    </w:lvl>
    <w:lvl w:ilvl="5">
      <w:start w:val="1"/>
      <w:numFmt w:val="decimal"/>
      <w:lvlText w:val="%1.%2.%3.%4.%5.%6"/>
      <w:lvlJc w:val="left"/>
      <w:pPr>
        <w:tabs>
          <w:tab w:val="num" w:pos="280"/>
        </w:tabs>
        <w:ind w:left="280" w:hanging="280"/>
      </w:pPr>
      <w:rPr>
        <w:rFonts w:cs="Times New Roman"/>
      </w:rPr>
    </w:lvl>
    <w:lvl w:ilvl="6">
      <w:start w:val="1"/>
      <w:numFmt w:val="decimal"/>
      <w:lvlText w:val="%1.%2.%3.%4.%5.%6.%7"/>
      <w:lvlJc w:val="left"/>
      <w:pPr>
        <w:tabs>
          <w:tab w:val="num" w:pos="280"/>
        </w:tabs>
        <w:ind w:left="280" w:hanging="280"/>
      </w:pPr>
      <w:rPr>
        <w:rFonts w:cs="Times New Roman"/>
      </w:rPr>
    </w:lvl>
    <w:lvl w:ilvl="7">
      <w:start w:val="1"/>
      <w:numFmt w:val="decimal"/>
      <w:lvlText w:val="%1.%2.%3.%4.%5.%6.%7.%8"/>
      <w:lvlJc w:val="left"/>
      <w:pPr>
        <w:tabs>
          <w:tab w:val="num" w:pos="280"/>
        </w:tabs>
        <w:ind w:left="280" w:hanging="280"/>
      </w:pPr>
      <w:rPr>
        <w:rFonts w:cs="Times New Roman"/>
      </w:rPr>
    </w:lvl>
    <w:lvl w:ilvl="8">
      <w:start w:val="1"/>
      <w:numFmt w:val="decimal"/>
      <w:lvlText w:val="%1.%2.%3.%4.%5.%6.%7.%8.%9"/>
      <w:lvlJc w:val="left"/>
      <w:pPr>
        <w:tabs>
          <w:tab w:val="num" w:pos="280"/>
        </w:tabs>
        <w:ind w:left="280" w:hanging="280"/>
      </w:pPr>
      <w:rPr>
        <w:rFonts w:cs="Times New Roman"/>
      </w:rPr>
    </w:lvl>
  </w:abstractNum>
  <w:abstractNum w:abstractNumId="21" w15:restartNumberingAfterBreak="0">
    <w:nsid w:val="63325279"/>
    <w:multiLevelType w:val="multilevel"/>
    <w:tmpl w:val="4784E4C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2" w15:restartNumberingAfterBreak="0">
    <w:nsid w:val="6CDE5314"/>
    <w:multiLevelType w:val="multilevel"/>
    <w:tmpl w:val="D9BE07EA"/>
    <w:lvl w:ilvl="0">
      <w:start w:val="1"/>
      <w:numFmt w:val="decimal"/>
      <w:lvlText w:val="%1"/>
      <w:lvlJc w:val="left"/>
      <w:pPr>
        <w:tabs>
          <w:tab w:val="num" w:pos="0"/>
        </w:tabs>
        <w:ind w:left="851" w:hanging="851"/>
      </w:pPr>
      <w:rPr>
        <w:rFonts w:ascii="Franklin Gothic Book" w:hAnsi="Franklin Gothic Book" w:cs="Arial"/>
        <w:b/>
        <w:i w:val="0"/>
        <w:color w:val="auto"/>
        <w:sz w:val="36"/>
        <w:szCs w:val="36"/>
      </w:rPr>
    </w:lvl>
    <w:lvl w:ilvl="1">
      <w:start w:val="1"/>
      <w:numFmt w:val="decimal"/>
      <w:lvlText w:val="%1.%2"/>
      <w:lvlJc w:val="left"/>
      <w:pPr>
        <w:tabs>
          <w:tab w:val="num" w:pos="851"/>
        </w:tabs>
        <w:ind w:left="0" w:firstLine="0"/>
      </w:pPr>
      <w:rPr>
        <w:rFonts w:ascii="Franklin Gothic Book" w:hAnsi="Franklin Gothic Book" w:cs="Franklin Gothic Book"/>
        <w:b/>
        <w:bCs/>
        <w:i w:val="0"/>
        <w:color w:val="000000"/>
        <w:sz w:val="28"/>
        <w:szCs w:val="28"/>
      </w:rPr>
    </w:lvl>
    <w:lvl w:ilvl="2">
      <w:start w:val="1"/>
      <w:numFmt w:val="decimal"/>
      <w:lvlText w:val="%1.%2.%3"/>
      <w:lvlJc w:val="left"/>
      <w:pPr>
        <w:tabs>
          <w:tab w:val="num" w:pos="737"/>
        </w:tabs>
        <w:ind w:left="737" w:hanging="737"/>
      </w:pPr>
    </w:lvl>
    <w:lvl w:ilvl="3">
      <w:start w:val="1"/>
      <w:numFmt w:val="decimal"/>
      <w:lvlText w:val="%1.%2.%3.%4"/>
      <w:lvlJc w:val="left"/>
      <w:pPr>
        <w:tabs>
          <w:tab w:val="num" w:pos="737"/>
        </w:tabs>
        <w:ind w:left="737" w:hanging="737"/>
      </w:pPr>
    </w:lvl>
    <w:lvl w:ilvl="4">
      <w:start w:val="1"/>
      <w:numFmt w:val="decimal"/>
      <w:lvlText w:val="%1.%2.%3.%4.%5"/>
      <w:lvlJc w:val="right"/>
      <w:pPr>
        <w:tabs>
          <w:tab w:val="num" w:pos="280"/>
        </w:tabs>
        <w:ind w:left="280" w:hanging="280"/>
      </w:pPr>
    </w:lvl>
    <w:lvl w:ilvl="5">
      <w:start w:val="1"/>
      <w:numFmt w:val="decimal"/>
      <w:lvlText w:val="%1.%2.%3.%4.%5.%6"/>
      <w:lvlJc w:val="right"/>
      <w:pPr>
        <w:tabs>
          <w:tab w:val="num" w:pos="280"/>
        </w:tabs>
        <w:ind w:left="280" w:hanging="280"/>
      </w:pPr>
    </w:lvl>
    <w:lvl w:ilvl="6">
      <w:start w:val="1"/>
      <w:numFmt w:val="decimal"/>
      <w:lvlText w:val="%1.%2.%3.%4.%5.%6.%7"/>
      <w:lvlJc w:val="right"/>
      <w:pPr>
        <w:tabs>
          <w:tab w:val="num" w:pos="280"/>
        </w:tabs>
        <w:ind w:left="280" w:hanging="280"/>
      </w:pPr>
    </w:lvl>
    <w:lvl w:ilvl="7">
      <w:start w:val="1"/>
      <w:numFmt w:val="decimal"/>
      <w:lvlText w:val="%1.%2.%3.%4.%5.%6.%7.%8"/>
      <w:lvlJc w:val="right"/>
      <w:pPr>
        <w:tabs>
          <w:tab w:val="num" w:pos="280"/>
        </w:tabs>
        <w:ind w:left="280" w:hanging="280"/>
      </w:pPr>
    </w:lvl>
    <w:lvl w:ilvl="8">
      <w:start w:val="1"/>
      <w:numFmt w:val="decimal"/>
      <w:lvlText w:val="%1.%2.%3.%4.%5.%6.%7.%8.%9"/>
      <w:lvlJc w:val="right"/>
      <w:pPr>
        <w:tabs>
          <w:tab w:val="num" w:pos="280"/>
        </w:tabs>
        <w:ind w:left="280" w:hanging="280"/>
      </w:pPr>
    </w:lvl>
  </w:abstractNum>
  <w:abstractNum w:abstractNumId="23" w15:restartNumberingAfterBreak="0">
    <w:nsid w:val="71214D11"/>
    <w:multiLevelType w:val="multilevel"/>
    <w:tmpl w:val="ADB47050"/>
    <w:lvl w:ilvl="0">
      <w:start w:val="20"/>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39A3EAA"/>
    <w:multiLevelType w:val="multilevel"/>
    <w:tmpl w:val="6596B8E8"/>
    <w:lvl w:ilvl="0">
      <w:start w:val="1"/>
      <w:numFmt w:val="decimal"/>
      <w:pStyle w:val="StyleSmlouvaVerdana9ptBoldAfter6pt"/>
      <w:lvlText w:val="Článek %1."/>
      <w:lvlJc w:val="left"/>
      <w:pPr>
        <w:tabs>
          <w:tab w:val="num" w:pos="0"/>
        </w:tabs>
        <w:ind w:left="0" w:firstLine="0"/>
      </w:pPr>
      <w:rPr>
        <w:color w:val="B40000"/>
        <w:sz w:val="16"/>
      </w:rPr>
    </w:lvl>
    <w:lvl w:ilvl="1">
      <w:start w:val="1"/>
      <w:numFmt w:val="decimal"/>
      <w:lvlText w:val="%1.%2"/>
      <w:lvlJc w:val="left"/>
      <w:pPr>
        <w:tabs>
          <w:tab w:val="num" w:pos="567"/>
        </w:tabs>
        <w:ind w:left="0" w:firstLine="0"/>
      </w:pPr>
      <w:rPr>
        <w:rFonts w:ascii="Franklin Gothic Book" w:hAnsi="Franklin Gothic Book" w:cs="Franklin Gothic Book"/>
        <w:color w:val="000000"/>
        <w:sz w:val="24"/>
      </w:rPr>
    </w:lvl>
    <w:lvl w:ilvl="2">
      <w:start w:val="1"/>
      <w:numFmt w:val="decimal"/>
      <w:lvlText w:val="%1.%2.%3."/>
      <w:lvlJc w:val="left"/>
      <w:pPr>
        <w:tabs>
          <w:tab w:val="num" w:pos="1080"/>
        </w:tabs>
        <w:ind w:left="864" w:hanging="504"/>
      </w:pPr>
      <w:rPr>
        <w:rFonts w:ascii="Wingdings" w:hAnsi="Wingdings" w:cs="Wingdings"/>
        <w:sz w:val="18"/>
      </w:rPr>
    </w:lvl>
    <w:lvl w:ilvl="3">
      <w:start w:val="1"/>
      <w:numFmt w:val="decimal"/>
      <w:lvlText w:val="%1.%2.%3.%4."/>
      <w:lvlJc w:val="left"/>
      <w:pPr>
        <w:tabs>
          <w:tab w:val="num" w:pos="1440"/>
        </w:tabs>
        <w:ind w:left="1368" w:hanging="648"/>
      </w:pPr>
      <w:rPr>
        <w:rFonts w:ascii="Wingdings" w:hAnsi="Wingdings" w:cs="Wingdings"/>
        <w:sz w:val="18"/>
      </w:rPr>
    </w:lvl>
    <w:lvl w:ilvl="4">
      <w:start w:val="1"/>
      <w:numFmt w:val="decimal"/>
      <w:lvlText w:val="%1.%2.%3.%4.%5."/>
      <w:lvlJc w:val="left"/>
      <w:pPr>
        <w:tabs>
          <w:tab w:val="num" w:pos="2160"/>
        </w:tabs>
        <w:ind w:left="1872" w:hanging="792"/>
      </w:pPr>
      <w:rPr>
        <w:rFonts w:ascii="Wingdings" w:hAnsi="Wingdings" w:cs="Wingdings"/>
        <w:sz w:val="18"/>
      </w:rPr>
    </w:lvl>
    <w:lvl w:ilvl="5">
      <w:start w:val="1"/>
      <w:numFmt w:val="decimal"/>
      <w:lvlText w:val="%1.%2.%3.%4.%5.%6."/>
      <w:lvlJc w:val="left"/>
      <w:pPr>
        <w:tabs>
          <w:tab w:val="num" w:pos="2520"/>
        </w:tabs>
        <w:ind w:left="2376" w:hanging="936"/>
      </w:pPr>
      <w:rPr>
        <w:rFonts w:ascii="Wingdings" w:hAnsi="Wingdings" w:cs="Wingdings"/>
        <w:sz w:val="18"/>
      </w:rPr>
    </w:lvl>
    <w:lvl w:ilvl="6">
      <w:start w:val="1"/>
      <w:numFmt w:val="decimal"/>
      <w:lvlText w:val="%1.%2.%3.%4.%5.%6.%7."/>
      <w:lvlJc w:val="left"/>
      <w:pPr>
        <w:tabs>
          <w:tab w:val="num" w:pos="3240"/>
        </w:tabs>
        <w:ind w:left="2880" w:hanging="1080"/>
      </w:pPr>
      <w:rPr>
        <w:rFonts w:ascii="Wingdings" w:hAnsi="Wingdings" w:cs="Wingdings"/>
        <w:sz w:val="18"/>
      </w:rPr>
    </w:lvl>
    <w:lvl w:ilvl="7">
      <w:start w:val="1"/>
      <w:numFmt w:val="decimal"/>
      <w:lvlText w:val="%1.%2.%3.%4.%5.%6.%7.%8."/>
      <w:lvlJc w:val="left"/>
      <w:pPr>
        <w:tabs>
          <w:tab w:val="num" w:pos="3600"/>
        </w:tabs>
        <w:ind w:left="3384" w:hanging="1224"/>
      </w:pPr>
      <w:rPr>
        <w:rFonts w:ascii="Wingdings" w:hAnsi="Wingdings" w:cs="Wingdings"/>
        <w:sz w:val="18"/>
      </w:rPr>
    </w:lvl>
    <w:lvl w:ilvl="8">
      <w:start w:val="1"/>
      <w:numFmt w:val="decimal"/>
      <w:lvlText w:val="%1.%2.%3.%4.%5.%6.%7.%8.%9."/>
      <w:lvlJc w:val="left"/>
      <w:pPr>
        <w:tabs>
          <w:tab w:val="num" w:pos="4320"/>
        </w:tabs>
        <w:ind w:left="3960" w:hanging="1440"/>
      </w:pPr>
      <w:rPr>
        <w:rFonts w:ascii="Wingdings" w:hAnsi="Wingdings" w:cs="Wingdings"/>
        <w:sz w:val="18"/>
      </w:rPr>
    </w:lvl>
  </w:abstractNum>
  <w:abstractNum w:abstractNumId="25" w15:restartNumberingAfterBreak="0">
    <w:nsid w:val="745F26A7"/>
    <w:multiLevelType w:val="multilevel"/>
    <w:tmpl w:val="02FCFF2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4E13599"/>
    <w:multiLevelType w:val="multilevel"/>
    <w:tmpl w:val="C63453C8"/>
    <w:lvl w:ilvl="0">
      <w:start w:val="1"/>
      <w:numFmt w:val="decimal"/>
      <w:pStyle w:val="Textpsmene"/>
      <w:lvlText w:val="(%1)"/>
      <w:lvlJc w:val="left"/>
      <w:pPr>
        <w:tabs>
          <w:tab w:val="num" w:pos="782"/>
        </w:tabs>
        <w:ind w:left="0" w:firstLine="425"/>
      </w:pPr>
      <w:rPr>
        <w:rFonts w:ascii="Franklin Gothic Book" w:hAnsi="Franklin Gothic Book" w:cs="Franklin Gothic Book"/>
        <w:b/>
        <w:color w:val="auto"/>
        <w:sz w:val="36"/>
      </w:rPr>
    </w:lvl>
    <w:lvl w:ilvl="1">
      <w:start w:val="1"/>
      <w:numFmt w:val="lowerLetter"/>
      <w:lvlText w:val="%2)"/>
      <w:lvlJc w:val="left"/>
      <w:pPr>
        <w:tabs>
          <w:tab w:val="num" w:pos="425"/>
        </w:tabs>
        <w:ind w:left="425" w:hanging="425"/>
      </w:pPr>
      <w:rPr>
        <w:rFonts w:ascii="Franklin Gothic Book" w:hAnsi="Franklin Gothic Book" w:cs="Franklin Gothic Book"/>
        <w:b/>
        <w:color w:val="auto"/>
        <w:sz w:val="36"/>
      </w:rPr>
    </w:lvl>
    <w:lvl w:ilvl="2">
      <w:start w:val="1"/>
      <w:numFmt w:val="decimal"/>
      <w:lvlText w:val="%3."/>
      <w:lvlJc w:val="left"/>
      <w:pPr>
        <w:tabs>
          <w:tab w:val="num" w:pos="850"/>
        </w:tabs>
        <w:ind w:left="850" w:hanging="425"/>
      </w:pPr>
      <w:rPr>
        <w:rFonts w:ascii="Franklin Gothic Book" w:hAnsi="Franklin Gothic Book" w:cs="Franklin Gothic Book"/>
        <w:b/>
        <w:color w:val="auto"/>
        <w:sz w:val="36"/>
      </w:rPr>
    </w:lvl>
    <w:lvl w:ilvl="3">
      <w:start w:val="1"/>
      <w:numFmt w:val="decimal"/>
      <w:lvlText w:val="(%4)"/>
      <w:lvlJc w:val="left"/>
      <w:pPr>
        <w:tabs>
          <w:tab w:val="num" w:pos="1440"/>
        </w:tabs>
        <w:ind w:left="1440" w:hanging="360"/>
      </w:pPr>
      <w:rPr>
        <w:rFonts w:ascii="Franklin Gothic Book" w:hAnsi="Franklin Gothic Book" w:cs="Franklin Gothic Book"/>
        <w:b/>
        <w:color w:val="auto"/>
        <w:sz w:val="36"/>
      </w:rPr>
    </w:lvl>
    <w:lvl w:ilvl="4">
      <w:start w:val="1"/>
      <w:numFmt w:val="lowerLetter"/>
      <w:lvlText w:val="(%5)"/>
      <w:lvlJc w:val="left"/>
      <w:pPr>
        <w:tabs>
          <w:tab w:val="num" w:pos="1800"/>
        </w:tabs>
        <w:ind w:left="1800" w:hanging="360"/>
      </w:pPr>
      <w:rPr>
        <w:rFonts w:ascii="Franklin Gothic Book" w:hAnsi="Franklin Gothic Book" w:cs="Franklin Gothic Book"/>
        <w:b/>
        <w:color w:val="auto"/>
        <w:sz w:val="36"/>
      </w:rPr>
    </w:lvl>
    <w:lvl w:ilvl="5">
      <w:start w:val="1"/>
      <w:numFmt w:val="lowerRoman"/>
      <w:lvlText w:val="(%6)"/>
      <w:lvlJc w:val="left"/>
      <w:pPr>
        <w:tabs>
          <w:tab w:val="num" w:pos="2520"/>
        </w:tabs>
        <w:ind w:left="2160" w:hanging="360"/>
      </w:pPr>
      <w:rPr>
        <w:rFonts w:ascii="Franklin Gothic Book" w:hAnsi="Franklin Gothic Book" w:cs="Franklin Gothic Book"/>
        <w:b/>
        <w:color w:val="auto"/>
        <w:sz w:val="36"/>
      </w:rPr>
    </w:lvl>
    <w:lvl w:ilvl="6">
      <w:start w:val="1"/>
      <w:numFmt w:val="decimal"/>
      <w:lvlText w:val="%7."/>
      <w:lvlJc w:val="left"/>
      <w:pPr>
        <w:tabs>
          <w:tab w:val="num" w:pos="2520"/>
        </w:tabs>
        <w:ind w:left="2520" w:hanging="360"/>
      </w:pPr>
      <w:rPr>
        <w:rFonts w:ascii="Franklin Gothic Book" w:hAnsi="Franklin Gothic Book" w:cs="Franklin Gothic Book"/>
        <w:b/>
        <w:color w:val="auto"/>
        <w:sz w:val="36"/>
      </w:rPr>
    </w:lvl>
    <w:lvl w:ilvl="7">
      <w:start w:val="1"/>
      <w:numFmt w:val="lowerLetter"/>
      <w:lvlText w:val="%8."/>
      <w:lvlJc w:val="left"/>
      <w:pPr>
        <w:tabs>
          <w:tab w:val="num" w:pos="2880"/>
        </w:tabs>
        <w:ind w:left="2880" w:hanging="360"/>
      </w:pPr>
      <w:rPr>
        <w:rFonts w:ascii="Franklin Gothic Book" w:hAnsi="Franklin Gothic Book" w:cs="Franklin Gothic Book"/>
        <w:b/>
        <w:color w:val="auto"/>
        <w:sz w:val="36"/>
      </w:rPr>
    </w:lvl>
    <w:lvl w:ilvl="8">
      <w:start w:val="1"/>
      <w:numFmt w:val="lowerRoman"/>
      <w:lvlText w:val="%9."/>
      <w:lvlJc w:val="left"/>
      <w:pPr>
        <w:tabs>
          <w:tab w:val="num" w:pos="3600"/>
        </w:tabs>
        <w:ind w:left="3240" w:hanging="360"/>
      </w:pPr>
      <w:rPr>
        <w:rFonts w:ascii="Franklin Gothic Book" w:hAnsi="Franklin Gothic Book" w:cs="Franklin Gothic Book"/>
        <w:b/>
        <w:color w:val="auto"/>
        <w:sz w:val="36"/>
      </w:rPr>
    </w:lvl>
  </w:abstractNum>
  <w:abstractNum w:abstractNumId="27" w15:restartNumberingAfterBreak="0">
    <w:nsid w:val="75D12FC4"/>
    <w:multiLevelType w:val="multilevel"/>
    <w:tmpl w:val="63809F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797D13B0"/>
    <w:multiLevelType w:val="multilevel"/>
    <w:tmpl w:val="0074CFD2"/>
    <w:lvl w:ilvl="0">
      <w:start w:val="1"/>
      <w:numFmt w:val="lowerLetter"/>
      <w:pStyle w:val="SeznamAbecedni"/>
      <w:lvlText w:val="%1)"/>
      <w:lvlJc w:val="left"/>
      <w:pPr>
        <w:tabs>
          <w:tab w:val="num" w:pos="851"/>
        </w:tabs>
        <w:ind w:left="851" w:hanging="256"/>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1"/>
  </w:num>
  <w:num w:numId="2">
    <w:abstractNumId w:val="21"/>
  </w:num>
  <w:num w:numId="3">
    <w:abstractNumId w:val="7"/>
  </w:num>
  <w:num w:numId="4">
    <w:abstractNumId w:val="3"/>
  </w:num>
  <w:num w:numId="5">
    <w:abstractNumId w:val="20"/>
  </w:num>
  <w:num w:numId="6">
    <w:abstractNumId w:val="18"/>
  </w:num>
  <w:num w:numId="7">
    <w:abstractNumId w:val="16"/>
  </w:num>
  <w:num w:numId="8">
    <w:abstractNumId w:val="12"/>
  </w:num>
  <w:num w:numId="9">
    <w:abstractNumId w:val="28"/>
  </w:num>
  <w:num w:numId="10">
    <w:abstractNumId w:val="9"/>
  </w:num>
  <w:num w:numId="11">
    <w:abstractNumId w:val="19"/>
  </w:num>
  <w:num w:numId="12">
    <w:abstractNumId w:val="1"/>
  </w:num>
  <w:num w:numId="13">
    <w:abstractNumId w:val="17"/>
  </w:num>
  <w:num w:numId="14">
    <w:abstractNumId w:val="24"/>
  </w:num>
  <w:num w:numId="15">
    <w:abstractNumId w:val="8"/>
  </w:num>
  <w:num w:numId="16">
    <w:abstractNumId w:val="26"/>
  </w:num>
  <w:num w:numId="17">
    <w:abstractNumId w:val="15"/>
  </w:num>
  <w:num w:numId="18">
    <w:abstractNumId w:val="23"/>
  </w:num>
  <w:num w:numId="19">
    <w:abstractNumId w:val="6"/>
  </w:num>
  <w:num w:numId="20">
    <w:abstractNumId w:val="4"/>
  </w:num>
  <w:num w:numId="21">
    <w:abstractNumId w:val="22"/>
  </w:num>
  <w:num w:numId="22">
    <w:abstractNumId w:val="0"/>
  </w:num>
  <w:num w:numId="23">
    <w:abstractNumId w:val="25"/>
  </w:num>
  <w:num w:numId="24">
    <w:abstractNumId w:val="13"/>
  </w:num>
  <w:num w:numId="25">
    <w:abstractNumId w:val="5"/>
  </w:num>
  <w:num w:numId="26">
    <w:abstractNumId w:val="10"/>
  </w:num>
  <w:num w:numId="27">
    <w:abstractNumId w:val="27"/>
  </w:num>
  <w:num w:numId="28">
    <w:abstractNumId w:val="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8DE"/>
    <w:rsid w:val="000473F4"/>
    <w:rsid w:val="00086E61"/>
    <w:rsid w:val="000A2DC6"/>
    <w:rsid w:val="001161A1"/>
    <w:rsid w:val="0012359E"/>
    <w:rsid w:val="00176A10"/>
    <w:rsid w:val="00195E52"/>
    <w:rsid w:val="001C481A"/>
    <w:rsid w:val="002218DE"/>
    <w:rsid w:val="00323698"/>
    <w:rsid w:val="00366911"/>
    <w:rsid w:val="003C7E2A"/>
    <w:rsid w:val="00415D3C"/>
    <w:rsid w:val="004A0A45"/>
    <w:rsid w:val="004A3289"/>
    <w:rsid w:val="004B4023"/>
    <w:rsid w:val="004F7D92"/>
    <w:rsid w:val="00560FDF"/>
    <w:rsid w:val="00562AFC"/>
    <w:rsid w:val="005812C0"/>
    <w:rsid w:val="00605F8C"/>
    <w:rsid w:val="006537CB"/>
    <w:rsid w:val="00761304"/>
    <w:rsid w:val="00787D52"/>
    <w:rsid w:val="007A64BA"/>
    <w:rsid w:val="00810206"/>
    <w:rsid w:val="00996406"/>
    <w:rsid w:val="00A15285"/>
    <w:rsid w:val="00A526BC"/>
    <w:rsid w:val="00AB269F"/>
    <w:rsid w:val="00B1609A"/>
    <w:rsid w:val="00B647A1"/>
    <w:rsid w:val="00BE42EC"/>
    <w:rsid w:val="00C115ED"/>
    <w:rsid w:val="00C65C89"/>
    <w:rsid w:val="00CA77DC"/>
    <w:rsid w:val="00D532F8"/>
    <w:rsid w:val="00D57F19"/>
    <w:rsid w:val="00E37EBE"/>
    <w:rsid w:val="00F07849"/>
    <w:rsid w:val="00F700FA"/>
    <w:rsid w:val="00FD432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A7C76"/>
  <w15:docId w15:val="{33D3A2C5-2F12-4F39-9D04-89CAF515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5CF0"/>
    <w:pPr>
      <w:spacing w:before="60" w:after="60" w:line="360" w:lineRule="auto"/>
      <w:jc w:val="both"/>
    </w:pPr>
    <w:rPr>
      <w:rFonts w:ascii="Verdana" w:eastAsia="Times New Roman" w:hAnsi="Verdana" w:cs="Verdana"/>
      <w:sz w:val="16"/>
      <w:szCs w:val="24"/>
      <w:lang w:eastAsia="ar-SA"/>
    </w:rPr>
  </w:style>
  <w:style w:type="paragraph" w:styleId="Nadpis1">
    <w:name w:val="heading 1"/>
    <w:basedOn w:val="Normln"/>
    <w:next w:val="Nadpis2"/>
    <w:link w:val="Nadpis1Char"/>
    <w:qFormat/>
    <w:rsid w:val="009B5CF0"/>
    <w:pPr>
      <w:keepNext/>
      <w:keepLines/>
      <w:numPr>
        <w:numId w:val="1"/>
      </w:numPr>
      <w:tabs>
        <w:tab w:val="left" w:pos="432"/>
      </w:tabs>
      <w:spacing w:before="120" w:after="360" w:line="370" w:lineRule="atLeast"/>
      <w:ind w:left="432" w:hanging="432"/>
      <w:jc w:val="left"/>
      <w:outlineLvl w:val="0"/>
    </w:pPr>
    <w:rPr>
      <w:rFonts w:ascii="Arial" w:hAnsi="Arial" w:cs="Arial"/>
      <w:color w:val="B40000"/>
      <w:kern w:val="2"/>
      <w:sz w:val="44"/>
      <w:lang w:val="x-none"/>
    </w:rPr>
  </w:style>
  <w:style w:type="paragraph" w:styleId="Nadpis2">
    <w:name w:val="heading 2"/>
    <w:basedOn w:val="BodySingle"/>
    <w:next w:val="Zkladntext"/>
    <w:link w:val="Nadpis2Char"/>
    <w:qFormat/>
    <w:rsid w:val="009B5CF0"/>
    <w:pPr>
      <w:keepNext/>
      <w:numPr>
        <w:ilvl w:val="1"/>
        <w:numId w:val="1"/>
      </w:numPr>
      <w:spacing w:before="240" w:after="240" w:line="240" w:lineRule="auto"/>
      <w:jc w:val="left"/>
      <w:outlineLvl w:val="1"/>
    </w:pPr>
    <w:rPr>
      <w:rFonts w:ascii="Cambria" w:hAnsi="Cambria" w:cs="Cambria"/>
      <w:b/>
      <w:bCs/>
      <w:i/>
      <w:iCs/>
      <w:sz w:val="28"/>
      <w:szCs w:val="28"/>
    </w:rPr>
  </w:style>
  <w:style w:type="paragraph" w:styleId="Nadpis3">
    <w:name w:val="heading 3"/>
    <w:basedOn w:val="Normln"/>
    <w:next w:val="Zkladntext"/>
    <w:link w:val="Nadpis3Char"/>
    <w:qFormat/>
    <w:rsid w:val="009B5CF0"/>
    <w:pPr>
      <w:keepNext/>
      <w:numPr>
        <w:ilvl w:val="2"/>
        <w:numId w:val="1"/>
      </w:numPr>
      <w:tabs>
        <w:tab w:val="clear" w:pos="737"/>
        <w:tab w:val="left" w:pos="720"/>
      </w:tabs>
      <w:ind w:left="720" w:hanging="720"/>
      <w:outlineLvl w:val="2"/>
    </w:pPr>
    <w:rPr>
      <w:szCs w:val="18"/>
      <w:lang w:val="x-none"/>
    </w:rPr>
  </w:style>
  <w:style w:type="paragraph" w:styleId="Nadpis4">
    <w:name w:val="heading 4"/>
    <w:basedOn w:val="Normln"/>
    <w:next w:val="Zkladntext"/>
    <w:link w:val="Nadpis4Char"/>
    <w:qFormat/>
    <w:rsid w:val="009B5CF0"/>
    <w:pPr>
      <w:keepNext/>
      <w:numPr>
        <w:ilvl w:val="3"/>
        <w:numId w:val="1"/>
      </w:numPr>
      <w:tabs>
        <w:tab w:val="left" w:pos="864"/>
      </w:tabs>
      <w:ind w:left="864" w:hanging="864"/>
      <w:outlineLvl w:val="3"/>
    </w:pPr>
    <w:rPr>
      <w:lang w:val="x-none"/>
    </w:rPr>
  </w:style>
  <w:style w:type="paragraph" w:styleId="Nadpis5">
    <w:name w:val="heading 5"/>
    <w:basedOn w:val="Normln"/>
    <w:next w:val="Zkladntext"/>
    <w:link w:val="Nadpis5Char"/>
    <w:qFormat/>
    <w:rsid w:val="009B5CF0"/>
    <w:pPr>
      <w:keepNext/>
      <w:numPr>
        <w:ilvl w:val="4"/>
        <w:numId w:val="1"/>
      </w:numPr>
      <w:tabs>
        <w:tab w:val="left" w:pos="1008"/>
      </w:tabs>
      <w:ind w:left="1008" w:hanging="1008"/>
      <w:outlineLvl w:val="4"/>
    </w:pPr>
    <w:rPr>
      <w:lang w:val="x-none"/>
    </w:rPr>
  </w:style>
  <w:style w:type="paragraph" w:styleId="Nadpis6">
    <w:name w:val="heading 6"/>
    <w:basedOn w:val="Normln"/>
    <w:next w:val="Zkladntext"/>
    <w:link w:val="Nadpis6Char"/>
    <w:qFormat/>
    <w:rsid w:val="009B5CF0"/>
    <w:pPr>
      <w:keepNext/>
      <w:numPr>
        <w:ilvl w:val="5"/>
        <w:numId w:val="1"/>
      </w:numPr>
      <w:tabs>
        <w:tab w:val="left" w:pos="1152"/>
      </w:tabs>
      <w:ind w:left="1152" w:hanging="1152"/>
      <w:outlineLvl w:val="5"/>
    </w:pPr>
    <w:rPr>
      <w:lang w:val="x-none"/>
    </w:rPr>
  </w:style>
  <w:style w:type="paragraph" w:styleId="Nadpis7">
    <w:name w:val="heading 7"/>
    <w:basedOn w:val="Normln"/>
    <w:next w:val="Zkladntext"/>
    <w:link w:val="Nadpis7Char"/>
    <w:qFormat/>
    <w:rsid w:val="009B5CF0"/>
    <w:pPr>
      <w:keepNext/>
      <w:numPr>
        <w:ilvl w:val="6"/>
        <w:numId w:val="1"/>
      </w:numPr>
      <w:tabs>
        <w:tab w:val="left" w:pos="1296"/>
      </w:tabs>
      <w:ind w:left="1296" w:hanging="1296"/>
      <w:outlineLvl w:val="6"/>
    </w:pPr>
    <w:rPr>
      <w:lang w:val="x-none"/>
    </w:rPr>
  </w:style>
  <w:style w:type="paragraph" w:styleId="Nadpis8">
    <w:name w:val="heading 8"/>
    <w:basedOn w:val="Normln"/>
    <w:next w:val="Zkladntext"/>
    <w:link w:val="Nadpis8Char"/>
    <w:qFormat/>
    <w:rsid w:val="009B5CF0"/>
    <w:pPr>
      <w:keepNext/>
      <w:numPr>
        <w:ilvl w:val="7"/>
        <w:numId w:val="1"/>
      </w:numPr>
      <w:tabs>
        <w:tab w:val="left" w:pos="1440"/>
      </w:tabs>
      <w:ind w:left="1440" w:hanging="1440"/>
      <w:outlineLvl w:val="7"/>
    </w:pPr>
    <w:rPr>
      <w:lang w:val="x-none"/>
    </w:rPr>
  </w:style>
  <w:style w:type="paragraph" w:styleId="Nadpis9">
    <w:name w:val="heading 9"/>
    <w:basedOn w:val="Normln"/>
    <w:next w:val="Zkladntext"/>
    <w:link w:val="Nadpis9Char"/>
    <w:qFormat/>
    <w:rsid w:val="009B5CF0"/>
    <w:pPr>
      <w:keepNext/>
      <w:numPr>
        <w:ilvl w:val="8"/>
        <w:numId w:val="1"/>
      </w:numPr>
      <w:tabs>
        <w:tab w:val="left" w:pos="1584"/>
      </w:tabs>
      <w:ind w:left="1584" w:hanging="1584"/>
      <w:outlineLvl w:val="8"/>
    </w:pPr>
    <w:rPr>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9B5CF0"/>
    <w:rPr>
      <w:rFonts w:ascii="Arial" w:eastAsia="Times New Roman" w:hAnsi="Arial" w:cs="Arial"/>
      <w:color w:val="B40000"/>
      <w:kern w:val="2"/>
      <w:sz w:val="44"/>
      <w:szCs w:val="24"/>
      <w:lang w:val="x-none" w:eastAsia="ar-SA"/>
    </w:rPr>
  </w:style>
  <w:style w:type="character" w:customStyle="1" w:styleId="Nadpis2Char">
    <w:name w:val="Nadpis 2 Char"/>
    <w:basedOn w:val="Standardnpsmoodstavce"/>
    <w:link w:val="Nadpis2"/>
    <w:qFormat/>
    <w:rsid w:val="009B5CF0"/>
    <w:rPr>
      <w:rFonts w:ascii="Cambria" w:eastAsia="Times New Roman" w:hAnsi="Cambria" w:cs="Cambria"/>
      <w:b/>
      <w:bCs/>
      <w:i/>
      <w:iCs/>
      <w:sz w:val="28"/>
      <w:szCs w:val="28"/>
      <w:lang w:val="x-none" w:eastAsia="ar-SA"/>
    </w:rPr>
  </w:style>
  <w:style w:type="character" w:customStyle="1" w:styleId="Nadpis3Char">
    <w:name w:val="Nadpis 3 Char"/>
    <w:basedOn w:val="Standardnpsmoodstavce"/>
    <w:link w:val="Nadpis3"/>
    <w:qFormat/>
    <w:rsid w:val="009B5CF0"/>
    <w:rPr>
      <w:rFonts w:ascii="Verdana" w:eastAsia="Times New Roman" w:hAnsi="Verdana" w:cs="Verdana"/>
      <w:sz w:val="16"/>
      <w:szCs w:val="18"/>
      <w:lang w:val="x-none" w:eastAsia="ar-SA"/>
    </w:rPr>
  </w:style>
  <w:style w:type="character" w:customStyle="1" w:styleId="Nadpis4Char">
    <w:name w:val="Nadpis 4 Char"/>
    <w:basedOn w:val="Standardnpsmoodstavce"/>
    <w:link w:val="Nadpis4"/>
    <w:qFormat/>
    <w:rsid w:val="009B5CF0"/>
    <w:rPr>
      <w:rFonts w:ascii="Verdana" w:eastAsia="Times New Roman" w:hAnsi="Verdana" w:cs="Verdana"/>
      <w:sz w:val="16"/>
      <w:szCs w:val="24"/>
      <w:lang w:val="x-none" w:eastAsia="ar-SA"/>
    </w:rPr>
  </w:style>
  <w:style w:type="character" w:customStyle="1" w:styleId="Nadpis5Char">
    <w:name w:val="Nadpis 5 Char"/>
    <w:basedOn w:val="Standardnpsmoodstavce"/>
    <w:link w:val="Nadpis5"/>
    <w:qFormat/>
    <w:rsid w:val="009B5CF0"/>
    <w:rPr>
      <w:rFonts w:ascii="Verdana" w:eastAsia="Times New Roman" w:hAnsi="Verdana" w:cs="Verdana"/>
      <w:sz w:val="16"/>
      <w:szCs w:val="24"/>
      <w:lang w:val="x-none" w:eastAsia="ar-SA"/>
    </w:rPr>
  </w:style>
  <w:style w:type="character" w:customStyle="1" w:styleId="Nadpis6Char">
    <w:name w:val="Nadpis 6 Char"/>
    <w:basedOn w:val="Standardnpsmoodstavce"/>
    <w:link w:val="Nadpis6"/>
    <w:qFormat/>
    <w:rsid w:val="009B5CF0"/>
    <w:rPr>
      <w:rFonts w:ascii="Verdana" w:eastAsia="Times New Roman" w:hAnsi="Verdana" w:cs="Verdana"/>
      <w:sz w:val="16"/>
      <w:szCs w:val="24"/>
      <w:lang w:val="x-none" w:eastAsia="ar-SA"/>
    </w:rPr>
  </w:style>
  <w:style w:type="character" w:customStyle="1" w:styleId="Nadpis7Char">
    <w:name w:val="Nadpis 7 Char"/>
    <w:basedOn w:val="Standardnpsmoodstavce"/>
    <w:link w:val="Nadpis7"/>
    <w:qFormat/>
    <w:rsid w:val="009B5CF0"/>
    <w:rPr>
      <w:rFonts w:ascii="Verdana" w:eastAsia="Times New Roman" w:hAnsi="Verdana" w:cs="Verdana"/>
      <w:sz w:val="16"/>
      <w:szCs w:val="24"/>
      <w:lang w:val="x-none" w:eastAsia="ar-SA"/>
    </w:rPr>
  </w:style>
  <w:style w:type="character" w:customStyle="1" w:styleId="Nadpis8Char">
    <w:name w:val="Nadpis 8 Char"/>
    <w:basedOn w:val="Standardnpsmoodstavce"/>
    <w:link w:val="Nadpis8"/>
    <w:qFormat/>
    <w:rsid w:val="009B5CF0"/>
    <w:rPr>
      <w:rFonts w:ascii="Verdana" w:eastAsia="Times New Roman" w:hAnsi="Verdana" w:cs="Verdana"/>
      <w:sz w:val="16"/>
      <w:szCs w:val="24"/>
      <w:lang w:val="x-none" w:eastAsia="ar-SA"/>
    </w:rPr>
  </w:style>
  <w:style w:type="character" w:customStyle="1" w:styleId="Nadpis9Char">
    <w:name w:val="Nadpis 9 Char"/>
    <w:basedOn w:val="Standardnpsmoodstavce"/>
    <w:link w:val="Nadpis9"/>
    <w:qFormat/>
    <w:rsid w:val="009B5CF0"/>
    <w:rPr>
      <w:rFonts w:ascii="Verdana" w:eastAsia="Times New Roman" w:hAnsi="Verdana" w:cs="Verdana"/>
      <w:sz w:val="16"/>
      <w:szCs w:val="24"/>
      <w:lang w:val="x-none" w:eastAsia="ar-SA"/>
    </w:rPr>
  </w:style>
  <w:style w:type="character" w:customStyle="1" w:styleId="WW8Num1z0">
    <w:name w:val="WW8Num1z0"/>
    <w:qFormat/>
    <w:rsid w:val="009B5CF0"/>
    <w:rPr>
      <w:rFonts w:ascii="Franklin Gothic Book" w:hAnsi="Franklin Gothic Book" w:cs="Franklin Gothic Book"/>
      <w:b/>
      <w:color w:val="auto"/>
      <w:sz w:val="36"/>
    </w:rPr>
  </w:style>
  <w:style w:type="character" w:customStyle="1" w:styleId="WW8Num2z0">
    <w:name w:val="WW8Num2z0"/>
    <w:qFormat/>
    <w:rsid w:val="009B5CF0"/>
    <w:rPr>
      <w:rFonts w:ascii="Symbol" w:hAnsi="Symbol" w:cs="Symbol"/>
    </w:rPr>
  </w:style>
  <w:style w:type="character" w:customStyle="1" w:styleId="WW8Num3z0">
    <w:name w:val="WW8Num3z0"/>
    <w:qFormat/>
    <w:rsid w:val="009B5CF0"/>
    <w:rPr>
      <w:b/>
      <w:color w:val="auto"/>
      <w:sz w:val="24"/>
    </w:rPr>
  </w:style>
  <w:style w:type="character" w:customStyle="1" w:styleId="WW8Num3z1">
    <w:name w:val="WW8Num3z1"/>
    <w:qFormat/>
    <w:rsid w:val="009B5CF0"/>
    <w:rPr>
      <w:rFonts w:cs="Times New Roman"/>
      <w:b/>
      <w:i w:val="0"/>
      <w:color w:val="000000"/>
      <w:sz w:val="28"/>
      <w:szCs w:val="28"/>
    </w:rPr>
  </w:style>
  <w:style w:type="character" w:customStyle="1" w:styleId="WW8Num3z2">
    <w:name w:val="WW8Num3z2"/>
    <w:qFormat/>
    <w:rsid w:val="009B5CF0"/>
    <w:rPr>
      <w:rFonts w:cs="Times New Roman"/>
    </w:rPr>
  </w:style>
  <w:style w:type="character" w:customStyle="1" w:styleId="WW8Num4z0">
    <w:name w:val="WW8Num4z0"/>
    <w:qFormat/>
    <w:rsid w:val="009B5CF0"/>
    <w:rPr>
      <w:rFonts w:ascii="Wingdings" w:hAnsi="Wingdings" w:cs="Wingdings"/>
      <w:sz w:val="18"/>
    </w:rPr>
  </w:style>
  <w:style w:type="character" w:customStyle="1" w:styleId="WW8Num5z0">
    <w:name w:val="WW8Num5z0"/>
    <w:qFormat/>
    <w:rsid w:val="009B5CF0"/>
    <w:rPr>
      <w:color w:val="B40000"/>
      <w:sz w:val="16"/>
    </w:rPr>
  </w:style>
  <w:style w:type="character" w:customStyle="1" w:styleId="WW8Num6z0">
    <w:name w:val="WW8Num6z0"/>
    <w:qFormat/>
    <w:rsid w:val="009B5CF0"/>
    <w:rPr>
      <w:rFonts w:ascii="Wingdings" w:hAnsi="Wingdings" w:cs="Wingdings"/>
      <w:sz w:val="18"/>
    </w:rPr>
  </w:style>
  <w:style w:type="character" w:customStyle="1" w:styleId="WW8Num7z0">
    <w:name w:val="WW8Num7z0"/>
    <w:qFormat/>
    <w:rsid w:val="009B5CF0"/>
    <w:rPr>
      <w:b/>
      <w:color w:val="auto"/>
      <w:sz w:val="24"/>
    </w:rPr>
  </w:style>
  <w:style w:type="character" w:customStyle="1" w:styleId="WW8Num7z1">
    <w:name w:val="WW8Num7z1"/>
    <w:qFormat/>
    <w:rsid w:val="009B5CF0"/>
    <w:rPr>
      <w:rFonts w:ascii="Arial" w:hAnsi="Arial" w:cs="Arial"/>
      <w:color w:val="000000"/>
      <w:sz w:val="16"/>
    </w:rPr>
  </w:style>
  <w:style w:type="character" w:customStyle="1" w:styleId="WW8Num7z2">
    <w:name w:val="WW8Num7z2"/>
    <w:qFormat/>
    <w:rsid w:val="009B5CF0"/>
    <w:rPr>
      <w:rFonts w:ascii="Wingdings" w:hAnsi="Wingdings" w:cs="Wingdings"/>
      <w:sz w:val="18"/>
    </w:rPr>
  </w:style>
  <w:style w:type="character" w:customStyle="1" w:styleId="WW8Num8z0">
    <w:name w:val="WW8Num8z0"/>
    <w:qFormat/>
    <w:rsid w:val="009B5CF0"/>
    <w:rPr>
      <w:rFonts w:ascii="Arial" w:hAnsi="Arial" w:cs="Arial"/>
      <w:b/>
      <w:color w:val="auto"/>
      <w:sz w:val="24"/>
      <w:u w:val="none"/>
    </w:rPr>
  </w:style>
  <w:style w:type="character" w:customStyle="1" w:styleId="WW8Num9z0">
    <w:name w:val="WW8Num9z0"/>
    <w:qFormat/>
    <w:rsid w:val="009B5CF0"/>
    <w:rPr>
      <w:rFonts w:ascii="Arial" w:hAnsi="Arial" w:cs="Arial"/>
    </w:rPr>
  </w:style>
  <w:style w:type="character" w:customStyle="1" w:styleId="WW8Num10z0">
    <w:name w:val="WW8Num10z0"/>
    <w:qFormat/>
    <w:rsid w:val="009B5CF0"/>
    <w:rPr>
      <w:rFonts w:ascii="Arial" w:hAnsi="Arial" w:cs="Arial"/>
      <w:b/>
      <w:i w:val="0"/>
      <w:caps w:val="0"/>
      <w:smallCaps w:val="0"/>
      <w:color w:val="auto"/>
      <w:sz w:val="24"/>
      <w:u w:val="none"/>
    </w:rPr>
  </w:style>
  <w:style w:type="character" w:customStyle="1" w:styleId="WW8Num10z1">
    <w:name w:val="WW8Num10z1"/>
    <w:qFormat/>
    <w:rsid w:val="009B5CF0"/>
    <w:rPr>
      <w:rFonts w:ascii="Times New Roman" w:hAnsi="Times New Roman" w:cs="Times New Roman"/>
      <w:b w:val="0"/>
      <w:i w:val="0"/>
      <w:caps w:val="0"/>
      <w:smallCaps w:val="0"/>
      <w:color w:val="auto"/>
      <w:sz w:val="24"/>
      <w:u w:val="none"/>
    </w:rPr>
  </w:style>
  <w:style w:type="character" w:customStyle="1" w:styleId="WW8Num11z0">
    <w:name w:val="WW8Num11z0"/>
    <w:qFormat/>
    <w:rsid w:val="009B5CF0"/>
    <w:rPr>
      <w:rFonts w:ascii="Franklin Gothic Book" w:hAnsi="Franklin Gothic Book" w:cs="Franklin Gothic Book"/>
    </w:rPr>
  </w:style>
  <w:style w:type="character" w:customStyle="1" w:styleId="WW8Num12z0">
    <w:name w:val="WW8Num12z0"/>
    <w:qFormat/>
    <w:rsid w:val="009B5CF0"/>
    <w:rPr>
      <w:rFonts w:ascii="Symbol" w:hAnsi="Symbol" w:cs="Symbol"/>
    </w:rPr>
  </w:style>
  <w:style w:type="character" w:customStyle="1" w:styleId="WW8Num13z0">
    <w:name w:val="WW8Num13z0"/>
    <w:qFormat/>
    <w:rsid w:val="009B5CF0"/>
    <w:rPr>
      <w:rFonts w:ascii="Franklin Gothic Book" w:hAnsi="Franklin Gothic Book" w:cs="Franklin Gothic Book"/>
    </w:rPr>
  </w:style>
  <w:style w:type="character" w:customStyle="1" w:styleId="WW8Num14z0">
    <w:name w:val="WW8Num14z0"/>
    <w:qFormat/>
    <w:rsid w:val="009B5CF0"/>
    <w:rPr>
      <w:rFonts w:ascii="Wingdings" w:hAnsi="Wingdings" w:cs="Wingdings"/>
      <w:color w:val="000000"/>
    </w:rPr>
  </w:style>
  <w:style w:type="character" w:customStyle="1" w:styleId="WW8Num15z0">
    <w:name w:val="WW8Num15z0"/>
    <w:qFormat/>
    <w:rsid w:val="009B5CF0"/>
    <w:rPr>
      <w:b/>
      <w:color w:val="auto"/>
      <w:sz w:val="24"/>
    </w:rPr>
  </w:style>
  <w:style w:type="character" w:customStyle="1" w:styleId="WW8Num16z0">
    <w:name w:val="WW8Num16z0"/>
    <w:qFormat/>
    <w:rsid w:val="009B5CF0"/>
    <w:rPr>
      <w:b/>
    </w:rPr>
  </w:style>
  <w:style w:type="character" w:customStyle="1" w:styleId="WW8Num17z0">
    <w:name w:val="WW8Num17z0"/>
    <w:qFormat/>
    <w:rsid w:val="009B5CF0"/>
    <w:rPr>
      <w:b/>
      <w:color w:val="auto"/>
      <w:sz w:val="24"/>
    </w:rPr>
  </w:style>
  <w:style w:type="character" w:customStyle="1" w:styleId="WW8Num17z1">
    <w:name w:val="WW8Num17z1"/>
    <w:qFormat/>
    <w:rsid w:val="009B5CF0"/>
    <w:rPr>
      <w:rFonts w:ascii="Arial" w:hAnsi="Arial" w:cs="Arial"/>
      <w:color w:val="auto"/>
      <w:sz w:val="24"/>
    </w:rPr>
  </w:style>
  <w:style w:type="character" w:customStyle="1" w:styleId="WW8Num17z2">
    <w:name w:val="WW8Num17z2"/>
    <w:qFormat/>
    <w:rsid w:val="009B5CF0"/>
    <w:rPr>
      <w:rFonts w:cs="Times New Roman"/>
    </w:rPr>
  </w:style>
  <w:style w:type="character" w:customStyle="1" w:styleId="WW8Num18z0">
    <w:name w:val="WW8Num18z0"/>
    <w:qFormat/>
    <w:rsid w:val="009B5CF0"/>
    <w:rPr>
      <w:rFonts w:ascii="Franklin Gothic Book" w:hAnsi="Franklin Gothic Book" w:cs="Franklin Gothic Book"/>
    </w:rPr>
  </w:style>
  <w:style w:type="character" w:customStyle="1" w:styleId="WW8Num19z0">
    <w:name w:val="WW8Num19z0"/>
    <w:qFormat/>
    <w:rsid w:val="009B5CF0"/>
    <w:rPr>
      <w:b/>
    </w:rPr>
  </w:style>
  <w:style w:type="character" w:customStyle="1" w:styleId="WW8Num20z0">
    <w:name w:val="WW8Num20z0"/>
    <w:qFormat/>
    <w:rsid w:val="009B5CF0"/>
    <w:rPr>
      <w:rFonts w:ascii="Arial" w:hAnsi="Arial" w:cs="Arial"/>
    </w:rPr>
  </w:style>
  <w:style w:type="character" w:customStyle="1" w:styleId="WW8Num21z0">
    <w:name w:val="WW8Num21z0"/>
    <w:qFormat/>
    <w:rsid w:val="009B5CF0"/>
    <w:rPr>
      <w:rFonts w:cs="Times New Roman"/>
    </w:rPr>
  </w:style>
  <w:style w:type="character" w:customStyle="1" w:styleId="WW8Num22z0">
    <w:name w:val="WW8Num22z0"/>
    <w:qFormat/>
    <w:rsid w:val="009B5CF0"/>
    <w:rPr>
      <w:rFonts w:ascii="Franklin Gothic Book" w:hAnsi="Franklin Gothic Book" w:cs="Franklin Gothic Book"/>
    </w:rPr>
  </w:style>
  <w:style w:type="character" w:customStyle="1" w:styleId="WW8Num23z0">
    <w:name w:val="WW8Num23z0"/>
    <w:qFormat/>
    <w:rsid w:val="009B5CF0"/>
    <w:rPr>
      <w:rFonts w:ascii="Arial" w:hAnsi="Arial" w:cs="Arial"/>
    </w:rPr>
  </w:style>
  <w:style w:type="character" w:customStyle="1" w:styleId="WW8Num24z0">
    <w:name w:val="WW8Num24z0"/>
    <w:qFormat/>
    <w:rsid w:val="009B5CF0"/>
    <w:rPr>
      <w:b/>
      <w:color w:val="auto"/>
      <w:sz w:val="24"/>
    </w:rPr>
  </w:style>
  <w:style w:type="character" w:customStyle="1" w:styleId="WW8Num25z0">
    <w:name w:val="WW8Num25z0"/>
    <w:qFormat/>
    <w:rsid w:val="009B5CF0"/>
    <w:rPr>
      <w:rFonts w:ascii="Franklin Gothic Book" w:hAnsi="Franklin Gothic Book" w:cs="Franklin Gothic Book"/>
    </w:rPr>
  </w:style>
  <w:style w:type="character" w:customStyle="1" w:styleId="WW8Num26z0">
    <w:name w:val="WW8Num26z0"/>
    <w:qFormat/>
    <w:rsid w:val="009B5CF0"/>
    <w:rPr>
      <w:rFonts w:ascii="Times New Roman" w:hAnsi="Times New Roman" w:cs="Times New Roman"/>
    </w:rPr>
  </w:style>
  <w:style w:type="character" w:customStyle="1" w:styleId="WW8Num27z0">
    <w:name w:val="WW8Num27z0"/>
    <w:qFormat/>
    <w:rsid w:val="009B5CF0"/>
    <w:rPr>
      <w:b/>
      <w:color w:val="auto"/>
      <w:sz w:val="24"/>
    </w:rPr>
  </w:style>
  <w:style w:type="character" w:customStyle="1" w:styleId="WW8Num28z0">
    <w:name w:val="WW8Num28z0"/>
    <w:qFormat/>
    <w:rsid w:val="009B5CF0"/>
    <w:rPr>
      <w:rFonts w:ascii="Times New Roman" w:hAnsi="Times New Roman" w:cs="Times New Roman"/>
    </w:rPr>
  </w:style>
  <w:style w:type="character" w:customStyle="1" w:styleId="WW8Num29z0">
    <w:name w:val="WW8Num29z0"/>
    <w:qFormat/>
    <w:rsid w:val="009B5CF0"/>
    <w:rPr>
      <w:rFonts w:ascii="Times New Roman" w:hAnsi="Times New Roman" w:cs="Times New Roman"/>
    </w:rPr>
  </w:style>
  <w:style w:type="character" w:customStyle="1" w:styleId="WW8Num29z1">
    <w:name w:val="WW8Num29z1"/>
    <w:qFormat/>
    <w:rsid w:val="009B5CF0"/>
    <w:rPr>
      <w:rFonts w:ascii="Courier New" w:hAnsi="Courier New" w:cs="Courier New"/>
    </w:rPr>
  </w:style>
  <w:style w:type="character" w:customStyle="1" w:styleId="WW8Num29z4">
    <w:name w:val="WW8Num29z4"/>
    <w:qFormat/>
    <w:rsid w:val="009B5CF0"/>
    <w:rPr>
      <w:rFonts w:cs="Times New Roman"/>
    </w:rPr>
  </w:style>
  <w:style w:type="character" w:customStyle="1" w:styleId="WW8Num30z0">
    <w:name w:val="WW8Num30z0"/>
    <w:qFormat/>
    <w:rsid w:val="009B5CF0"/>
    <w:rPr>
      <w:rFonts w:ascii="Arial" w:hAnsi="Arial" w:cs="Arial"/>
    </w:rPr>
  </w:style>
  <w:style w:type="character" w:customStyle="1" w:styleId="WW8Num31z0">
    <w:name w:val="WW8Num31z0"/>
    <w:qFormat/>
    <w:rsid w:val="009B5CF0"/>
    <w:rPr>
      <w:rFonts w:ascii="Frutiger CE 45 Light" w:hAnsi="Frutiger CE 45 Light" w:cs="Frutiger CE 45 Light"/>
      <w:b/>
      <w:sz w:val="20"/>
    </w:rPr>
  </w:style>
  <w:style w:type="character" w:customStyle="1" w:styleId="WW8Num32z0">
    <w:name w:val="WW8Num32z0"/>
    <w:qFormat/>
    <w:rsid w:val="009B5CF0"/>
    <w:rPr>
      <w:b/>
      <w:color w:val="auto"/>
      <w:sz w:val="24"/>
    </w:rPr>
  </w:style>
  <w:style w:type="character" w:customStyle="1" w:styleId="WW8Num32z3">
    <w:name w:val="WW8Num32z3"/>
    <w:qFormat/>
    <w:rsid w:val="009B5CF0"/>
    <w:rPr>
      <w:rFonts w:ascii="Symbol" w:hAnsi="Symbol" w:cs="Symbol"/>
    </w:rPr>
  </w:style>
  <w:style w:type="character" w:customStyle="1" w:styleId="WW8Num33z0">
    <w:name w:val="WW8Num33z0"/>
    <w:qFormat/>
    <w:rsid w:val="009B5CF0"/>
    <w:rPr>
      <w:rFonts w:ascii="Arial" w:hAnsi="Arial" w:cs="Arial"/>
    </w:rPr>
  </w:style>
  <w:style w:type="character" w:customStyle="1" w:styleId="WW8Num34z0">
    <w:name w:val="WW8Num34z0"/>
    <w:qFormat/>
    <w:rsid w:val="009B5CF0"/>
    <w:rPr>
      <w:sz w:val="24"/>
    </w:rPr>
  </w:style>
  <w:style w:type="character" w:customStyle="1" w:styleId="WW8Num35z0">
    <w:name w:val="WW8Num35z0"/>
    <w:qFormat/>
    <w:rsid w:val="009B5CF0"/>
    <w:rPr>
      <w:color w:val="B40000"/>
      <w:sz w:val="16"/>
    </w:rPr>
  </w:style>
  <w:style w:type="character" w:customStyle="1" w:styleId="WW8Num36z0">
    <w:name w:val="WW8Num36z0"/>
    <w:qFormat/>
    <w:rsid w:val="009B5CF0"/>
    <w:rPr>
      <w:b/>
      <w:color w:val="auto"/>
      <w:sz w:val="24"/>
    </w:rPr>
  </w:style>
  <w:style w:type="character" w:customStyle="1" w:styleId="WW8Num36z1">
    <w:name w:val="WW8Num36z1"/>
    <w:qFormat/>
    <w:rsid w:val="009B5CF0"/>
    <w:rPr>
      <w:rFonts w:cs="Times New Roman"/>
    </w:rPr>
  </w:style>
  <w:style w:type="character" w:customStyle="1" w:styleId="WW8Num37z0">
    <w:name w:val="WW8Num37z0"/>
    <w:qFormat/>
    <w:rsid w:val="009B5CF0"/>
    <w:rPr>
      <w:rFonts w:ascii="Arial" w:hAnsi="Arial" w:cs="Arial"/>
      <w:b/>
      <w:color w:val="auto"/>
      <w:sz w:val="22"/>
    </w:rPr>
  </w:style>
  <w:style w:type="character" w:customStyle="1" w:styleId="WW8Num37z1">
    <w:name w:val="WW8Num37z1"/>
    <w:qFormat/>
    <w:rsid w:val="009B5CF0"/>
    <w:rPr>
      <w:color w:val="auto"/>
      <w:sz w:val="16"/>
    </w:rPr>
  </w:style>
  <w:style w:type="character" w:customStyle="1" w:styleId="WW8Num37z2">
    <w:name w:val="WW8Num37z2"/>
    <w:qFormat/>
    <w:rsid w:val="009B5CF0"/>
    <w:rPr>
      <w:rFonts w:ascii="Wingdings" w:hAnsi="Wingdings" w:cs="Wingdings"/>
      <w:sz w:val="18"/>
    </w:rPr>
  </w:style>
  <w:style w:type="character" w:customStyle="1" w:styleId="WW8Num38z0">
    <w:name w:val="WW8Num38z0"/>
    <w:qFormat/>
    <w:rsid w:val="009B5CF0"/>
    <w:rPr>
      <w:sz w:val="24"/>
    </w:rPr>
  </w:style>
  <w:style w:type="character" w:customStyle="1" w:styleId="WW8Num39z0">
    <w:name w:val="WW8Num39z0"/>
    <w:qFormat/>
    <w:rsid w:val="009B5CF0"/>
    <w:rPr>
      <w:color w:val="B40000"/>
      <w:sz w:val="16"/>
    </w:rPr>
  </w:style>
  <w:style w:type="character" w:customStyle="1" w:styleId="WW8Num39z1">
    <w:name w:val="WW8Num39z1"/>
    <w:qFormat/>
    <w:rsid w:val="009B5CF0"/>
    <w:rPr>
      <w:rFonts w:ascii="Franklin Gothic Book" w:hAnsi="Franklin Gothic Book" w:cs="Franklin Gothic Book"/>
      <w:color w:val="000000"/>
      <w:sz w:val="24"/>
    </w:rPr>
  </w:style>
  <w:style w:type="character" w:customStyle="1" w:styleId="WW8Num39z2">
    <w:name w:val="WW8Num39z2"/>
    <w:qFormat/>
    <w:rsid w:val="009B5CF0"/>
    <w:rPr>
      <w:rFonts w:ascii="Wingdings" w:hAnsi="Wingdings" w:cs="Wingdings"/>
      <w:sz w:val="18"/>
    </w:rPr>
  </w:style>
  <w:style w:type="character" w:customStyle="1" w:styleId="WW8Num40z0">
    <w:name w:val="WW8Num40z0"/>
    <w:qFormat/>
    <w:rsid w:val="009B5CF0"/>
    <w:rPr>
      <w:rFonts w:ascii="Wingdings" w:hAnsi="Wingdings" w:cs="Wingdings"/>
      <w:color w:val="B40000"/>
    </w:rPr>
  </w:style>
  <w:style w:type="character" w:customStyle="1" w:styleId="WW8Num41z0">
    <w:name w:val="WW8Num41z0"/>
    <w:qFormat/>
    <w:rsid w:val="009B5CF0"/>
    <w:rPr>
      <w:rFonts w:ascii="Franklin Gothic Book" w:hAnsi="Franklin Gothic Book" w:cs="Franklin Gothic Book"/>
    </w:rPr>
  </w:style>
  <w:style w:type="character" w:customStyle="1" w:styleId="WW8Num42z0">
    <w:name w:val="WW8Num42z0"/>
    <w:qFormat/>
    <w:rsid w:val="009B5CF0"/>
    <w:rPr>
      <w:rFonts w:ascii="Arial" w:hAnsi="Arial" w:cs="Arial"/>
      <w:b/>
      <w:color w:val="auto"/>
      <w:sz w:val="22"/>
    </w:rPr>
  </w:style>
  <w:style w:type="character" w:customStyle="1" w:styleId="WW8Num43z0">
    <w:name w:val="WW8Num43z0"/>
    <w:qFormat/>
    <w:rsid w:val="009B5CF0"/>
    <w:rPr>
      <w:rFonts w:ascii="Franklin Gothic Book" w:hAnsi="Franklin Gothic Book" w:cs="Franklin Gothic Book"/>
    </w:rPr>
  </w:style>
  <w:style w:type="character" w:customStyle="1" w:styleId="WW8Num44z0">
    <w:name w:val="WW8Num44z0"/>
    <w:qFormat/>
    <w:rsid w:val="009B5CF0"/>
    <w:rPr>
      <w:rFonts w:ascii="Franklin Gothic Book" w:hAnsi="Franklin Gothic Book" w:cs="Franklin Gothic Book"/>
      <w:b/>
      <w:color w:val="auto"/>
      <w:sz w:val="36"/>
    </w:rPr>
  </w:style>
  <w:style w:type="character" w:customStyle="1" w:styleId="WW8Num45z0">
    <w:name w:val="WW8Num45z0"/>
    <w:qFormat/>
    <w:rsid w:val="009B5CF0"/>
    <w:rPr>
      <w:rFonts w:ascii="Franklin Gothic Book" w:hAnsi="Franklin Gothic Book" w:cs="Franklin Gothic Book"/>
    </w:rPr>
  </w:style>
  <w:style w:type="character" w:customStyle="1" w:styleId="WW8Num46z0">
    <w:name w:val="WW8Num46z0"/>
    <w:qFormat/>
    <w:rsid w:val="009B5CF0"/>
    <w:rPr>
      <w:rFonts w:ascii="Wingdings" w:hAnsi="Wingdings" w:cs="Wingdings"/>
      <w:color w:val="B40000"/>
    </w:rPr>
  </w:style>
  <w:style w:type="character" w:customStyle="1" w:styleId="WW8Num47z0">
    <w:name w:val="WW8Num47z0"/>
    <w:qFormat/>
    <w:rsid w:val="009B5CF0"/>
    <w:rPr>
      <w:rFonts w:ascii="Franklin Gothic Book" w:hAnsi="Franklin Gothic Book" w:cs="Franklin Gothic Book"/>
    </w:rPr>
  </w:style>
  <w:style w:type="character" w:customStyle="1" w:styleId="WW8Num48z0">
    <w:name w:val="WW8Num48z0"/>
    <w:qFormat/>
    <w:rsid w:val="009B5CF0"/>
    <w:rPr>
      <w:rFonts w:ascii="Wingdings" w:hAnsi="Wingdings" w:cs="Times New Roman"/>
      <w:color w:val="B40000"/>
    </w:rPr>
  </w:style>
  <w:style w:type="character" w:customStyle="1" w:styleId="WW8Num48z1">
    <w:name w:val="WW8Num48z1"/>
    <w:qFormat/>
    <w:rsid w:val="009B5CF0"/>
    <w:rPr>
      <w:rFonts w:ascii="Wingdings" w:hAnsi="Wingdings" w:cs="Wingdings"/>
    </w:rPr>
  </w:style>
  <w:style w:type="character" w:customStyle="1" w:styleId="WW8Num49z0">
    <w:name w:val="WW8Num49z0"/>
    <w:qFormat/>
    <w:rsid w:val="009B5CF0"/>
    <w:rPr>
      <w:b/>
      <w:color w:val="auto"/>
      <w:sz w:val="24"/>
    </w:rPr>
  </w:style>
  <w:style w:type="character" w:customStyle="1" w:styleId="WW8Num50z0">
    <w:name w:val="WW8Num50z0"/>
    <w:qFormat/>
    <w:rsid w:val="009B5CF0"/>
    <w:rPr>
      <w:b/>
      <w:color w:val="auto"/>
      <w:sz w:val="24"/>
    </w:rPr>
  </w:style>
  <w:style w:type="character" w:customStyle="1" w:styleId="WW8Num50z1">
    <w:name w:val="WW8Num50z1"/>
    <w:qFormat/>
    <w:rsid w:val="009B5CF0"/>
    <w:rPr>
      <w:rFonts w:ascii="Courier New" w:hAnsi="Courier New" w:cs="Courier New"/>
    </w:rPr>
  </w:style>
  <w:style w:type="character" w:customStyle="1" w:styleId="WW8Num50z2">
    <w:name w:val="WW8Num50z2"/>
    <w:qFormat/>
    <w:rsid w:val="009B5CF0"/>
    <w:rPr>
      <w:rFonts w:ascii="Wingdings" w:hAnsi="Wingdings" w:cs="Wingdings"/>
    </w:rPr>
  </w:style>
  <w:style w:type="character" w:customStyle="1" w:styleId="WW8Num51z0">
    <w:name w:val="WW8Num51z0"/>
    <w:qFormat/>
    <w:rsid w:val="009B5CF0"/>
    <w:rPr>
      <w:rFonts w:ascii="Franklin Gothic Book" w:hAnsi="Franklin Gothic Book" w:cs="Franklin Gothic Book"/>
      <w:sz w:val="24"/>
      <w:szCs w:val="24"/>
    </w:rPr>
  </w:style>
  <w:style w:type="character" w:customStyle="1" w:styleId="WW8Num51z1">
    <w:name w:val="WW8Num51z1"/>
    <w:qFormat/>
    <w:rsid w:val="009B5CF0"/>
    <w:rPr>
      <w:rFonts w:ascii="Courier New" w:hAnsi="Courier New" w:cs="Courier New"/>
    </w:rPr>
  </w:style>
  <w:style w:type="character" w:customStyle="1" w:styleId="WW8Num51z2">
    <w:name w:val="WW8Num51z2"/>
    <w:qFormat/>
    <w:rsid w:val="009B5CF0"/>
    <w:rPr>
      <w:rFonts w:ascii="Wingdings" w:hAnsi="Wingdings" w:cs="Wingdings"/>
    </w:rPr>
  </w:style>
  <w:style w:type="character" w:customStyle="1" w:styleId="WW8Num51z3">
    <w:name w:val="WW8Num51z3"/>
    <w:qFormat/>
    <w:rsid w:val="009B5CF0"/>
    <w:rPr>
      <w:rFonts w:ascii="Symbol" w:hAnsi="Symbol" w:cs="Symbol"/>
    </w:rPr>
  </w:style>
  <w:style w:type="character" w:customStyle="1" w:styleId="WW8Num52z0">
    <w:name w:val="WW8Num52z0"/>
    <w:qFormat/>
    <w:rsid w:val="009B5CF0"/>
    <w:rPr>
      <w:color w:val="B40000"/>
      <w:sz w:val="16"/>
    </w:rPr>
  </w:style>
  <w:style w:type="character" w:customStyle="1" w:styleId="WW8Num52z1">
    <w:name w:val="WW8Num52z1"/>
    <w:qFormat/>
    <w:rsid w:val="009B5CF0"/>
    <w:rPr>
      <w:rFonts w:ascii="Wingdings" w:hAnsi="Wingdings" w:cs="Wingdings"/>
      <w:color w:val="auto"/>
      <w:sz w:val="18"/>
    </w:rPr>
  </w:style>
  <w:style w:type="character" w:customStyle="1" w:styleId="WW8Num52z2">
    <w:name w:val="WW8Num52z2"/>
    <w:qFormat/>
    <w:rsid w:val="009B5CF0"/>
    <w:rPr>
      <w:rFonts w:ascii="Wingdings" w:hAnsi="Wingdings" w:cs="Wingdings"/>
      <w:sz w:val="18"/>
    </w:rPr>
  </w:style>
  <w:style w:type="character" w:customStyle="1" w:styleId="WW8Num53z0">
    <w:name w:val="WW8Num53z0"/>
    <w:qFormat/>
    <w:rsid w:val="009B5CF0"/>
    <w:rPr>
      <w:rFonts w:ascii="Symbol" w:hAnsi="Symbol" w:cs="Symbol"/>
      <w:sz w:val="24"/>
      <w:szCs w:val="24"/>
    </w:rPr>
  </w:style>
  <w:style w:type="character" w:customStyle="1" w:styleId="WW8Num53z1">
    <w:name w:val="WW8Num53z1"/>
    <w:qFormat/>
    <w:rsid w:val="009B5CF0"/>
    <w:rPr>
      <w:rFonts w:ascii="Franklin Gothic Book" w:hAnsi="Franklin Gothic Book" w:cs="Franklin Gothic Book"/>
    </w:rPr>
  </w:style>
  <w:style w:type="character" w:customStyle="1" w:styleId="WW8Num53z2">
    <w:name w:val="WW8Num53z2"/>
    <w:qFormat/>
    <w:rsid w:val="009B5CF0"/>
    <w:rPr>
      <w:rFonts w:ascii="Wingdings" w:hAnsi="Wingdings" w:cs="Wingdings"/>
    </w:rPr>
  </w:style>
  <w:style w:type="character" w:customStyle="1" w:styleId="WW8Num54z0">
    <w:name w:val="WW8Num54z0"/>
    <w:qFormat/>
    <w:rsid w:val="009B5CF0"/>
    <w:rPr>
      <w:rFonts w:ascii="Franklin Gothic Book" w:hAnsi="Franklin Gothic Book" w:cs="Times New Roman"/>
      <w:b/>
      <w:szCs w:val="24"/>
    </w:rPr>
  </w:style>
  <w:style w:type="character" w:customStyle="1" w:styleId="WW8Num55z0">
    <w:name w:val="WW8Num55z0"/>
    <w:qFormat/>
    <w:rsid w:val="009B5CF0"/>
    <w:rPr>
      <w:rFonts w:ascii="Arial" w:eastAsia="Times New Roman" w:hAnsi="Arial" w:cs="Arial"/>
      <w:sz w:val="24"/>
      <w:szCs w:val="24"/>
    </w:rPr>
  </w:style>
  <w:style w:type="character" w:customStyle="1" w:styleId="WW8Num55z1">
    <w:name w:val="WW8Num55z1"/>
    <w:qFormat/>
    <w:rsid w:val="009B5CF0"/>
    <w:rPr>
      <w:rFonts w:ascii="Courier New" w:hAnsi="Courier New" w:cs="Courier New"/>
    </w:rPr>
  </w:style>
  <w:style w:type="character" w:customStyle="1" w:styleId="WW8Num55z2">
    <w:name w:val="WW8Num55z2"/>
    <w:qFormat/>
    <w:rsid w:val="009B5CF0"/>
    <w:rPr>
      <w:rFonts w:ascii="Wingdings" w:hAnsi="Wingdings" w:cs="Wingdings"/>
    </w:rPr>
  </w:style>
  <w:style w:type="character" w:customStyle="1" w:styleId="WW8Num55z3">
    <w:name w:val="WW8Num55z3"/>
    <w:qFormat/>
    <w:rsid w:val="009B5CF0"/>
    <w:rPr>
      <w:rFonts w:ascii="Symbol" w:hAnsi="Symbol" w:cs="Symbol"/>
    </w:rPr>
  </w:style>
  <w:style w:type="character" w:customStyle="1" w:styleId="WW8Num56z0">
    <w:name w:val="WW8Num56z0"/>
    <w:qFormat/>
    <w:rsid w:val="009B5CF0"/>
  </w:style>
  <w:style w:type="character" w:customStyle="1" w:styleId="WW8Num56z1">
    <w:name w:val="WW8Num56z1"/>
    <w:qFormat/>
    <w:rsid w:val="009B5CF0"/>
  </w:style>
  <w:style w:type="character" w:customStyle="1" w:styleId="WW8Num56z2">
    <w:name w:val="WW8Num56z2"/>
    <w:qFormat/>
    <w:rsid w:val="009B5CF0"/>
  </w:style>
  <w:style w:type="character" w:customStyle="1" w:styleId="WW8Num56z3">
    <w:name w:val="WW8Num56z3"/>
    <w:qFormat/>
    <w:rsid w:val="009B5CF0"/>
  </w:style>
  <w:style w:type="character" w:customStyle="1" w:styleId="WW8Num56z4">
    <w:name w:val="WW8Num56z4"/>
    <w:qFormat/>
    <w:rsid w:val="009B5CF0"/>
  </w:style>
  <w:style w:type="character" w:customStyle="1" w:styleId="WW8Num56z5">
    <w:name w:val="WW8Num56z5"/>
    <w:qFormat/>
    <w:rsid w:val="009B5CF0"/>
  </w:style>
  <w:style w:type="character" w:customStyle="1" w:styleId="WW8Num56z6">
    <w:name w:val="WW8Num56z6"/>
    <w:qFormat/>
    <w:rsid w:val="009B5CF0"/>
  </w:style>
  <w:style w:type="character" w:customStyle="1" w:styleId="WW8Num56z7">
    <w:name w:val="WW8Num56z7"/>
    <w:qFormat/>
    <w:rsid w:val="009B5CF0"/>
  </w:style>
  <w:style w:type="character" w:customStyle="1" w:styleId="WW8Num56z8">
    <w:name w:val="WW8Num56z8"/>
    <w:qFormat/>
    <w:rsid w:val="009B5CF0"/>
  </w:style>
  <w:style w:type="character" w:customStyle="1" w:styleId="WW8Num57z0">
    <w:name w:val="WW8Num57z0"/>
    <w:qFormat/>
    <w:rsid w:val="009B5CF0"/>
  </w:style>
  <w:style w:type="character" w:customStyle="1" w:styleId="WW8Num57z1">
    <w:name w:val="WW8Num57z1"/>
    <w:qFormat/>
    <w:rsid w:val="009B5CF0"/>
  </w:style>
  <w:style w:type="character" w:customStyle="1" w:styleId="WW8Num57z2">
    <w:name w:val="WW8Num57z2"/>
    <w:qFormat/>
    <w:rsid w:val="009B5CF0"/>
  </w:style>
  <w:style w:type="character" w:customStyle="1" w:styleId="WW8Num57z3">
    <w:name w:val="WW8Num57z3"/>
    <w:qFormat/>
    <w:rsid w:val="009B5CF0"/>
  </w:style>
  <w:style w:type="character" w:customStyle="1" w:styleId="WW8Num57z4">
    <w:name w:val="WW8Num57z4"/>
    <w:qFormat/>
    <w:rsid w:val="009B5CF0"/>
  </w:style>
  <w:style w:type="character" w:customStyle="1" w:styleId="WW8Num57z5">
    <w:name w:val="WW8Num57z5"/>
    <w:qFormat/>
    <w:rsid w:val="009B5CF0"/>
  </w:style>
  <w:style w:type="character" w:customStyle="1" w:styleId="WW8Num57z6">
    <w:name w:val="WW8Num57z6"/>
    <w:qFormat/>
    <w:rsid w:val="009B5CF0"/>
  </w:style>
  <w:style w:type="character" w:customStyle="1" w:styleId="WW8Num57z7">
    <w:name w:val="WW8Num57z7"/>
    <w:qFormat/>
    <w:rsid w:val="009B5CF0"/>
  </w:style>
  <w:style w:type="character" w:customStyle="1" w:styleId="WW8Num57z8">
    <w:name w:val="WW8Num57z8"/>
    <w:qFormat/>
    <w:rsid w:val="009B5CF0"/>
  </w:style>
  <w:style w:type="character" w:customStyle="1" w:styleId="WW8Num58z0">
    <w:name w:val="WW8Num58z0"/>
    <w:qFormat/>
    <w:rsid w:val="009B5CF0"/>
    <w:rPr>
      <w:rFonts w:cs="Times New Roman"/>
      <w:b/>
    </w:rPr>
  </w:style>
  <w:style w:type="character" w:customStyle="1" w:styleId="WW8Num58z1">
    <w:name w:val="WW8Num58z1"/>
    <w:qFormat/>
    <w:rsid w:val="009B5CF0"/>
    <w:rPr>
      <w:rFonts w:cs="Times New Roman"/>
    </w:rPr>
  </w:style>
  <w:style w:type="character" w:customStyle="1" w:styleId="WW8Num58z2">
    <w:name w:val="WW8Num58z2"/>
    <w:qFormat/>
    <w:rsid w:val="009B5CF0"/>
    <w:rPr>
      <w:rFonts w:cs="Times New Roman"/>
    </w:rPr>
  </w:style>
  <w:style w:type="character" w:customStyle="1" w:styleId="WW8Num59z0">
    <w:name w:val="WW8Num59z0"/>
    <w:qFormat/>
    <w:rsid w:val="009B5CF0"/>
    <w:rPr>
      <w:bCs/>
    </w:rPr>
  </w:style>
  <w:style w:type="character" w:customStyle="1" w:styleId="WW8Num59z1">
    <w:name w:val="WW8Num59z1"/>
    <w:qFormat/>
    <w:rsid w:val="009B5CF0"/>
  </w:style>
  <w:style w:type="character" w:customStyle="1" w:styleId="WW8Num59z2">
    <w:name w:val="WW8Num59z2"/>
    <w:qFormat/>
    <w:rsid w:val="009B5CF0"/>
  </w:style>
  <w:style w:type="character" w:customStyle="1" w:styleId="WW8Num59z3">
    <w:name w:val="WW8Num59z3"/>
    <w:qFormat/>
    <w:rsid w:val="009B5CF0"/>
  </w:style>
  <w:style w:type="character" w:customStyle="1" w:styleId="WW8Num59z4">
    <w:name w:val="WW8Num59z4"/>
    <w:qFormat/>
    <w:rsid w:val="009B5CF0"/>
  </w:style>
  <w:style w:type="character" w:customStyle="1" w:styleId="WW8Num59z5">
    <w:name w:val="WW8Num59z5"/>
    <w:qFormat/>
    <w:rsid w:val="009B5CF0"/>
  </w:style>
  <w:style w:type="character" w:customStyle="1" w:styleId="WW8Num59z6">
    <w:name w:val="WW8Num59z6"/>
    <w:qFormat/>
    <w:rsid w:val="009B5CF0"/>
  </w:style>
  <w:style w:type="character" w:customStyle="1" w:styleId="WW8Num59z7">
    <w:name w:val="WW8Num59z7"/>
    <w:qFormat/>
    <w:rsid w:val="009B5CF0"/>
  </w:style>
  <w:style w:type="character" w:customStyle="1" w:styleId="WW8Num59z8">
    <w:name w:val="WW8Num59z8"/>
    <w:qFormat/>
    <w:rsid w:val="009B5CF0"/>
  </w:style>
  <w:style w:type="character" w:customStyle="1" w:styleId="WW8Num60z0">
    <w:name w:val="WW8Num60z0"/>
    <w:qFormat/>
    <w:rsid w:val="009B5CF0"/>
    <w:rPr>
      <w:rFonts w:ascii="Franklin Gothic Book" w:hAnsi="Franklin Gothic Book" w:cs="Arial"/>
      <w:b/>
      <w:i w:val="0"/>
      <w:color w:val="auto"/>
      <w:sz w:val="36"/>
      <w:szCs w:val="36"/>
    </w:rPr>
  </w:style>
  <w:style w:type="character" w:customStyle="1" w:styleId="WW8Num60z1">
    <w:name w:val="WW8Num60z1"/>
    <w:qFormat/>
    <w:rsid w:val="009B5CF0"/>
    <w:rPr>
      <w:rFonts w:ascii="Franklin Gothic Book" w:hAnsi="Franklin Gothic Book" w:cs="Franklin Gothic Book"/>
      <w:b/>
      <w:bCs/>
      <w:i w:val="0"/>
      <w:color w:val="000000"/>
      <w:sz w:val="28"/>
      <w:szCs w:val="28"/>
    </w:rPr>
  </w:style>
  <w:style w:type="character" w:customStyle="1" w:styleId="WW8Num60z2">
    <w:name w:val="WW8Num60z2"/>
    <w:qFormat/>
    <w:rsid w:val="009B5CF0"/>
  </w:style>
  <w:style w:type="character" w:customStyle="1" w:styleId="WW8Num61z0">
    <w:name w:val="WW8Num61z0"/>
    <w:qFormat/>
    <w:rsid w:val="009B5CF0"/>
    <w:rPr>
      <w:rFonts w:ascii="Symbol" w:hAnsi="Symbol" w:cs="Symbol"/>
    </w:rPr>
  </w:style>
  <w:style w:type="character" w:customStyle="1" w:styleId="WW8Num61z1">
    <w:name w:val="WW8Num61z1"/>
    <w:qFormat/>
    <w:rsid w:val="009B5CF0"/>
    <w:rPr>
      <w:rFonts w:ascii="Courier New" w:hAnsi="Courier New" w:cs="Courier New"/>
    </w:rPr>
  </w:style>
  <w:style w:type="character" w:customStyle="1" w:styleId="WW8Num61z2">
    <w:name w:val="WW8Num61z2"/>
    <w:qFormat/>
    <w:rsid w:val="009B5CF0"/>
    <w:rPr>
      <w:rFonts w:ascii="Wingdings" w:hAnsi="Wingdings" w:cs="Wingdings"/>
    </w:rPr>
  </w:style>
  <w:style w:type="character" w:customStyle="1" w:styleId="WW8Num62z0">
    <w:name w:val="WW8Num62z0"/>
    <w:qFormat/>
    <w:rsid w:val="009B5CF0"/>
  </w:style>
  <w:style w:type="character" w:customStyle="1" w:styleId="WW8Num62z1">
    <w:name w:val="WW8Num62z1"/>
    <w:qFormat/>
    <w:rsid w:val="009B5CF0"/>
  </w:style>
  <w:style w:type="character" w:customStyle="1" w:styleId="WW8Num62z2">
    <w:name w:val="WW8Num62z2"/>
    <w:qFormat/>
    <w:rsid w:val="009B5CF0"/>
  </w:style>
  <w:style w:type="character" w:customStyle="1" w:styleId="WW8Num62z3">
    <w:name w:val="WW8Num62z3"/>
    <w:qFormat/>
    <w:rsid w:val="009B5CF0"/>
  </w:style>
  <w:style w:type="character" w:customStyle="1" w:styleId="WW8Num62z4">
    <w:name w:val="WW8Num62z4"/>
    <w:qFormat/>
    <w:rsid w:val="009B5CF0"/>
  </w:style>
  <w:style w:type="character" w:customStyle="1" w:styleId="WW8Num62z5">
    <w:name w:val="WW8Num62z5"/>
    <w:qFormat/>
    <w:rsid w:val="009B5CF0"/>
  </w:style>
  <w:style w:type="character" w:customStyle="1" w:styleId="WW8Num62z6">
    <w:name w:val="WW8Num62z6"/>
    <w:qFormat/>
    <w:rsid w:val="009B5CF0"/>
  </w:style>
  <w:style w:type="character" w:customStyle="1" w:styleId="WW8Num62z7">
    <w:name w:val="WW8Num62z7"/>
    <w:qFormat/>
    <w:rsid w:val="009B5CF0"/>
  </w:style>
  <w:style w:type="character" w:customStyle="1" w:styleId="WW8Num62z8">
    <w:name w:val="WW8Num62z8"/>
    <w:qFormat/>
    <w:rsid w:val="009B5CF0"/>
  </w:style>
  <w:style w:type="character" w:customStyle="1" w:styleId="WW8Num63z0">
    <w:name w:val="WW8Num63z0"/>
    <w:qFormat/>
    <w:rsid w:val="009B5CF0"/>
  </w:style>
  <w:style w:type="character" w:customStyle="1" w:styleId="WW8Num63z1">
    <w:name w:val="WW8Num63z1"/>
    <w:qFormat/>
    <w:rsid w:val="009B5CF0"/>
  </w:style>
  <w:style w:type="character" w:customStyle="1" w:styleId="WW8Num63z2">
    <w:name w:val="WW8Num63z2"/>
    <w:qFormat/>
    <w:rsid w:val="009B5CF0"/>
  </w:style>
  <w:style w:type="character" w:customStyle="1" w:styleId="WW8Num63z3">
    <w:name w:val="WW8Num63z3"/>
    <w:qFormat/>
    <w:rsid w:val="009B5CF0"/>
  </w:style>
  <w:style w:type="character" w:customStyle="1" w:styleId="WW8Num63z4">
    <w:name w:val="WW8Num63z4"/>
    <w:qFormat/>
    <w:rsid w:val="009B5CF0"/>
  </w:style>
  <w:style w:type="character" w:customStyle="1" w:styleId="WW8Num63z5">
    <w:name w:val="WW8Num63z5"/>
    <w:qFormat/>
    <w:rsid w:val="009B5CF0"/>
  </w:style>
  <w:style w:type="character" w:customStyle="1" w:styleId="WW8Num63z6">
    <w:name w:val="WW8Num63z6"/>
    <w:qFormat/>
    <w:rsid w:val="009B5CF0"/>
  </w:style>
  <w:style w:type="character" w:customStyle="1" w:styleId="WW8Num63z7">
    <w:name w:val="WW8Num63z7"/>
    <w:qFormat/>
    <w:rsid w:val="009B5CF0"/>
  </w:style>
  <w:style w:type="character" w:customStyle="1" w:styleId="WW8Num63z8">
    <w:name w:val="WW8Num63z8"/>
    <w:qFormat/>
    <w:rsid w:val="009B5CF0"/>
  </w:style>
  <w:style w:type="character" w:customStyle="1" w:styleId="WW8Num64z0">
    <w:name w:val="WW8Num64z0"/>
    <w:qFormat/>
    <w:rsid w:val="009B5CF0"/>
    <w:rPr>
      <w:rFonts w:ascii="Franklin Gothic Book" w:hAnsi="Franklin Gothic Book" w:cs="Franklin Gothic Book"/>
      <w:bCs/>
      <w:sz w:val="24"/>
      <w:szCs w:val="24"/>
    </w:rPr>
  </w:style>
  <w:style w:type="character" w:customStyle="1" w:styleId="WW8Num64z1">
    <w:name w:val="WW8Num64z1"/>
    <w:qFormat/>
    <w:rsid w:val="009B5CF0"/>
  </w:style>
  <w:style w:type="character" w:customStyle="1" w:styleId="WW8Num64z2">
    <w:name w:val="WW8Num64z2"/>
    <w:qFormat/>
    <w:rsid w:val="009B5CF0"/>
  </w:style>
  <w:style w:type="character" w:customStyle="1" w:styleId="WW8Num64z3">
    <w:name w:val="WW8Num64z3"/>
    <w:qFormat/>
    <w:rsid w:val="009B5CF0"/>
  </w:style>
  <w:style w:type="character" w:customStyle="1" w:styleId="WW8Num64z4">
    <w:name w:val="WW8Num64z4"/>
    <w:qFormat/>
    <w:rsid w:val="009B5CF0"/>
  </w:style>
  <w:style w:type="character" w:customStyle="1" w:styleId="WW8Num64z5">
    <w:name w:val="WW8Num64z5"/>
    <w:qFormat/>
    <w:rsid w:val="009B5CF0"/>
  </w:style>
  <w:style w:type="character" w:customStyle="1" w:styleId="WW8Num64z6">
    <w:name w:val="WW8Num64z6"/>
    <w:qFormat/>
    <w:rsid w:val="009B5CF0"/>
  </w:style>
  <w:style w:type="character" w:customStyle="1" w:styleId="WW8Num64z7">
    <w:name w:val="WW8Num64z7"/>
    <w:qFormat/>
    <w:rsid w:val="009B5CF0"/>
  </w:style>
  <w:style w:type="character" w:customStyle="1" w:styleId="WW8Num64z8">
    <w:name w:val="WW8Num64z8"/>
    <w:qFormat/>
    <w:rsid w:val="009B5CF0"/>
  </w:style>
  <w:style w:type="character" w:customStyle="1" w:styleId="WW8Num65z0">
    <w:name w:val="WW8Num65z0"/>
    <w:qFormat/>
    <w:rsid w:val="009B5CF0"/>
    <w:rPr>
      <w:rFonts w:cs="Times New Roman"/>
      <w:color w:val="B40000"/>
      <w:sz w:val="16"/>
      <w:szCs w:val="16"/>
    </w:rPr>
  </w:style>
  <w:style w:type="character" w:customStyle="1" w:styleId="WW8Num65z1">
    <w:name w:val="WW8Num65z1"/>
    <w:qFormat/>
    <w:rsid w:val="009B5CF0"/>
    <w:rPr>
      <w:rFonts w:ascii="Wingdings" w:hAnsi="Wingdings" w:cs="Wingdings"/>
      <w:color w:val="auto"/>
      <w:sz w:val="18"/>
    </w:rPr>
  </w:style>
  <w:style w:type="character" w:customStyle="1" w:styleId="WW8Num65z2">
    <w:name w:val="WW8Num65z2"/>
    <w:qFormat/>
    <w:rsid w:val="009B5CF0"/>
    <w:rPr>
      <w:rFonts w:ascii="Wingdings" w:hAnsi="Wingdings" w:cs="Wingdings"/>
      <w:sz w:val="18"/>
    </w:rPr>
  </w:style>
  <w:style w:type="character" w:customStyle="1" w:styleId="WW8Num66z0">
    <w:name w:val="WW8Num66z0"/>
    <w:qFormat/>
    <w:rsid w:val="009B5CF0"/>
    <w:rPr>
      <w:rFonts w:ascii="Symbol" w:hAnsi="Symbol" w:cs="Symbol"/>
    </w:rPr>
  </w:style>
  <w:style w:type="character" w:customStyle="1" w:styleId="WW8Num66z1">
    <w:name w:val="WW8Num66z1"/>
    <w:qFormat/>
    <w:rsid w:val="009B5CF0"/>
    <w:rPr>
      <w:rFonts w:ascii="Courier New" w:hAnsi="Courier New" w:cs="Courier New"/>
    </w:rPr>
  </w:style>
  <w:style w:type="character" w:customStyle="1" w:styleId="WW8Num66z2">
    <w:name w:val="WW8Num66z2"/>
    <w:qFormat/>
    <w:rsid w:val="009B5CF0"/>
    <w:rPr>
      <w:rFonts w:ascii="Wingdings" w:hAnsi="Wingdings" w:cs="Wingdings"/>
    </w:rPr>
  </w:style>
  <w:style w:type="character" w:customStyle="1" w:styleId="WW8Num67z0">
    <w:name w:val="WW8Num67z0"/>
    <w:qFormat/>
    <w:rsid w:val="009B5CF0"/>
    <w:rPr>
      <w:rFonts w:ascii="Symbol" w:hAnsi="Symbol" w:cs="Symbol"/>
    </w:rPr>
  </w:style>
  <w:style w:type="character" w:customStyle="1" w:styleId="WW8Num67z1">
    <w:name w:val="WW8Num67z1"/>
    <w:qFormat/>
    <w:rsid w:val="009B5CF0"/>
    <w:rPr>
      <w:rFonts w:ascii="Courier New" w:hAnsi="Courier New" w:cs="Courier New"/>
    </w:rPr>
  </w:style>
  <w:style w:type="character" w:customStyle="1" w:styleId="WW8Num67z2">
    <w:name w:val="WW8Num67z2"/>
    <w:qFormat/>
    <w:rsid w:val="009B5CF0"/>
    <w:rPr>
      <w:rFonts w:ascii="Wingdings" w:hAnsi="Wingdings" w:cs="Wingdings"/>
    </w:rPr>
  </w:style>
  <w:style w:type="character" w:customStyle="1" w:styleId="Standardnpsmoodstavce2">
    <w:name w:val="Standardní písmo odstavce2"/>
    <w:qFormat/>
    <w:rsid w:val="009B5CF0"/>
  </w:style>
  <w:style w:type="character" w:customStyle="1" w:styleId="TextbublinyChar">
    <w:name w:val="Text bubliny Char"/>
    <w:qFormat/>
    <w:rsid w:val="009B5CF0"/>
    <w:rPr>
      <w:rFonts w:cs="Times New Roman"/>
      <w:sz w:val="2"/>
      <w:lang w:eastAsia="ar-SA" w:bidi="ar-SA"/>
    </w:rPr>
  </w:style>
  <w:style w:type="character" w:customStyle="1" w:styleId="WW8Num1z1">
    <w:name w:val="WW8Num1z1"/>
    <w:qFormat/>
    <w:rsid w:val="009B5CF0"/>
    <w:rPr>
      <w:b/>
      <w:color w:val="000000"/>
      <w:sz w:val="28"/>
    </w:rPr>
  </w:style>
  <w:style w:type="character" w:customStyle="1" w:styleId="WW8Num5z1">
    <w:name w:val="WW8Num5z1"/>
    <w:qFormat/>
    <w:rsid w:val="009B5CF0"/>
    <w:rPr>
      <w:rFonts w:ascii="Arial" w:hAnsi="Arial" w:cs="Arial"/>
      <w:color w:val="000000"/>
      <w:sz w:val="16"/>
    </w:rPr>
  </w:style>
  <w:style w:type="character" w:customStyle="1" w:styleId="WW8Num5z2">
    <w:name w:val="WW8Num5z2"/>
    <w:qFormat/>
    <w:rsid w:val="009B5CF0"/>
    <w:rPr>
      <w:rFonts w:ascii="Wingdings" w:hAnsi="Wingdings" w:cs="Wingdings"/>
      <w:sz w:val="18"/>
    </w:rPr>
  </w:style>
  <w:style w:type="character" w:customStyle="1" w:styleId="WW8Num8z1">
    <w:name w:val="WW8Num8z1"/>
    <w:qFormat/>
    <w:rsid w:val="009B5CF0"/>
    <w:rPr>
      <w:rFonts w:ascii="Times New Roman" w:hAnsi="Times New Roman" w:cs="Times New Roman"/>
      <w:color w:val="auto"/>
      <w:sz w:val="24"/>
      <w:u w:val="none"/>
    </w:rPr>
  </w:style>
  <w:style w:type="character" w:customStyle="1" w:styleId="WW8Num15z1">
    <w:name w:val="WW8Num15z1"/>
    <w:qFormat/>
    <w:rsid w:val="009B5CF0"/>
    <w:rPr>
      <w:rFonts w:ascii="Franklin Gothic Book" w:hAnsi="Franklin Gothic Book" w:cs="Franklin Gothic Book"/>
    </w:rPr>
  </w:style>
  <w:style w:type="character" w:customStyle="1" w:styleId="WW8Num27z1">
    <w:name w:val="WW8Num27z1"/>
    <w:qFormat/>
    <w:rsid w:val="009B5CF0"/>
    <w:rPr>
      <w:rFonts w:ascii="Frutiger CE 45 Light" w:hAnsi="Frutiger CE 45 Light" w:cs="Frutiger CE 45 Light"/>
      <w:sz w:val="20"/>
    </w:rPr>
  </w:style>
  <w:style w:type="character" w:customStyle="1" w:styleId="WW8Num30z3">
    <w:name w:val="WW8Num30z3"/>
    <w:qFormat/>
    <w:rsid w:val="009B5CF0"/>
    <w:rPr>
      <w:rFonts w:ascii="Symbol" w:hAnsi="Symbol" w:cs="Symbol"/>
    </w:rPr>
  </w:style>
  <w:style w:type="character" w:customStyle="1" w:styleId="WW8Num35z1">
    <w:name w:val="WW8Num35z1"/>
    <w:qFormat/>
    <w:rsid w:val="009B5CF0"/>
    <w:rPr>
      <w:rFonts w:ascii="Franklin Gothic Book" w:hAnsi="Franklin Gothic Book" w:cs="Franklin Gothic Book"/>
      <w:color w:val="000000"/>
      <w:sz w:val="24"/>
    </w:rPr>
  </w:style>
  <w:style w:type="character" w:customStyle="1" w:styleId="WW8Num35z2">
    <w:name w:val="WW8Num35z2"/>
    <w:qFormat/>
    <w:rsid w:val="009B5CF0"/>
    <w:rPr>
      <w:rFonts w:ascii="Wingdings" w:hAnsi="Wingdings" w:cs="Wingdings"/>
      <w:sz w:val="18"/>
    </w:rPr>
  </w:style>
  <w:style w:type="character" w:customStyle="1" w:styleId="WW8Num46z1">
    <w:name w:val="WW8Num46z1"/>
    <w:qFormat/>
    <w:rsid w:val="009B5CF0"/>
    <w:rPr>
      <w:rFonts w:ascii="Courier New" w:hAnsi="Courier New" w:cs="Courier New"/>
    </w:rPr>
  </w:style>
  <w:style w:type="character" w:customStyle="1" w:styleId="WW8Num46z2">
    <w:name w:val="WW8Num46z2"/>
    <w:qFormat/>
    <w:rsid w:val="009B5CF0"/>
    <w:rPr>
      <w:rFonts w:ascii="Wingdings" w:hAnsi="Wingdings" w:cs="Wingdings"/>
    </w:rPr>
  </w:style>
  <w:style w:type="character" w:customStyle="1" w:styleId="Absatz-Standardschriftart">
    <w:name w:val="Absatz-Standardschriftart"/>
    <w:qFormat/>
    <w:rsid w:val="009B5CF0"/>
  </w:style>
  <w:style w:type="character" w:customStyle="1" w:styleId="WW8Num2z1">
    <w:name w:val="WW8Num2z1"/>
    <w:qFormat/>
    <w:rsid w:val="009B5CF0"/>
    <w:rPr>
      <w:rFonts w:ascii="Courier New" w:hAnsi="Courier New" w:cs="Courier New"/>
    </w:rPr>
  </w:style>
  <w:style w:type="character" w:customStyle="1" w:styleId="WW8Num2z2">
    <w:name w:val="WW8Num2z2"/>
    <w:qFormat/>
    <w:rsid w:val="009B5CF0"/>
    <w:rPr>
      <w:rFonts w:ascii="Wingdings" w:hAnsi="Wingdings" w:cs="Wingdings"/>
    </w:rPr>
  </w:style>
  <w:style w:type="character" w:customStyle="1" w:styleId="WW8Num9z1">
    <w:name w:val="WW8Num9z1"/>
    <w:qFormat/>
    <w:rsid w:val="009B5CF0"/>
    <w:rPr>
      <w:rFonts w:ascii="Franklin Gothic Book" w:hAnsi="Franklin Gothic Book" w:cs="Franklin Gothic Book"/>
    </w:rPr>
  </w:style>
  <w:style w:type="character" w:customStyle="1" w:styleId="WW8Num14z1">
    <w:name w:val="WW8Num14z1"/>
    <w:qFormat/>
    <w:rsid w:val="009B5CF0"/>
    <w:rPr>
      <w:rFonts w:ascii="Courier New" w:hAnsi="Courier New" w:cs="Courier New"/>
    </w:rPr>
  </w:style>
  <w:style w:type="character" w:customStyle="1" w:styleId="WW8Num14z2">
    <w:name w:val="WW8Num14z2"/>
    <w:qFormat/>
    <w:rsid w:val="009B5CF0"/>
    <w:rPr>
      <w:rFonts w:ascii="Wingdings" w:hAnsi="Wingdings" w:cs="Wingdings"/>
    </w:rPr>
  </w:style>
  <w:style w:type="character" w:customStyle="1" w:styleId="WW8Num14z3">
    <w:name w:val="WW8Num14z3"/>
    <w:qFormat/>
    <w:rsid w:val="009B5CF0"/>
    <w:rPr>
      <w:rFonts w:ascii="Symbol" w:hAnsi="Symbol" w:cs="Symbol"/>
    </w:rPr>
  </w:style>
  <w:style w:type="character" w:customStyle="1" w:styleId="WW8Num23z1">
    <w:name w:val="WW8Num23z1"/>
    <w:qFormat/>
    <w:rsid w:val="009B5CF0"/>
    <w:rPr>
      <w:rFonts w:ascii="Courier New" w:hAnsi="Courier New" w:cs="Courier New"/>
    </w:rPr>
  </w:style>
  <w:style w:type="character" w:customStyle="1" w:styleId="WW8Num23z2">
    <w:name w:val="WW8Num23z2"/>
    <w:qFormat/>
    <w:rsid w:val="009B5CF0"/>
    <w:rPr>
      <w:rFonts w:ascii="Wingdings" w:hAnsi="Wingdings" w:cs="Wingdings"/>
    </w:rPr>
  </w:style>
  <w:style w:type="character" w:customStyle="1" w:styleId="WW8Num23z3">
    <w:name w:val="WW8Num23z3"/>
    <w:qFormat/>
    <w:rsid w:val="009B5CF0"/>
    <w:rPr>
      <w:rFonts w:ascii="Symbol" w:hAnsi="Symbol" w:cs="Symbol"/>
    </w:rPr>
  </w:style>
  <w:style w:type="character" w:customStyle="1" w:styleId="WW8Num29z2">
    <w:name w:val="WW8Num29z2"/>
    <w:qFormat/>
    <w:rsid w:val="009B5CF0"/>
    <w:rPr>
      <w:rFonts w:ascii="Wingdings" w:hAnsi="Wingdings" w:cs="Wingdings"/>
    </w:rPr>
  </w:style>
  <w:style w:type="character" w:customStyle="1" w:styleId="WW8Num29z3">
    <w:name w:val="WW8Num29z3"/>
    <w:qFormat/>
    <w:rsid w:val="009B5CF0"/>
    <w:rPr>
      <w:rFonts w:ascii="Symbol" w:hAnsi="Symbol" w:cs="Symbol"/>
    </w:rPr>
  </w:style>
  <w:style w:type="character" w:customStyle="1" w:styleId="WW8Num31z1">
    <w:name w:val="WW8Num31z1"/>
    <w:qFormat/>
    <w:rsid w:val="009B5CF0"/>
    <w:rPr>
      <w:rFonts w:ascii="Frutiger CE 45 Light" w:hAnsi="Frutiger CE 45 Light" w:cs="Frutiger CE 45 Light"/>
      <w:sz w:val="20"/>
    </w:rPr>
  </w:style>
  <w:style w:type="character" w:customStyle="1" w:styleId="WW8Num33z1">
    <w:name w:val="WW8Num33z1"/>
    <w:qFormat/>
    <w:rsid w:val="009B5CF0"/>
    <w:rPr>
      <w:rFonts w:ascii="Courier New" w:hAnsi="Courier New" w:cs="Courier New"/>
    </w:rPr>
  </w:style>
  <w:style w:type="character" w:customStyle="1" w:styleId="WW8Num33z2">
    <w:name w:val="WW8Num33z2"/>
    <w:qFormat/>
    <w:rsid w:val="009B5CF0"/>
    <w:rPr>
      <w:rFonts w:ascii="Wingdings" w:hAnsi="Wingdings" w:cs="Wingdings"/>
    </w:rPr>
  </w:style>
  <w:style w:type="character" w:customStyle="1" w:styleId="WW8Num33z3">
    <w:name w:val="WW8Num33z3"/>
    <w:qFormat/>
    <w:rsid w:val="009B5CF0"/>
    <w:rPr>
      <w:rFonts w:ascii="Symbol" w:hAnsi="Symbol" w:cs="Symbol"/>
    </w:rPr>
  </w:style>
  <w:style w:type="character" w:customStyle="1" w:styleId="WW8Num34z3">
    <w:name w:val="WW8Num34z3"/>
    <w:qFormat/>
    <w:rsid w:val="009B5CF0"/>
    <w:rPr>
      <w:rFonts w:ascii="Symbol" w:hAnsi="Symbol" w:cs="Symbol"/>
    </w:rPr>
  </w:style>
  <w:style w:type="character" w:customStyle="1" w:styleId="WW8Num42z1">
    <w:name w:val="WW8Num42z1"/>
    <w:qFormat/>
    <w:rsid w:val="009B5CF0"/>
    <w:rPr>
      <w:color w:val="auto"/>
      <w:sz w:val="16"/>
    </w:rPr>
  </w:style>
  <w:style w:type="character" w:customStyle="1" w:styleId="WW8Num44z1">
    <w:name w:val="WW8Num44z1"/>
    <w:qFormat/>
    <w:rsid w:val="009B5CF0"/>
    <w:rPr>
      <w:b/>
      <w:color w:val="000000"/>
      <w:sz w:val="28"/>
    </w:rPr>
  </w:style>
  <w:style w:type="character" w:customStyle="1" w:styleId="WW8Num46z3">
    <w:name w:val="WW8Num46z3"/>
    <w:qFormat/>
    <w:rsid w:val="009B5CF0"/>
    <w:rPr>
      <w:rFonts w:ascii="Symbol" w:hAnsi="Symbol" w:cs="Symbol"/>
    </w:rPr>
  </w:style>
  <w:style w:type="character" w:customStyle="1" w:styleId="WW8NumSt14z0">
    <w:name w:val="WW8NumSt14z0"/>
    <w:qFormat/>
    <w:rsid w:val="009B5CF0"/>
    <w:rPr>
      <w:rFonts w:ascii="Times New Roman" w:hAnsi="Times New Roman" w:cs="Times New Roman"/>
      <w:b/>
      <w:color w:val="auto"/>
      <w:sz w:val="24"/>
    </w:rPr>
  </w:style>
  <w:style w:type="character" w:customStyle="1" w:styleId="WW8NumSt25z0">
    <w:name w:val="WW8NumSt25z0"/>
    <w:qFormat/>
    <w:rsid w:val="009B5CF0"/>
    <w:rPr>
      <w:rFonts w:ascii="Franklin Gothic Book" w:hAnsi="Franklin Gothic Book" w:cs="Franklin Gothic Book"/>
    </w:rPr>
  </w:style>
  <w:style w:type="character" w:customStyle="1" w:styleId="WW8NumSt27z0">
    <w:name w:val="WW8NumSt27z0"/>
    <w:qFormat/>
    <w:rsid w:val="009B5CF0"/>
    <w:rPr>
      <w:rFonts w:ascii="Franklin Gothic Book" w:hAnsi="Franklin Gothic Book" w:cs="Franklin Gothic Book"/>
    </w:rPr>
  </w:style>
  <w:style w:type="character" w:customStyle="1" w:styleId="WW8NumSt28z0">
    <w:name w:val="WW8NumSt28z0"/>
    <w:qFormat/>
    <w:rsid w:val="009B5CF0"/>
    <w:rPr>
      <w:rFonts w:ascii="Arial" w:hAnsi="Arial" w:cs="Arial"/>
    </w:rPr>
  </w:style>
  <w:style w:type="character" w:customStyle="1" w:styleId="Standardnpsmoodstavce1">
    <w:name w:val="Standardní písmo odstavce1"/>
    <w:qFormat/>
    <w:rsid w:val="009B5CF0"/>
  </w:style>
  <w:style w:type="character" w:customStyle="1" w:styleId="CharChar3">
    <w:name w:val="Char Char3"/>
    <w:qFormat/>
    <w:rsid w:val="009B5CF0"/>
    <w:rPr>
      <w:rFonts w:ascii="Verdana" w:hAnsi="Verdana" w:cs="Times New Roman"/>
      <w:sz w:val="24"/>
      <w:szCs w:val="24"/>
      <w:lang w:val="cs-CZ" w:eastAsia="ar-SA" w:bidi="ar-SA"/>
    </w:rPr>
  </w:style>
  <w:style w:type="character" w:customStyle="1" w:styleId="BodySingleChar">
    <w:name w:val="Body Single Char"/>
    <w:qFormat/>
    <w:rsid w:val="009B5CF0"/>
    <w:rPr>
      <w:rFonts w:cs="Times New Roman"/>
      <w:sz w:val="16"/>
      <w:szCs w:val="16"/>
      <w:lang w:val="cs-CZ" w:eastAsia="ar-SA" w:bidi="ar-SA"/>
    </w:rPr>
  </w:style>
  <w:style w:type="character" w:customStyle="1" w:styleId="TextChar">
    <w:name w:val="Text Char"/>
    <w:qFormat/>
    <w:rsid w:val="009B5CF0"/>
    <w:rPr>
      <w:rFonts w:cs="Times New Roman"/>
      <w:b/>
      <w:sz w:val="16"/>
      <w:szCs w:val="16"/>
      <w:lang w:val="cs-CZ" w:eastAsia="ar-SA" w:bidi="ar-SA"/>
    </w:rPr>
  </w:style>
  <w:style w:type="character" w:customStyle="1" w:styleId="CharChar4">
    <w:name w:val="Char Char4"/>
    <w:qFormat/>
    <w:rsid w:val="009B5CF0"/>
    <w:rPr>
      <w:rFonts w:ascii="Arial" w:hAnsi="Arial" w:cs="Times New Roman"/>
      <w:color w:val="B40000"/>
      <w:kern w:val="2"/>
      <w:sz w:val="24"/>
      <w:szCs w:val="24"/>
    </w:rPr>
  </w:style>
  <w:style w:type="character" w:styleId="slostrnky">
    <w:name w:val="page number"/>
    <w:qFormat/>
    <w:rsid w:val="009B5CF0"/>
    <w:rPr>
      <w:rFonts w:cs="Times New Roman"/>
    </w:rPr>
  </w:style>
  <w:style w:type="character" w:customStyle="1" w:styleId="CharChar1">
    <w:name w:val="Char Char1"/>
    <w:qFormat/>
    <w:rsid w:val="009B5CF0"/>
    <w:rPr>
      <w:rFonts w:ascii="Verdana" w:hAnsi="Verdana" w:cs="Times New Roman"/>
      <w:sz w:val="16"/>
      <w:szCs w:val="16"/>
    </w:rPr>
  </w:style>
  <w:style w:type="character" w:styleId="slodku">
    <w:name w:val="line number"/>
    <w:qFormat/>
    <w:rsid w:val="009B5CF0"/>
    <w:rPr>
      <w:rFonts w:cs="Times New Roman"/>
    </w:rPr>
  </w:style>
  <w:style w:type="character" w:customStyle="1" w:styleId="CharChar">
    <w:name w:val="Char Char"/>
    <w:qFormat/>
    <w:rsid w:val="009B5CF0"/>
    <w:rPr>
      <w:rFonts w:ascii="Arial" w:hAnsi="Arial" w:cs="Times New Roman"/>
      <w:b/>
      <w:color w:val="B40000"/>
      <w:kern w:val="2"/>
      <w:sz w:val="24"/>
      <w:szCs w:val="24"/>
      <w:lang w:val="cs-CZ" w:eastAsia="ar-SA" w:bidi="ar-SA"/>
    </w:rPr>
  </w:style>
  <w:style w:type="character" w:customStyle="1" w:styleId="Internetovodkaz">
    <w:name w:val="Internetový odkaz"/>
    <w:uiPriority w:val="99"/>
    <w:rsid w:val="009B5CF0"/>
    <w:rPr>
      <w:rFonts w:cs="Times New Roman"/>
      <w:color w:val="0000FF"/>
      <w:u w:val="single"/>
    </w:rPr>
  </w:style>
  <w:style w:type="character" w:customStyle="1" w:styleId="TextCharChar">
    <w:name w:val="Text Char Char"/>
    <w:qFormat/>
    <w:rsid w:val="009B5CF0"/>
    <w:rPr>
      <w:rFonts w:ascii="Verdana" w:hAnsi="Verdana" w:cs="Times New Roman"/>
      <w:sz w:val="24"/>
      <w:szCs w:val="24"/>
      <w:lang w:val="cs-CZ" w:eastAsia="ar-SA" w:bidi="ar-SA"/>
    </w:rPr>
  </w:style>
  <w:style w:type="character" w:customStyle="1" w:styleId="CharChar5">
    <w:name w:val="Char Char5"/>
    <w:qFormat/>
    <w:rsid w:val="009B5CF0"/>
    <w:rPr>
      <w:rFonts w:ascii="Verdana" w:hAnsi="Verdana" w:cs="Times New Roman"/>
      <w:b/>
      <w:color w:val="CC0000"/>
      <w:kern w:val="2"/>
      <w:sz w:val="24"/>
      <w:szCs w:val="24"/>
      <w:lang w:val="cs-CZ" w:eastAsia="ar-SA" w:bidi="ar-SA"/>
    </w:rPr>
  </w:style>
  <w:style w:type="character" w:customStyle="1" w:styleId="Nadpis1bezcislaChar">
    <w:name w:val="Nadpis 1 bez cisla Char"/>
    <w:qFormat/>
    <w:rsid w:val="009B5CF0"/>
    <w:rPr>
      <w:rFonts w:ascii="Arial" w:hAnsi="Arial" w:cs="Times New Roman"/>
      <w:color w:val="B40000"/>
      <w:kern w:val="2"/>
      <w:sz w:val="44"/>
      <w:szCs w:val="44"/>
    </w:rPr>
  </w:style>
  <w:style w:type="character" w:customStyle="1" w:styleId="Nadpis2PPPCharChar">
    <w:name w:val="Nadpis 2 PPP Char Char"/>
    <w:qFormat/>
    <w:rsid w:val="009B5CF0"/>
    <w:rPr>
      <w:rFonts w:ascii="Arial" w:hAnsi="Arial" w:cs="Times New Roman"/>
      <w:b/>
      <w:color w:val="B40000"/>
      <w:sz w:val="28"/>
      <w:szCs w:val="28"/>
      <w:lang w:val="cs-CZ" w:eastAsia="ar-SA" w:bidi="ar-SA"/>
    </w:rPr>
  </w:style>
  <w:style w:type="character" w:customStyle="1" w:styleId="WW-BodySingleChar">
    <w:name w:val="WW-Body Single Char"/>
    <w:qFormat/>
    <w:rsid w:val="009B5CF0"/>
    <w:rPr>
      <w:rFonts w:ascii="Verdana" w:hAnsi="Verdana" w:cs="Times New Roman"/>
      <w:spacing w:val="-8"/>
      <w:sz w:val="16"/>
      <w:szCs w:val="16"/>
      <w:lang w:val="cs-CZ" w:eastAsia="ar-SA" w:bidi="ar-SA"/>
    </w:rPr>
  </w:style>
  <w:style w:type="character" w:customStyle="1" w:styleId="SeznamspismenyChar">
    <w:name w:val="Seznam s pismeny Char"/>
    <w:qFormat/>
    <w:rsid w:val="009B5CF0"/>
    <w:rPr>
      <w:rFonts w:ascii="Verdana" w:hAnsi="Verdana" w:cs="Times New Roman"/>
      <w:bCs/>
      <w:sz w:val="16"/>
      <w:szCs w:val="16"/>
    </w:rPr>
  </w:style>
  <w:style w:type="character" w:customStyle="1" w:styleId="BodyCommentChar">
    <w:name w:val="Body Comment Char"/>
    <w:qFormat/>
    <w:rsid w:val="009B5CF0"/>
    <w:rPr>
      <w:rFonts w:ascii="Verdana" w:hAnsi="Verdana" w:cs="Times New Roman"/>
      <w:spacing w:val="-8"/>
      <w:sz w:val="16"/>
      <w:szCs w:val="16"/>
      <w:lang w:val="cs-CZ" w:eastAsia="ar-SA" w:bidi="ar-SA"/>
    </w:rPr>
  </w:style>
  <w:style w:type="character" w:customStyle="1" w:styleId="Znakypropoznmkupodarou">
    <w:name w:val="Znaky pro poznámku pod čarou"/>
    <w:qFormat/>
    <w:rsid w:val="009B5CF0"/>
    <w:rPr>
      <w:rFonts w:cs="Times New Roman"/>
      <w:vertAlign w:val="superscript"/>
    </w:rPr>
  </w:style>
  <w:style w:type="character" w:customStyle="1" w:styleId="Odkaznakoment1">
    <w:name w:val="Odkaz na komentář1"/>
    <w:qFormat/>
    <w:rsid w:val="009B5CF0"/>
    <w:rPr>
      <w:rFonts w:cs="Times New Roman"/>
      <w:sz w:val="16"/>
      <w:szCs w:val="16"/>
    </w:rPr>
  </w:style>
  <w:style w:type="character" w:customStyle="1" w:styleId="BodySingleChar1">
    <w:name w:val="Body Single Char1"/>
    <w:qFormat/>
    <w:rsid w:val="009B5CF0"/>
    <w:rPr>
      <w:rFonts w:ascii="Verdana" w:hAnsi="Verdana" w:cs="Times New Roman"/>
      <w:sz w:val="16"/>
      <w:szCs w:val="16"/>
      <w:lang w:val="cs-CZ" w:eastAsia="ar-SA" w:bidi="ar-SA"/>
    </w:rPr>
  </w:style>
  <w:style w:type="character" w:customStyle="1" w:styleId="StyleHeading1AutoChar">
    <w:name w:val="Style Heading 1 + Auto Char"/>
    <w:qFormat/>
    <w:rsid w:val="009B5CF0"/>
    <w:rPr>
      <w:rFonts w:ascii="Arial" w:hAnsi="Arial" w:cs="Times New Roman"/>
      <w:b/>
      <w:caps/>
      <w:color w:val="B40000"/>
      <w:kern w:val="2"/>
      <w:sz w:val="44"/>
      <w:szCs w:val="44"/>
    </w:rPr>
  </w:style>
  <w:style w:type="character" w:customStyle="1" w:styleId="smluvnitextChar">
    <w:name w:val="smluvni text Char"/>
    <w:qFormat/>
    <w:rsid w:val="009B5CF0"/>
    <w:rPr>
      <w:rFonts w:cs="Times New Roman"/>
      <w:sz w:val="24"/>
      <w:lang w:val="en-GB"/>
    </w:rPr>
  </w:style>
  <w:style w:type="character" w:styleId="Siln">
    <w:name w:val="Strong"/>
    <w:qFormat/>
    <w:rsid w:val="009B5CF0"/>
    <w:rPr>
      <w:rFonts w:cs="Times New Roman"/>
      <w:b/>
      <w:bCs/>
    </w:rPr>
  </w:style>
  <w:style w:type="character" w:customStyle="1" w:styleId="CharChar2">
    <w:name w:val="Char Char2"/>
    <w:qFormat/>
    <w:rsid w:val="009B5CF0"/>
    <w:rPr>
      <w:rFonts w:ascii="Verdana" w:hAnsi="Verdana" w:cs="Times New Roman"/>
      <w:sz w:val="24"/>
      <w:szCs w:val="24"/>
    </w:rPr>
  </w:style>
  <w:style w:type="character" w:customStyle="1" w:styleId="Normln1">
    <w:name w:val="Normální1"/>
    <w:qFormat/>
    <w:rsid w:val="009B5CF0"/>
    <w:rPr>
      <w:rFonts w:cs="Times New Roman"/>
    </w:rPr>
  </w:style>
  <w:style w:type="character" w:customStyle="1" w:styleId="FontStyle31">
    <w:name w:val="Font Style31"/>
    <w:qFormat/>
    <w:rsid w:val="009B5CF0"/>
    <w:rPr>
      <w:rFonts w:ascii="Times New Roman" w:hAnsi="Times New Roman" w:cs="Times New Roman"/>
      <w:sz w:val="22"/>
      <w:szCs w:val="22"/>
    </w:rPr>
  </w:style>
  <w:style w:type="character" w:customStyle="1" w:styleId="FontStyle30">
    <w:name w:val="Font Style30"/>
    <w:qFormat/>
    <w:rsid w:val="009B5CF0"/>
    <w:rPr>
      <w:rFonts w:ascii="Arial" w:hAnsi="Arial" w:cs="Arial"/>
      <w:sz w:val="20"/>
      <w:szCs w:val="20"/>
    </w:rPr>
  </w:style>
  <w:style w:type="character" w:customStyle="1" w:styleId="FontStyle38">
    <w:name w:val="Font Style38"/>
    <w:qFormat/>
    <w:rsid w:val="009B5CF0"/>
    <w:rPr>
      <w:rFonts w:ascii="Arial" w:hAnsi="Arial" w:cs="Arial"/>
      <w:b/>
      <w:bCs/>
      <w:sz w:val="20"/>
      <w:szCs w:val="20"/>
    </w:rPr>
  </w:style>
  <w:style w:type="character" w:customStyle="1" w:styleId="FontStyle40">
    <w:name w:val="Font Style40"/>
    <w:qFormat/>
    <w:rsid w:val="009B5CF0"/>
    <w:rPr>
      <w:rFonts w:ascii="Arial" w:hAnsi="Arial" w:cs="Arial"/>
      <w:i/>
      <w:iCs/>
      <w:sz w:val="20"/>
      <w:szCs w:val="20"/>
    </w:rPr>
  </w:style>
  <w:style w:type="character" w:customStyle="1" w:styleId="FontStyle44">
    <w:name w:val="Font Style44"/>
    <w:qFormat/>
    <w:rsid w:val="009B5CF0"/>
    <w:rPr>
      <w:rFonts w:ascii="Arial" w:hAnsi="Arial" w:cs="Arial"/>
      <w:b/>
      <w:bCs/>
      <w:sz w:val="20"/>
      <w:szCs w:val="20"/>
    </w:rPr>
  </w:style>
  <w:style w:type="character" w:customStyle="1" w:styleId="FontStyle52">
    <w:name w:val="Font Style52"/>
    <w:qFormat/>
    <w:rsid w:val="009B5CF0"/>
    <w:rPr>
      <w:rFonts w:ascii="Arial" w:hAnsi="Arial" w:cs="Arial"/>
      <w:b/>
      <w:bCs/>
      <w:sz w:val="42"/>
      <w:szCs w:val="42"/>
    </w:rPr>
  </w:style>
  <w:style w:type="character" w:customStyle="1" w:styleId="Znakapoznpodarou1">
    <w:name w:val="Značka pozn. pod čarou1"/>
    <w:qFormat/>
    <w:rsid w:val="009B5CF0"/>
    <w:rPr>
      <w:rFonts w:cs="Times New Roman"/>
      <w:vertAlign w:val="superscript"/>
    </w:rPr>
  </w:style>
  <w:style w:type="character" w:customStyle="1" w:styleId="Znakyprovysvtlivky">
    <w:name w:val="Znaky pro vysvětlivky"/>
    <w:qFormat/>
    <w:rsid w:val="009B5CF0"/>
    <w:rPr>
      <w:vertAlign w:val="superscript"/>
    </w:rPr>
  </w:style>
  <w:style w:type="character" w:customStyle="1" w:styleId="WW-Znakyprovysvtlivky">
    <w:name w:val="WW-Znaky pro vysvětlivky"/>
    <w:qFormat/>
    <w:rsid w:val="009B5CF0"/>
  </w:style>
  <w:style w:type="character" w:customStyle="1" w:styleId="Odkaznavysvtlivky1">
    <w:name w:val="Odkaz na vysvětlivky1"/>
    <w:qFormat/>
    <w:rsid w:val="009B5CF0"/>
    <w:rPr>
      <w:rFonts w:cs="Times New Roman"/>
      <w:vertAlign w:val="superscript"/>
    </w:rPr>
  </w:style>
  <w:style w:type="character" w:customStyle="1" w:styleId="ZkladntextChar">
    <w:name w:val="Základní text Char"/>
    <w:qFormat/>
    <w:rsid w:val="009B5CF0"/>
    <w:rPr>
      <w:rFonts w:ascii="Verdana" w:hAnsi="Verdana" w:cs="Times New Roman"/>
      <w:sz w:val="24"/>
      <w:szCs w:val="24"/>
      <w:lang w:eastAsia="ar-SA" w:bidi="ar-SA"/>
    </w:rPr>
  </w:style>
  <w:style w:type="character" w:customStyle="1" w:styleId="ZhlavChar">
    <w:name w:val="Záhlaví Char"/>
    <w:qFormat/>
    <w:rsid w:val="009B5CF0"/>
    <w:rPr>
      <w:rFonts w:ascii="Verdana" w:hAnsi="Verdana" w:cs="Times New Roman"/>
      <w:sz w:val="24"/>
      <w:szCs w:val="24"/>
      <w:lang w:eastAsia="ar-SA" w:bidi="ar-SA"/>
    </w:rPr>
  </w:style>
  <w:style w:type="character" w:customStyle="1" w:styleId="ZpatChar">
    <w:name w:val="Zápatí Char"/>
    <w:qFormat/>
    <w:rsid w:val="009B5CF0"/>
    <w:rPr>
      <w:rFonts w:ascii="Verdana" w:hAnsi="Verdana" w:cs="Times New Roman"/>
      <w:sz w:val="24"/>
      <w:szCs w:val="24"/>
      <w:lang w:eastAsia="ar-SA" w:bidi="ar-SA"/>
    </w:rPr>
  </w:style>
  <w:style w:type="character" w:customStyle="1" w:styleId="ZkladntextodsazenChar">
    <w:name w:val="Základní text odsazený Char"/>
    <w:qFormat/>
    <w:rsid w:val="009B5CF0"/>
    <w:rPr>
      <w:rFonts w:ascii="Verdana" w:hAnsi="Verdana" w:cs="Times New Roman"/>
      <w:sz w:val="24"/>
      <w:szCs w:val="24"/>
      <w:lang w:eastAsia="ar-SA" w:bidi="ar-SA"/>
    </w:rPr>
  </w:style>
  <w:style w:type="character" w:customStyle="1" w:styleId="PodpisChar">
    <w:name w:val="Podpis Char"/>
    <w:qFormat/>
    <w:rsid w:val="009B5CF0"/>
    <w:rPr>
      <w:rFonts w:ascii="Verdana" w:hAnsi="Verdana" w:cs="Times New Roman"/>
      <w:sz w:val="24"/>
      <w:szCs w:val="24"/>
      <w:lang w:eastAsia="ar-SA" w:bidi="ar-SA"/>
    </w:rPr>
  </w:style>
  <w:style w:type="character" w:customStyle="1" w:styleId="PodtitulChar">
    <w:name w:val="Podtitul Char"/>
    <w:qFormat/>
    <w:rsid w:val="009B5CF0"/>
    <w:rPr>
      <w:rFonts w:ascii="Cambria" w:hAnsi="Cambria" w:cs="Times New Roman"/>
      <w:sz w:val="24"/>
      <w:szCs w:val="24"/>
      <w:lang w:eastAsia="ar-SA" w:bidi="ar-SA"/>
    </w:rPr>
  </w:style>
  <w:style w:type="character" w:customStyle="1" w:styleId="NzevChar">
    <w:name w:val="Název Char"/>
    <w:qFormat/>
    <w:rsid w:val="009B5CF0"/>
    <w:rPr>
      <w:rFonts w:ascii="Cambria" w:hAnsi="Cambria" w:cs="Times New Roman"/>
      <w:b/>
      <w:bCs/>
      <w:kern w:val="2"/>
      <w:sz w:val="32"/>
      <w:szCs w:val="32"/>
      <w:lang w:eastAsia="ar-SA" w:bidi="ar-SA"/>
    </w:rPr>
  </w:style>
  <w:style w:type="character" w:customStyle="1" w:styleId="TextpoznpodarouChar">
    <w:name w:val="Text pozn. pod čarou Char"/>
    <w:qFormat/>
    <w:rsid w:val="009B5CF0"/>
    <w:rPr>
      <w:rFonts w:ascii="Verdana" w:hAnsi="Verdana" w:cs="Times New Roman"/>
      <w:sz w:val="20"/>
      <w:szCs w:val="20"/>
      <w:lang w:eastAsia="ar-SA" w:bidi="ar-SA"/>
    </w:rPr>
  </w:style>
  <w:style w:type="character" w:customStyle="1" w:styleId="TextkomenteChar">
    <w:name w:val="Text komentáře Char"/>
    <w:qFormat/>
    <w:rsid w:val="009B5CF0"/>
    <w:rPr>
      <w:rFonts w:ascii="Verdana" w:hAnsi="Verdana" w:cs="Times New Roman"/>
      <w:sz w:val="20"/>
      <w:szCs w:val="20"/>
      <w:lang w:eastAsia="ar-SA" w:bidi="ar-SA"/>
    </w:rPr>
  </w:style>
  <w:style w:type="character" w:customStyle="1" w:styleId="PedmtkomenteChar">
    <w:name w:val="Předmět komentáře Char"/>
    <w:qFormat/>
    <w:rsid w:val="009B5CF0"/>
    <w:rPr>
      <w:rFonts w:ascii="Verdana" w:hAnsi="Verdana" w:cs="Times New Roman"/>
      <w:b/>
      <w:bCs/>
      <w:sz w:val="20"/>
      <w:szCs w:val="20"/>
      <w:lang w:eastAsia="ar-SA" w:bidi="ar-SA"/>
    </w:rPr>
  </w:style>
  <w:style w:type="character" w:customStyle="1" w:styleId="FontStyle54">
    <w:name w:val="Font Style54"/>
    <w:qFormat/>
    <w:rsid w:val="009B5CF0"/>
    <w:rPr>
      <w:rFonts w:ascii="Arial" w:hAnsi="Arial" w:cs="Arial"/>
      <w:sz w:val="22"/>
      <w:szCs w:val="22"/>
    </w:rPr>
  </w:style>
  <w:style w:type="character" w:customStyle="1" w:styleId="FontStyle26">
    <w:name w:val="Font Style26"/>
    <w:qFormat/>
    <w:rsid w:val="009B5CF0"/>
    <w:rPr>
      <w:rFonts w:ascii="Verdana" w:hAnsi="Verdana" w:cs="Verdana"/>
      <w:b/>
      <w:bCs/>
      <w:sz w:val="18"/>
      <w:szCs w:val="18"/>
    </w:rPr>
  </w:style>
  <w:style w:type="character" w:customStyle="1" w:styleId="FontStyle27">
    <w:name w:val="Font Style27"/>
    <w:qFormat/>
    <w:rsid w:val="009B5CF0"/>
    <w:rPr>
      <w:rFonts w:ascii="Verdana" w:hAnsi="Verdana" w:cs="Verdana"/>
      <w:sz w:val="18"/>
      <w:szCs w:val="18"/>
    </w:rPr>
  </w:style>
  <w:style w:type="character" w:customStyle="1" w:styleId="FontStyle22">
    <w:name w:val="Font Style22"/>
    <w:qFormat/>
    <w:rsid w:val="009B5CF0"/>
    <w:rPr>
      <w:rFonts w:ascii="Verdana" w:hAnsi="Verdana" w:cs="Verdana"/>
      <w:sz w:val="16"/>
      <w:szCs w:val="16"/>
    </w:rPr>
  </w:style>
  <w:style w:type="character" w:customStyle="1" w:styleId="FontStyle23">
    <w:name w:val="Font Style23"/>
    <w:qFormat/>
    <w:rsid w:val="009B5CF0"/>
    <w:rPr>
      <w:rFonts w:ascii="Verdana" w:hAnsi="Verdana" w:cs="Verdana"/>
      <w:i/>
      <w:iCs/>
      <w:sz w:val="16"/>
      <w:szCs w:val="16"/>
    </w:rPr>
  </w:style>
  <w:style w:type="character" w:customStyle="1" w:styleId="FontStyle24">
    <w:name w:val="Font Style24"/>
    <w:qFormat/>
    <w:rsid w:val="009B5CF0"/>
    <w:rPr>
      <w:rFonts w:ascii="Verdana" w:hAnsi="Verdana" w:cs="Verdana"/>
      <w:sz w:val="16"/>
      <w:szCs w:val="16"/>
    </w:rPr>
  </w:style>
  <w:style w:type="character" w:customStyle="1" w:styleId="Odkaznakoment2">
    <w:name w:val="Odkaz na komentář2"/>
    <w:qFormat/>
    <w:rsid w:val="009B5CF0"/>
    <w:rPr>
      <w:rFonts w:cs="Times New Roman"/>
      <w:sz w:val="16"/>
      <w:szCs w:val="16"/>
    </w:rPr>
  </w:style>
  <w:style w:type="character" w:customStyle="1" w:styleId="TextvysvtlivekChar">
    <w:name w:val="Text vysvětlivek Char"/>
    <w:qFormat/>
    <w:rsid w:val="009B5CF0"/>
    <w:rPr>
      <w:rFonts w:ascii="Verdana" w:hAnsi="Verdana" w:cs="Times New Roman"/>
      <w:lang w:eastAsia="ar-SA" w:bidi="ar-SA"/>
    </w:rPr>
  </w:style>
  <w:style w:type="character" w:customStyle="1" w:styleId="apple-converted-space">
    <w:name w:val="apple-converted-space"/>
    <w:qFormat/>
    <w:rsid w:val="009B5CF0"/>
    <w:rPr>
      <w:rFonts w:cs="Times New Roman"/>
    </w:rPr>
  </w:style>
  <w:style w:type="character" w:customStyle="1" w:styleId="upd">
    <w:name w:val="upd"/>
    <w:qFormat/>
    <w:rsid w:val="009B5CF0"/>
    <w:rPr>
      <w:rFonts w:cs="Times New Roman"/>
    </w:rPr>
  </w:style>
  <w:style w:type="character" w:customStyle="1" w:styleId="Ukotvenpoznmkypodarou">
    <w:name w:val="Ukotvení poznámky pod čarou"/>
    <w:rPr>
      <w:vertAlign w:val="superscript"/>
    </w:rPr>
  </w:style>
  <w:style w:type="character" w:customStyle="1" w:styleId="FootnoteCharacters">
    <w:name w:val="Footnote Characters"/>
    <w:qFormat/>
    <w:rsid w:val="009B5CF0"/>
    <w:rPr>
      <w:vertAlign w:val="superscript"/>
    </w:rPr>
  </w:style>
  <w:style w:type="character" w:customStyle="1" w:styleId="Ukotvenvysvtlivky">
    <w:name w:val="Ukotvení vysvětlivky"/>
    <w:rPr>
      <w:vertAlign w:val="superscript"/>
    </w:rPr>
  </w:style>
  <w:style w:type="character" w:customStyle="1" w:styleId="EndnoteCharacters">
    <w:name w:val="Endnote Characters"/>
    <w:qFormat/>
    <w:rsid w:val="009B5CF0"/>
    <w:rPr>
      <w:vertAlign w:val="superscript"/>
    </w:rPr>
  </w:style>
  <w:style w:type="character" w:customStyle="1" w:styleId="ZkladntextChar1">
    <w:name w:val="Základní text Char1"/>
    <w:basedOn w:val="Standardnpsmoodstavce"/>
    <w:link w:val="Zkladntext"/>
    <w:qFormat/>
    <w:rsid w:val="009B5CF0"/>
    <w:rPr>
      <w:rFonts w:ascii="Verdana" w:eastAsia="Times New Roman" w:hAnsi="Verdana" w:cs="Verdana"/>
      <w:sz w:val="24"/>
      <w:szCs w:val="24"/>
      <w:lang w:val="x-none" w:eastAsia="ar-SA"/>
    </w:rPr>
  </w:style>
  <w:style w:type="character" w:customStyle="1" w:styleId="TextbublinyChar1">
    <w:name w:val="Text bubliny Char1"/>
    <w:basedOn w:val="Standardnpsmoodstavce"/>
    <w:link w:val="Textbubliny"/>
    <w:qFormat/>
    <w:rsid w:val="009B5CF0"/>
    <w:rPr>
      <w:rFonts w:ascii="Times New Roman" w:eastAsia="Times New Roman" w:hAnsi="Times New Roman" w:cs="Times New Roman"/>
      <w:szCs w:val="20"/>
      <w:lang w:val="x-none" w:eastAsia="ar-SA"/>
    </w:rPr>
  </w:style>
  <w:style w:type="character" w:customStyle="1" w:styleId="ZhlavChar1">
    <w:name w:val="Záhlaví Char1"/>
    <w:basedOn w:val="Standardnpsmoodstavce"/>
    <w:link w:val="Zhlav"/>
    <w:qFormat/>
    <w:rsid w:val="009B5CF0"/>
    <w:rPr>
      <w:rFonts w:ascii="Verdana" w:eastAsia="Times New Roman" w:hAnsi="Verdana" w:cs="Verdana"/>
      <w:sz w:val="24"/>
      <w:szCs w:val="24"/>
      <w:lang w:val="x-none" w:eastAsia="ar-SA"/>
    </w:rPr>
  </w:style>
  <w:style w:type="character" w:customStyle="1" w:styleId="ZpatChar1">
    <w:name w:val="Zápatí Char1"/>
    <w:basedOn w:val="Standardnpsmoodstavce"/>
    <w:link w:val="Zpat"/>
    <w:qFormat/>
    <w:rsid w:val="009B5CF0"/>
    <w:rPr>
      <w:rFonts w:ascii="Verdana" w:eastAsia="Times New Roman" w:hAnsi="Verdana" w:cs="Verdana"/>
      <w:sz w:val="24"/>
      <w:szCs w:val="24"/>
      <w:lang w:val="x-none" w:eastAsia="ar-SA"/>
    </w:rPr>
  </w:style>
  <w:style w:type="character" w:customStyle="1" w:styleId="ZkladntextodsazenChar1">
    <w:name w:val="Základní text odsazený Char1"/>
    <w:basedOn w:val="Standardnpsmoodstavce"/>
    <w:link w:val="Zkladntextodsazen"/>
    <w:qFormat/>
    <w:rsid w:val="009B5CF0"/>
    <w:rPr>
      <w:rFonts w:ascii="Verdana" w:eastAsia="Times New Roman" w:hAnsi="Verdana" w:cs="Verdana"/>
      <w:sz w:val="24"/>
      <w:szCs w:val="24"/>
      <w:lang w:val="x-none" w:eastAsia="ar-SA"/>
    </w:rPr>
  </w:style>
  <w:style w:type="character" w:customStyle="1" w:styleId="PodpisChar1">
    <w:name w:val="Podpis Char1"/>
    <w:basedOn w:val="Standardnpsmoodstavce"/>
    <w:link w:val="Podpis"/>
    <w:qFormat/>
    <w:rsid w:val="009B5CF0"/>
    <w:rPr>
      <w:rFonts w:ascii="Verdana" w:eastAsia="Times New Roman" w:hAnsi="Verdana" w:cs="Verdana"/>
      <w:sz w:val="24"/>
      <w:szCs w:val="24"/>
      <w:lang w:val="x-none" w:eastAsia="ar-SA"/>
    </w:rPr>
  </w:style>
  <w:style w:type="character" w:customStyle="1" w:styleId="NzevChar1">
    <w:name w:val="Název Char1"/>
    <w:basedOn w:val="Standardnpsmoodstavce"/>
    <w:link w:val="Nzev"/>
    <w:qFormat/>
    <w:rsid w:val="009B5CF0"/>
    <w:rPr>
      <w:rFonts w:ascii="Cambria" w:eastAsia="Times New Roman" w:hAnsi="Cambria" w:cs="Cambria"/>
      <w:b/>
      <w:bCs/>
      <w:kern w:val="2"/>
      <w:sz w:val="32"/>
      <w:szCs w:val="32"/>
      <w:lang w:val="x-none" w:eastAsia="ar-SA"/>
    </w:rPr>
  </w:style>
  <w:style w:type="character" w:customStyle="1" w:styleId="TextpoznpodarouChar1">
    <w:name w:val="Text pozn. pod čarou Char1"/>
    <w:basedOn w:val="Standardnpsmoodstavce"/>
    <w:link w:val="Textpoznpodarou"/>
    <w:qFormat/>
    <w:rsid w:val="009B5CF0"/>
    <w:rPr>
      <w:rFonts w:ascii="Verdana" w:eastAsia="Times New Roman" w:hAnsi="Verdana" w:cs="Verdana"/>
      <w:sz w:val="20"/>
      <w:szCs w:val="20"/>
      <w:lang w:val="x-none" w:eastAsia="ar-SA"/>
    </w:rPr>
  </w:style>
  <w:style w:type="character" w:customStyle="1" w:styleId="TextkomenteChar1">
    <w:name w:val="Text komentáře Char1"/>
    <w:basedOn w:val="Standardnpsmoodstavce"/>
    <w:link w:val="Textkomente"/>
    <w:uiPriority w:val="99"/>
    <w:semiHidden/>
    <w:qFormat/>
    <w:rsid w:val="009B5CF0"/>
    <w:rPr>
      <w:rFonts w:ascii="Verdana" w:eastAsia="Times New Roman" w:hAnsi="Verdana" w:cs="Verdana"/>
      <w:sz w:val="20"/>
      <w:szCs w:val="20"/>
      <w:lang w:eastAsia="ar-SA"/>
    </w:rPr>
  </w:style>
  <w:style w:type="character" w:customStyle="1" w:styleId="PedmtkomenteChar1">
    <w:name w:val="Předmět komentáře Char1"/>
    <w:basedOn w:val="TextkomenteChar1"/>
    <w:link w:val="Pedmtkomente"/>
    <w:qFormat/>
    <w:rsid w:val="009B5CF0"/>
    <w:rPr>
      <w:rFonts w:ascii="Verdana" w:eastAsia="Times New Roman" w:hAnsi="Verdana" w:cs="Verdana"/>
      <w:b/>
      <w:bCs/>
      <w:sz w:val="20"/>
      <w:szCs w:val="20"/>
      <w:lang w:val="x-none" w:eastAsia="ar-SA"/>
    </w:rPr>
  </w:style>
  <w:style w:type="character" w:customStyle="1" w:styleId="TextvysvtlivekChar1">
    <w:name w:val="Text vysvětlivek Char1"/>
    <w:basedOn w:val="Standardnpsmoodstavce"/>
    <w:link w:val="Textvysvtlivek"/>
    <w:qFormat/>
    <w:rsid w:val="009B5CF0"/>
    <w:rPr>
      <w:rFonts w:ascii="Verdana" w:eastAsia="Times New Roman" w:hAnsi="Verdana" w:cs="Verdana"/>
      <w:sz w:val="20"/>
      <w:szCs w:val="20"/>
      <w:lang w:val="x-none" w:eastAsia="ar-SA"/>
    </w:rPr>
  </w:style>
  <w:style w:type="character" w:styleId="Odkaznakoment">
    <w:name w:val="annotation reference"/>
    <w:uiPriority w:val="99"/>
    <w:semiHidden/>
    <w:unhideWhenUsed/>
    <w:qFormat/>
    <w:rsid w:val="009B5CF0"/>
    <w:rPr>
      <w:sz w:val="16"/>
      <w:szCs w:val="16"/>
    </w:rPr>
  </w:style>
  <w:style w:type="character" w:customStyle="1" w:styleId="PodnadpisChar">
    <w:name w:val="Podnadpis Char"/>
    <w:basedOn w:val="Standardnpsmoodstavce"/>
    <w:link w:val="Podnadpis"/>
    <w:uiPriority w:val="11"/>
    <w:qFormat/>
    <w:rsid w:val="009B5CF0"/>
    <w:rPr>
      <w:rFonts w:eastAsiaTheme="minorEastAsia"/>
      <w:color w:val="5A5A5A" w:themeColor="text1" w:themeTint="A5"/>
      <w:spacing w:val="15"/>
      <w:lang w:eastAsia="ar-SA"/>
    </w:rPr>
  </w:style>
  <w:style w:type="character" w:customStyle="1" w:styleId="Nevyeenzmnka1">
    <w:name w:val="Nevyřešená zmínka1"/>
    <w:basedOn w:val="Standardnpsmoodstavce"/>
    <w:uiPriority w:val="99"/>
    <w:semiHidden/>
    <w:unhideWhenUsed/>
    <w:qFormat/>
    <w:rsid w:val="0035283C"/>
    <w:rPr>
      <w:color w:val="605E5C"/>
      <w:shd w:val="clear" w:color="auto" w:fill="E1DFDD"/>
    </w:rPr>
  </w:style>
  <w:style w:type="character" w:customStyle="1" w:styleId="FontStyle18">
    <w:name w:val="Font Style18"/>
    <w:qFormat/>
    <w:rsid w:val="00B92D7F"/>
    <w:rPr>
      <w:rFonts w:ascii="Times New Roman" w:hAnsi="Times New Roman"/>
      <w:sz w:val="22"/>
    </w:rPr>
  </w:style>
  <w:style w:type="character" w:customStyle="1" w:styleId="Odrky">
    <w:name w:val="Odrážky"/>
    <w:qFormat/>
    <w:rPr>
      <w:rFonts w:ascii="OpenSymbol" w:eastAsia="OpenSymbol" w:hAnsi="OpenSymbol" w:cs="OpenSymbol"/>
    </w:rPr>
  </w:style>
  <w:style w:type="paragraph" w:customStyle="1" w:styleId="Nadpis">
    <w:name w:val="Nadpis"/>
    <w:basedOn w:val="Normln"/>
    <w:next w:val="Zkladntext"/>
    <w:qFormat/>
    <w:rsid w:val="009B5CF0"/>
    <w:pPr>
      <w:keepNext/>
      <w:spacing w:before="240" w:after="120"/>
    </w:pPr>
    <w:rPr>
      <w:rFonts w:ascii="Liberation Sans" w:eastAsia="Liberation Sans" w:hAnsi="Liberation Sans" w:cs="Arial"/>
      <w:sz w:val="28"/>
      <w:szCs w:val="28"/>
    </w:rPr>
  </w:style>
  <w:style w:type="paragraph" w:styleId="Zkladntext">
    <w:name w:val="Body Text"/>
    <w:basedOn w:val="Normln"/>
    <w:link w:val="ZkladntextChar1"/>
    <w:rsid w:val="009B5CF0"/>
    <w:pPr>
      <w:spacing w:after="290"/>
    </w:pPr>
    <w:rPr>
      <w:sz w:val="24"/>
      <w:lang w:val="x-none"/>
    </w:rPr>
  </w:style>
  <w:style w:type="paragraph" w:styleId="Seznam">
    <w:name w:val="List"/>
    <w:basedOn w:val="Normln"/>
    <w:rsid w:val="009B5CF0"/>
    <w:pPr>
      <w:spacing w:after="290"/>
      <w:ind w:left="1985" w:hanging="1985"/>
    </w:pPr>
    <w:rPr>
      <w:b/>
      <w:sz w:val="20"/>
      <w:szCs w:val="16"/>
    </w:rPr>
  </w:style>
  <w:style w:type="paragraph" w:customStyle="1" w:styleId="Titulek1">
    <w:name w:val="Titulek1"/>
    <w:basedOn w:val="Normln"/>
    <w:qFormat/>
    <w:rsid w:val="009B5CF0"/>
    <w:pPr>
      <w:suppressLineNumbers/>
      <w:spacing w:before="120" w:after="120"/>
    </w:pPr>
    <w:rPr>
      <w:i/>
      <w:iCs/>
      <w:sz w:val="24"/>
    </w:rPr>
  </w:style>
  <w:style w:type="paragraph" w:customStyle="1" w:styleId="Rejstk">
    <w:name w:val="Rejstřík"/>
    <w:basedOn w:val="Normln"/>
    <w:qFormat/>
    <w:rsid w:val="009B5CF0"/>
    <w:pPr>
      <w:suppressLineNumbers/>
    </w:pPr>
  </w:style>
  <w:style w:type="paragraph" w:customStyle="1" w:styleId="BodySingle">
    <w:name w:val="Body Single"/>
    <w:basedOn w:val="Zkladntext"/>
    <w:uiPriority w:val="99"/>
    <w:qFormat/>
    <w:rsid w:val="009B5CF0"/>
    <w:pPr>
      <w:spacing w:before="80" w:after="120" w:line="240" w:lineRule="exact"/>
    </w:pPr>
    <w:rPr>
      <w:rFonts w:ascii="Times New Roman" w:hAnsi="Times New Roman" w:cs="Times New Roman"/>
      <w:szCs w:val="16"/>
    </w:rPr>
  </w:style>
  <w:style w:type="paragraph" w:styleId="Textbubliny">
    <w:name w:val="Balloon Text"/>
    <w:basedOn w:val="Normln"/>
    <w:link w:val="TextbublinyChar1"/>
    <w:qFormat/>
    <w:rsid w:val="009B5CF0"/>
    <w:rPr>
      <w:rFonts w:ascii="Times New Roman" w:hAnsi="Times New Roman" w:cs="Times New Roman"/>
      <w:sz w:val="22"/>
      <w:szCs w:val="20"/>
      <w:lang w:val="x-none"/>
    </w:rPr>
  </w:style>
  <w:style w:type="paragraph" w:customStyle="1" w:styleId="Zhlavazpat">
    <w:name w:val="Záhlaví a zápatí"/>
    <w:basedOn w:val="Normln"/>
    <w:qFormat/>
  </w:style>
  <w:style w:type="paragraph" w:styleId="Zhlav">
    <w:name w:val="header"/>
    <w:basedOn w:val="Normln"/>
    <w:link w:val="ZhlavChar1"/>
    <w:rsid w:val="009B5CF0"/>
    <w:pPr>
      <w:spacing w:after="200" w:line="200" w:lineRule="atLeast"/>
    </w:pPr>
    <w:rPr>
      <w:sz w:val="24"/>
      <w:lang w:val="x-none"/>
    </w:rPr>
  </w:style>
  <w:style w:type="paragraph" w:styleId="Zpat">
    <w:name w:val="footer"/>
    <w:basedOn w:val="Normln"/>
    <w:link w:val="ZpatChar1"/>
    <w:rsid w:val="009B5CF0"/>
    <w:pPr>
      <w:spacing w:before="0" w:after="0" w:line="180" w:lineRule="atLeast"/>
    </w:pPr>
    <w:rPr>
      <w:sz w:val="24"/>
      <w:lang w:val="x-none"/>
    </w:rPr>
  </w:style>
  <w:style w:type="paragraph" w:customStyle="1" w:styleId="Address">
    <w:name w:val="Address"/>
    <w:basedOn w:val="Normln"/>
    <w:qFormat/>
    <w:rsid w:val="009B5CF0"/>
    <w:pPr>
      <w:spacing w:line="200" w:lineRule="exact"/>
      <w:ind w:right="284"/>
    </w:pPr>
  </w:style>
  <w:style w:type="paragraph" w:customStyle="1" w:styleId="Textvbloku1">
    <w:name w:val="Text v bloku1"/>
    <w:basedOn w:val="Normln"/>
    <w:next w:val="Zkladntext"/>
    <w:qFormat/>
    <w:rsid w:val="009B5CF0"/>
    <w:pPr>
      <w:ind w:left="595" w:right="595"/>
    </w:pPr>
  </w:style>
  <w:style w:type="paragraph" w:customStyle="1" w:styleId="Zkladntext21">
    <w:name w:val="Základní text 21"/>
    <w:basedOn w:val="Normln"/>
    <w:qFormat/>
    <w:rsid w:val="009B5CF0"/>
    <w:pPr>
      <w:spacing w:after="290" w:line="480" w:lineRule="auto"/>
    </w:pPr>
  </w:style>
  <w:style w:type="paragraph" w:customStyle="1" w:styleId="Zkladntext31">
    <w:name w:val="Základní text 31"/>
    <w:basedOn w:val="Normln"/>
    <w:qFormat/>
    <w:rsid w:val="009B5CF0"/>
    <w:pPr>
      <w:spacing w:after="220" w:line="220" w:lineRule="atLeast"/>
    </w:pPr>
    <w:rPr>
      <w:sz w:val="18"/>
    </w:rPr>
  </w:style>
  <w:style w:type="paragraph" w:customStyle="1" w:styleId="Zkladntext-prvnodsazen1">
    <w:name w:val="Základní text - první odsazený1"/>
    <w:basedOn w:val="Zkladntext"/>
    <w:qFormat/>
    <w:rsid w:val="009B5CF0"/>
    <w:pPr>
      <w:ind w:firstLine="595"/>
    </w:pPr>
  </w:style>
  <w:style w:type="paragraph" w:styleId="Zkladntextodsazen">
    <w:name w:val="Body Text Indent"/>
    <w:basedOn w:val="Zkladntext"/>
    <w:link w:val="ZkladntextodsazenChar1"/>
    <w:rsid w:val="009B5CF0"/>
    <w:pPr>
      <w:ind w:left="595"/>
    </w:pPr>
  </w:style>
  <w:style w:type="paragraph" w:customStyle="1" w:styleId="Zkladntext-prvnodsazen21">
    <w:name w:val="Základní text - první odsazený 21"/>
    <w:basedOn w:val="Zkladntext21"/>
    <w:qFormat/>
    <w:rsid w:val="009B5CF0"/>
    <w:pPr>
      <w:ind w:firstLine="595"/>
    </w:pPr>
  </w:style>
  <w:style w:type="paragraph" w:customStyle="1" w:styleId="Zkladntextodsazen21">
    <w:name w:val="Základní text odsazený 21"/>
    <w:basedOn w:val="Zkladntext21"/>
    <w:qFormat/>
    <w:rsid w:val="009B5CF0"/>
    <w:pPr>
      <w:ind w:left="595"/>
    </w:pPr>
  </w:style>
  <w:style w:type="paragraph" w:customStyle="1" w:styleId="Zkladntextodsazen31">
    <w:name w:val="Základní text odsazený 31"/>
    <w:basedOn w:val="Zkladntext31"/>
    <w:qFormat/>
    <w:rsid w:val="009B5CF0"/>
    <w:pPr>
      <w:ind w:left="595"/>
    </w:pPr>
  </w:style>
  <w:style w:type="paragraph" w:customStyle="1" w:styleId="Zvr1">
    <w:name w:val="Závěr1"/>
    <w:basedOn w:val="Normln"/>
    <w:qFormat/>
    <w:rsid w:val="009B5CF0"/>
  </w:style>
  <w:style w:type="paragraph" w:customStyle="1" w:styleId="Datum1">
    <w:name w:val="Datum1"/>
    <w:basedOn w:val="Normln"/>
    <w:next w:val="Normln"/>
    <w:qFormat/>
    <w:rsid w:val="009B5CF0"/>
  </w:style>
  <w:style w:type="paragraph" w:styleId="Adresanaoblku">
    <w:name w:val="envelope address"/>
    <w:basedOn w:val="Normln"/>
    <w:qFormat/>
    <w:rsid w:val="009B5CF0"/>
    <w:pPr>
      <w:ind w:left="2976"/>
    </w:pPr>
  </w:style>
  <w:style w:type="paragraph" w:styleId="Zptenadresanaoblku">
    <w:name w:val="envelope return"/>
    <w:basedOn w:val="Normln"/>
    <w:qFormat/>
    <w:rsid w:val="009B5CF0"/>
    <w:rPr>
      <w:rFonts w:ascii="Arial" w:hAnsi="Arial" w:cs="Arial"/>
    </w:rPr>
  </w:style>
  <w:style w:type="paragraph" w:customStyle="1" w:styleId="Seznam21">
    <w:name w:val="Seznam 21"/>
    <w:basedOn w:val="Normln"/>
    <w:qFormat/>
    <w:rsid w:val="009B5CF0"/>
    <w:pPr>
      <w:spacing w:after="290"/>
      <w:ind w:left="1190" w:hanging="595"/>
    </w:pPr>
  </w:style>
  <w:style w:type="paragraph" w:customStyle="1" w:styleId="Seznam31">
    <w:name w:val="Seznam 31"/>
    <w:basedOn w:val="Normln"/>
    <w:qFormat/>
    <w:rsid w:val="009B5CF0"/>
    <w:pPr>
      <w:spacing w:after="290"/>
      <w:ind w:left="1786" w:hanging="595"/>
    </w:pPr>
  </w:style>
  <w:style w:type="paragraph" w:customStyle="1" w:styleId="Seznam41">
    <w:name w:val="Seznam 41"/>
    <w:basedOn w:val="Normln"/>
    <w:qFormat/>
    <w:rsid w:val="009B5CF0"/>
    <w:pPr>
      <w:spacing w:after="290"/>
      <w:ind w:left="2381" w:hanging="595"/>
    </w:pPr>
  </w:style>
  <w:style w:type="paragraph" w:customStyle="1" w:styleId="Seznam51">
    <w:name w:val="Seznam 51"/>
    <w:basedOn w:val="Normln"/>
    <w:qFormat/>
    <w:rsid w:val="009B5CF0"/>
    <w:pPr>
      <w:spacing w:after="290"/>
      <w:ind w:left="2976" w:hanging="595"/>
    </w:pPr>
  </w:style>
  <w:style w:type="paragraph" w:customStyle="1" w:styleId="Seznamsodrkami1">
    <w:name w:val="Seznam s odrážkami1"/>
    <w:basedOn w:val="Normln"/>
    <w:qFormat/>
    <w:rsid w:val="009B5CF0"/>
    <w:pPr>
      <w:numPr>
        <w:numId w:val="4"/>
      </w:numPr>
      <w:tabs>
        <w:tab w:val="left" w:pos="720"/>
      </w:tabs>
      <w:ind w:left="720" w:firstLine="0"/>
    </w:pPr>
    <w:rPr>
      <w:szCs w:val="16"/>
    </w:rPr>
  </w:style>
  <w:style w:type="paragraph" w:customStyle="1" w:styleId="Seznamsodrkami21">
    <w:name w:val="Seznam s odrážkami 21"/>
    <w:basedOn w:val="Normln"/>
    <w:qFormat/>
    <w:rsid w:val="009B5CF0"/>
    <w:pPr>
      <w:numPr>
        <w:numId w:val="17"/>
      </w:numPr>
      <w:spacing w:line="240" w:lineRule="exact"/>
    </w:pPr>
    <w:rPr>
      <w:rFonts w:ascii="Times New Roman" w:hAnsi="Times New Roman" w:cs="Times New Roman"/>
      <w:sz w:val="24"/>
      <w:szCs w:val="16"/>
    </w:rPr>
  </w:style>
  <w:style w:type="paragraph" w:customStyle="1" w:styleId="Seznamsodrkami31">
    <w:name w:val="Seznam s odrážkami 31"/>
    <w:basedOn w:val="Normln"/>
    <w:qFormat/>
    <w:rsid w:val="009B5CF0"/>
    <w:pPr>
      <w:spacing w:line="240" w:lineRule="exact"/>
      <w:ind w:left="926" w:hanging="360"/>
    </w:pPr>
  </w:style>
  <w:style w:type="paragraph" w:customStyle="1" w:styleId="Seznamsodrkami41">
    <w:name w:val="Seznam s odrážkami 41"/>
    <w:basedOn w:val="Normln"/>
    <w:qFormat/>
    <w:rsid w:val="009B5CF0"/>
    <w:pPr>
      <w:spacing w:line="240" w:lineRule="exact"/>
      <w:ind w:left="926" w:hanging="360"/>
    </w:pPr>
  </w:style>
  <w:style w:type="paragraph" w:customStyle="1" w:styleId="Seznamsodrkami51">
    <w:name w:val="Seznam s odrážkami 51"/>
    <w:basedOn w:val="Normln"/>
    <w:qFormat/>
    <w:rsid w:val="009B5CF0"/>
    <w:pPr>
      <w:spacing w:after="290"/>
      <w:ind w:left="926" w:hanging="360"/>
    </w:pPr>
  </w:style>
  <w:style w:type="paragraph" w:customStyle="1" w:styleId="Pokraovnseznamu1">
    <w:name w:val="Pokračování seznamu1"/>
    <w:basedOn w:val="Normln"/>
    <w:qFormat/>
    <w:rsid w:val="009B5CF0"/>
    <w:pPr>
      <w:spacing w:after="290"/>
      <w:ind w:left="595"/>
    </w:pPr>
  </w:style>
  <w:style w:type="paragraph" w:customStyle="1" w:styleId="Pokraovnseznamu21">
    <w:name w:val="Pokračování seznamu 21"/>
    <w:basedOn w:val="Normln"/>
    <w:qFormat/>
    <w:rsid w:val="009B5CF0"/>
    <w:pPr>
      <w:spacing w:after="290"/>
      <w:ind w:left="1191"/>
    </w:pPr>
  </w:style>
  <w:style w:type="paragraph" w:customStyle="1" w:styleId="Pokraovnseznamu31">
    <w:name w:val="Pokračování seznamu 31"/>
    <w:basedOn w:val="Normln"/>
    <w:qFormat/>
    <w:rsid w:val="009B5CF0"/>
    <w:pPr>
      <w:spacing w:after="290"/>
      <w:ind w:left="1786"/>
    </w:pPr>
  </w:style>
  <w:style w:type="paragraph" w:customStyle="1" w:styleId="Pokraovnseznamu41">
    <w:name w:val="Pokračování seznamu 41"/>
    <w:basedOn w:val="Normln"/>
    <w:qFormat/>
    <w:rsid w:val="009B5CF0"/>
    <w:pPr>
      <w:spacing w:after="290"/>
      <w:ind w:left="2381"/>
    </w:pPr>
  </w:style>
  <w:style w:type="paragraph" w:customStyle="1" w:styleId="Pokraovnseznamu51">
    <w:name w:val="Pokračování seznamu 51"/>
    <w:basedOn w:val="Normln"/>
    <w:qFormat/>
    <w:rsid w:val="009B5CF0"/>
    <w:pPr>
      <w:spacing w:after="290"/>
      <w:ind w:left="2977"/>
    </w:pPr>
  </w:style>
  <w:style w:type="paragraph" w:customStyle="1" w:styleId="slovanseznam1">
    <w:name w:val="Číslovaný seznam1"/>
    <w:basedOn w:val="Normln"/>
    <w:qFormat/>
    <w:rsid w:val="009B5CF0"/>
    <w:pPr>
      <w:numPr>
        <w:numId w:val="7"/>
      </w:numPr>
      <w:spacing w:after="290"/>
    </w:pPr>
  </w:style>
  <w:style w:type="paragraph" w:customStyle="1" w:styleId="slovanseznam21">
    <w:name w:val="Číslovaný seznam 21"/>
    <w:basedOn w:val="Normln"/>
    <w:qFormat/>
    <w:rsid w:val="009B5CF0"/>
    <w:pPr>
      <w:spacing w:after="290"/>
      <w:ind w:left="595" w:hanging="595"/>
    </w:pPr>
  </w:style>
  <w:style w:type="paragraph" w:customStyle="1" w:styleId="slovanseznam31">
    <w:name w:val="Číslovaný seznam 31"/>
    <w:basedOn w:val="Normln"/>
    <w:qFormat/>
    <w:rsid w:val="009B5CF0"/>
    <w:pPr>
      <w:spacing w:after="290"/>
      <w:ind w:left="595" w:hanging="595"/>
    </w:pPr>
  </w:style>
  <w:style w:type="paragraph" w:customStyle="1" w:styleId="slovanseznam41">
    <w:name w:val="Číslovaný seznam 41"/>
    <w:basedOn w:val="Normln"/>
    <w:qFormat/>
    <w:rsid w:val="009B5CF0"/>
    <w:pPr>
      <w:spacing w:after="290"/>
      <w:ind w:left="595" w:hanging="595"/>
    </w:pPr>
  </w:style>
  <w:style w:type="paragraph" w:customStyle="1" w:styleId="slovanseznam51">
    <w:name w:val="Číslovaný seznam 51"/>
    <w:basedOn w:val="Normln"/>
    <w:qFormat/>
    <w:rsid w:val="009B5CF0"/>
    <w:pPr>
      <w:spacing w:after="290"/>
      <w:ind w:left="595" w:hanging="595"/>
    </w:pPr>
  </w:style>
  <w:style w:type="paragraph" w:customStyle="1" w:styleId="Zhlavzprvy1">
    <w:name w:val="Záhlaví zprávy1"/>
    <w:basedOn w:val="Normln"/>
    <w:qFormat/>
    <w:rsid w:val="009B5CF0"/>
    <w:pPr>
      <w:shd w:val="clear" w:color="auto" w:fill="CCCCCC"/>
      <w:ind w:left="1134" w:hanging="1134"/>
    </w:pPr>
    <w:rPr>
      <w:rFonts w:ascii="Arial" w:hAnsi="Arial" w:cs="Arial"/>
    </w:rPr>
  </w:style>
  <w:style w:type="paragraph" w:customStyle="1" w:styleId="Normlnodsazen1">
    <w:name w:val="Normální odsazený1"/>
    <w:basedOn w:val="Normln"/>
    <w:qFormat/>
    <w:rsid w:val="009B5CF0"/>
    <w:pPr>
      <w:ind w:left="595"/>
    </w:pPr>
  </w:style>
  <w:style w:type="paragraph" w:customStyle="1" w:styleId="Nadpispoznmky1">
    <w:name w:val="Nadpis poznámky1"/>
    <w:basedOn w:val="Normln"/>
    <w:next w:val="Normln"/>
    <w:qFormat/>
    <w:rsid w:val="009B5CF0"/>
  </w:style>
  <w:style w:type="paragraph" w:customStyle="1" w:styleId="Prosttext1">
    <w:name w:val="Prostý text1"/>
    <w:basedOn w:val="Normln"/>
    <w:qFormat/>
    <w:rsid w:val="009B5CF0"/>
    <w:rPr>
      <w:rFonts w:ascii="Courier New" w:hAnsi="Courier New" w:cs="Courier New"/>
    </w:rPr>
  </w:style>
  <w:style w:type="paragraph" w:customStyle="1" w:styleId="Osloven1">
    <w:name w:val="Oslovení1"/>
    <w:basedOn w:val="Normln"/>
    <w:next w:val="Normln"/>
    <w:qFormat/>
    <w:rsid w:val="009B5CF0"/>
  </w:style>
  <w:style w:type="paragraph" w:styleId="Podpis">
    <w:name w:val="Signature"/>
    <w:basedOn w:val="Normln"/>
    <w:link w:val="PodpisChar1"/>
    <w:rsid w:val="009B5CF0"/>
    <w:rPr>
      <w:sz w:val="24"/>
      <w:lang w:val="x-none"/>
    </w:rPr>
  </w:style>
  <w:style w:type="paragraph" w:customStyle="1" w:styleId="1">
    <w:name w:val="1"/>
    <w:basedOn w:val="Normln"/>
    <w:next w:val="Nadpis2"/>
    <w:qFormat/>
    <w:rsid w:val="009B5CF0"/>
    <w:pPr>
      <w:keepNext/>
      <w:spacing w:after="600" w:line="370" w:lineRule="atLeast"/>
    </w:pPr>
    <w:rPr>
      <w:rFonts w:ascii="Cambria" w:hAnsi="Cambria" w:cs="Cambria"/>
      <w:sz w:val="24"/>
      <w:lang w:val="x-none"/>
    </w:rPr>
  </w:style>
  <w:style w:type="paragraph" w:customStyle="1" w:styleId="TableText">
    <w:name w:val="Table Text"/>
    <w:basedOn w:val="Normln"/>
    <w:qFormat/>
    <w:rsid w:val="009B5CF0"/>
    <w:pPr>
      <w:spacing w:before="120" w:after="170"/>
    </w:pPr>
  </w:style>
  <w:style w:type="paragraph" w:customStyle="1" w:styleId="TableBullet">
    <w:name w:val="Table Bullet"/>
    <w:basedOn w:val="TableText"/>
    <w:qFormat/>
    <w:rsid w:val="009B5CF0"/>
    <w:pPr>
      <w:numPr>
        <w:numId w:val="6"/>
      </w:numPr>
      <w:tabs>
        <w:tab w:val="left" w:pos="298"/>
      </w:tabs>
    </w:pPr>
  </w:style>
  <w:style w:type="paragraph" w:customStyle="1" w:styleId="TableColumnHeader">
    <w:name w:val="Table Column Header"/>
    <w:basedOn w:val="TableText"/>
    <w:qFormat/>
    <w:rsid w:val="009B5CF0"/>
    <w:rPr>
      <w:b/>
    </w:rPr>
  </w:style>
  <w:style w:type="paragraph" w:customStyle="1" w:styleId="TableFigure">
    <w:name w:val="Table Figure"/>
    <w:basedOn w:val="TableText"/>
    <w:qFormat/>
    <w:rsid w:val="009B5CF0"/>
  </w:style>
  <w:style w:type="paragraph" w:customStyle="1" w:styleId="TableFigure2">
    <w:name w:val="Table Figure 2"/>
    <w:basedOn w:val="TableFigure"/>
    <w:qFormat/>
    <w:rsid w:val="009B5CF0"/>
    <w:rPr>
      <w:b/>
    </w:rPr>
  </w:style>
  <w:style w:type="paragraph" w:customStyle="1" w:styleId="TableListNumber">
    <w:name w:val="Table List Number"/>
    <w:basedOn w:val="TableText"/>
    <w:qFormat/>
    <w:rsid w:val="009B5CF0"/>
    <w:pPr>
      <w:numPr>
        <w:numId w:val="12"/>
      </w:numPr>
      <w:tabs>
        <w:tab w:val="left" w:pos="298"/>
      </w:tabs>
    </w:pPr>
  </w:style>
  <w:style w:type="paragraph" w:customStyle="1" w:styleId="TableRowHeader">
    <w:name w:val="Table Row Header"/>
    <w:basedOn w:val="TableText"/>
    <w:qFormat/>
    <w:rsid w:val="009B5CF0"/>
  </w:style>
  <w:style w:type="paragraph" w:customStyle="1" w:styleId="TableSubTotal">
    <w:name w:val="Table SubTotal"/>
    <w:basedOn w:val="TableFigure"/>
    <w:qFormat/>
    <w:rsid w:val="009B5CF0"/>
  </w:style>
  <w:style w:type="paragraph" w:customStyle="1" w:styleId="TableSubtotal2">
    <w:name w:val="Table Subtotal 2"/>
    <w:basedOn w:val="TableSubTotal"/>
    <w:qFormat/>
    <w:rsid w:val="009B5CF0"/>
    <w:rPr>
      <w:b/>
    </w:rPr>
  </w:style>
  <w:style w:type="paragraph" w:customStyle="1" w:styleId="TableTotal">
    <w:name w:val="Table Total"/>
    <w:basedOn w:val="TableFigure"/>
    <w:qFormat/>
    <w:rsid w:val="009B5CF0"/>
  </w:style>
  <w:style w:type="paragraph" w:customStyle="1" w:styleId="TableTotal2">
    <w:name w:val="Table Total 2"/>
    <w:basedOn w:val="TableTotal"/>
    <w:qFormat/>
    <w:rsid w:val="009B5CF0"/>
    <w:rPr>
      <w:b/>
    </w:rPr>
  </w:style>
  <w:style w:type="paragraph" w:styleId="Nzev">
    <w:name w:val="Title"/>
    <w:basedOn w:val="Normln"/>
    <w:next w:val="Podnadpis"/>
    <w:link w:val="NzevChar1"/>
    <w:qFormat/>
    <w:rsid w:val="009B5CF0"/>
    <w:pPr>
      <w:keepNext/>
      <w:pageBreakBefore/>
      <w:spacing w:after="600" w:line="600" w:lineRule="atLeast"/>
    </w:pPr>
    <w:rPr>
      <w:rFonts w:ascii="Cambria" w:hAnsi="Cambria" w:cs="Cambria"/>
      <w:b/>
      <w:bCs/>
      <w:kern w:val="2"/>
      <w:sz w:val="32"/>
      <w:szCs w:val="32"/>
      <w:lang w:val="x-none"/>
    </w:rPr>
  </w:style>
  <w:style w:type="paragraph" w:styleId="Obsah1">
    <w:name w:val="toc 1"/>
    <w:basedOn w:val="Normln"/>
    <w:next w:val="Normln"/>
    <w:uiPriority w:val="39"/>
    <w:rsid w:val="009B5CF0"/>
    <w:pPr>
      <w:spacing w:before="40" w:after="40" w:line="240" w:lineRule="auto"/>
    </w:pPr>
    <w:rPr>
      <w:rFonts w:ascii="Arial" w:hAnsi="Arial" w:cs="Arial"/>
      <w:b/>
      <w:sz w:val="24"/>
    </w:rPr>
  </w:style>
  <w:style w:type="paragraph" w:styleId="Obsah2">
    <w:name w:val="toc 2"/>
    <w:basedOn w:val="Normln"/>
    <w:next w:val="Normln"/>
    <w:uiPriority w:val="39"/>
    <w:rsid w:val="009B5CF0"/>
    <w:pPr>
      <w:spacing w:before="20" w:after="20" w:line="240" w:lineRule="auto"/>
      <w:ind w:left="397"/>
    </w:pPr>
  </w:style>
  <w:style w:type="paragraph" w:customStyle="1" w:styleId="Disclaimer">
    <w:name w:val="Disclaimer"/>
    <w:qFormat/>
    <w:rsid w:val="009B5CF0"/>
    <w:pPr>
      <w:spacing w:after="60"/>
    </w:pPr>
    <w:rPr>
      <w:rFonts w:ascii="Times New Roman" w:eastAsia="Times New Roman" w:hAnsi="Times New Roman" w:cs="Times New Roman"/>
      <w:sz w:val="12"/>
      <w:szCs w:val="20"/>
      <w:lang w:val="en-GB" w:eastAsia="ar-SA"/>
    </w:rPr>
  </w:style>
  <w:style w:type="paragraph" w:customStyle="1" w:styleId="Nadpisvlevo">
    <w:name w:val="Nadpis vlevo"/>
    <w:basedOn w:val="Normln"/>
    <w:qFormat/>
    <w:rsid w:val="009B5CF0"/>
    <w:pPr>
      <w:spacing w:line="240" w:lineRule="auto"/>
      <w:jc w:val="right"/>
    </w:pPr>
    <w:rPr>
      <w:b/>
      <w:color w:val="B40000"/>
      <w:szCs w:val="16"/>
    </w:rPr>
  </w:style>
  <w:style w:type="paragraph" w:customStyle="1" w:styleId="Nadpisbezcisla">
    <w:name w:val="Nadpis bez cisla"/>
    <w:basedOn w:val="Nadpis2"/>
    <w:next w:val="Nadpis2"/>
    <w:qFormat/>
    <w:rsid w:val="009B5CF0"/>
    <w:pPr>
      <w:numPr>
        <w:ilvl w:val="0"/>
        <w:numId w:val="0"/>
      </w:numPr>
    </w:pPr>
    <w:rPr>
      <w:b w:val="0"/>
      <w:color w:val="B40000"/>
      <w:sz w:val="26"/>
    </w:rPr>
  </w:style>
  <w:style w:type="paragraph" w:customStyle="1" w:styleId="Nadpiskapitoly">
    <w:name w:val="Nadpis kapitoly"/>
    <w:basedOn w:val="BodySingle"/>
    <w:next w:val="Nadpis2"/>
    <w:qFormat/>
    <w:rsid w:val="009B5CF0"/>
    <w:pPr>
      <w:spacing w:before="120"/>
      <w:jc w:val="left"/>
    </w:pPr>
    <w:rPr>
      <w:b/>
      <w:i/>
      <w:sz w:val="18"/>
    </w:rPr>
  </w:style>
  <w:style w:type="paragraph" w:customStyle="1" w:styleId="Nadpis1bezcisla">
    <w:name w:val="Nadpis 1 bez cisla"/>
    <w:basedOn w:val="Nadpis1"/>
    <w:next w:val="BodySingle"/>
    <w:qFormat/>
    <w:rsid w:val="009B5CF0"/>
    <w:pPr>
      <w:numPr>
        <w:numId w:val="0"/>
      </w:numPr>
      <w:ind w:left="432" w:hanging="432"/>
    </w:pPr>
    <w:rPr>
      <w:szCs w:val="44"/>
    </w:rPr>
  </w:style>
  <w:style w:type="paragraph" w:customStyle="1" w:styleId="StylNadpisbezcisla">
    <w:name w:val="Styl Nadpis bez cisla"/>
    <w:basedOn w:val="Nadpisbezcisla"/>
    <w:next w:val="BodySingle"/>
    <w:qFormat/>
    <w:rsid w:val="009B5CF0"/>
    <w:pPr>
      <w:keepLines/>
      <w:spacing w:before="200" w:after="200"/>
    </w:pPr>
    <w:rPr>
      <w:rFonts w:ascii="Arial" w:hAnsi="Arial" w:cs="Arial"/>
      <w:b/>
      <w:sz w:val="30"/>
    </w:rPr>
  </w:style>
  <w:style w:type="paragraph" w:customStyle="1" w:styleId="Nadpis2PPP">
    <w:name w:val="Nadpis 2 PPP"/>
    <w:basedOn w:val="Nadpis2"/>
    <w:next w:val="BodySingle"/>
    <w:qFormat/>
    <w:rsid w:val="009B5CF0"/>
    <w:pPr>
      <w:keepLines/>
      <w:numPr>
        <w:ilvl w:val="0"/>
        <w:numId w:val="5"/>
      </w:numPr>
      <w:spacing w:before="360" w:after="200"/>
    </w:pPr>
    <w:rPr>
      <w:rFonts w:ascii="Arial" w:hAnsi="Arial" w:cs="Arial"/>
      <w:color w:val="B40000"/>
    </w:rPr>
  </w:style>
  <w:style w:type="paragraph" w:customStyle="1" w:styleId="poznmky">
    <w:name w:val="poznámky"/>
    <w:basedOn w:val="Zkladntext"/>
    <w:qFormat/>
    <w:rsid w:val="009B5CF0"/>
    <w:pPr>
      <w:spacing w:before="0" w:after="120" w:line="240" w:lineRule="auto"/>
    </w:pPr>
    <w:rPr>
      <w:i/>
      <w:sz w:val="14"/>
    </w:rPr>
  </w:style>
  <w:style w:type="paragraph" w:customStyle="1" w:styleId="Styltabulek">
    <w:name w:val="Styl tabulek"/>
    <w:basedOn w:val="BodySingle"/>
    <w:qFormat/>
    <w:rsid w:val="009B5CF0"/>
    <w:pPr>
      <w:keepNext/>
      <w:spacing w:before="100" w:after="100"/>
      <w:jc w:val="left"/>
    </w:pPr>
    <w:rPr>
      <w:rFonts w:cs="Courier New"/>
      <w:i/>
      <w:szCs w:val="20"/>
    </w:rPr>
  </w:style>
  <w:style w:type="paragraph" w:customStyle="1" w:styleId="Stylst">
    <w:name w:val="Styl část"/>
    <w:basedOn w:val="Nadpis1"/>
    <w:qFormat/>
    <w:rsid w:val="009B5CF0"/>
    <w:pPr>
      <w:numPr>
        <w:numId w:val="0"/>
      </w:numPr>
      <w:spacing w:before="3600" w:after="0"/>
      <w:ind w:left="2268" w:right="2268" w:hanging="432"/>
      <w:jc w:val="center"/>
    </w:pPr>
    <w:rPr>
      <w:szCs w:val="44"/>
    </w:rPr>
  </w:style>
  <w:style w:type="paragraph" w:customStyle="1" w:styleId="Nadpisploha">
    <w:name w:val="Nadpis příloha"/>
    <w:basedOn w:val="Nadpis2PPP"/>
    <w:next w:val="BodySingle"/>
    <w:qFormat/>
    <w:rsid w:val="009B5CF0"/>
    <w:pPr>
      <w:numPr>
        <w:numId w:val="0"/>
      </w:numPr>
      <w:spacing w:before="120"/>
    </w:pPr>
    <w:rPr>
      <w:sz w:val="26"/>
      <w:szCs w:val="26"/>
    </w:rPr>
  </w:style>
  <w:style w:type="paragraph" w:customStyle="1" w:styleId="Nadpis3PPP">
    <w:name w:val="Nadpis 3 PPP"/>
    <w:basedOn w:val="Nadpis3"/>
    <w:next w:val="BodySingle"/>
    <w:qFormat/>
    <w:rsid w:val="009B5CF0"/>
    <w:pPr>
      <w:keepLines/>
      <w:numPr>
        <w:ilvl w:val="0"/>
        <w:numId w:val="0"/>
      </w:numPr>
      <w:spacing w:before="200" w:after="200" w:line="240" w:lineRule="auto"/>
      <w:ind w:left="720" w:hanging="720"/>
    </w:pPr>
    <w:rPr>
      <w:rFonts w:ascii="Arial" w:hAnsi="Arial" w:cs="Arial"/>
      <w:b/>
      <w:color w:val="B40000"/>
      <w:sz w:val="24"/>
      <w:szCs w:val="16"/>
    </w:rPr>
  </w:style>
  <w:style w:type="paragraph" w:customStyle="1" w:styleId="NormalJustified">
    <w:name w:val="Normal (Justified)"/>
    <w:basedOn w:val="Normln"/>
    <w:qFormat/>
    <w:rsid w:val="009B5CF0"/>
    <w:pPr>
      <w:widowControl w:val="0"/>
      <w:spacing w:before="0" w:after="0" w:line="240" w:lineRule="auto"/>
    </w:pPr>
    <w:rPr>
      <w:rFonts w:ascii="Times New Roman" w:hAnsi="Times New Roman" w:cs="Times New Roman"/>
      <w:kern w:val="2"/>
      <w:sz w:val="24"/>
      <w:szCs w:val="20"/>
    </w:rPr>
  </w:style>
  <w:style w:type="paragraph" w:customStyle="1" w:styleId="Normal1">
    <w:name w:val="Normal 1"/>
    <w:basedOn w:val="Normln"/>
    <w:qFormat/>
    <w:rsid w:val="009B5CF0"/>
    <w:pPr>
      <w:spacing w:before="120" w:after="120" w:line="240" w:lineRule="auto"/>
      <w:ind w:left="709"/>
    </w:pPr>
    <w:rPr>
      <w:rFonts w:ascii="Times New Roman" w:hAnsi="Times New Roman" w:cs="Times New Roman"/>
      <w:sz w:val="22"/>
      <w:szCs w:val="20"/>
      <w:lang w:val="en-GB"/>
    </w:rPr>
  </w:style>
  <w:style w:type="paragraph" w:customStyle="1" w:styleId="Normal4">
    <w:name w:val="Normal 4"/>
    <w:basedOn w:val="Normln"/>
    <w:qFormat/>
    <w:rsid w:val="009B5CF0"/>
    <w:pPr>
      <w:spacing w:before="120" w:after="120" w:line="240" w:lineRule="auto"/>
      <w:ind w:left="2835"/>
    </w:pPr>
    <w:rPr>
      <w:rFonts w:ascii="Times New Roman" w:hAnsi="Times New Roman" w:cs="Times New Roman"/>
      <w:sz w:val="22"/>
      <w:szCs w:val="20"/>
      <w:lang w:val="en-GB"/>
    </w:rPr>
  </w:style>
  <w:style w:type="paragraph" w:customStyle="1" w:styleId="Textpsmene">
    <w:name w:val="Text písmene"/>
    <w:basedOn w:val="Normln"/>
    <w:qFormat/>
    <w:rsid w:val="009B5CF0"/>
    <w:pPr>
      <w:numPr>
        <w:numId w:val="16"/>
      </w:numPr>
      <w:spacing w:before="0" w:after="0" w:line="240" w:lineRule="auto"/>
    </w:pPr>
    <w:rPr>
      <w:rFonts w:ascii="Times New Roman" w:hAnsi="Times New Roman" w:cs="Times New Roman"/>
      <w:sz w:val="24"/>
      <w:szCs w:val="20"/>
    </w:rPr>
  </w:style>
  <w:style w:type="paragraph" w:customStyle="1" w:styleId="Textodstavce">
    <w:name w:val="Text odstavce"/>
    <w:basedOn w:val="Normln"/>
    <w:qFormat/>
    <w:rsid w:val="009B5CF0"/>
    <w:pPr>
      <w:spacing w:before="120" w:after="120" w:line="240" w:lineRule="auto"/>
      <w:ind w:firstLine="425"/>
    </w:pPr>
    <w:rPr>
      <w:rFonts w:ascii="Times New Roman" w:hAnsi="Times New Roman" w:cs="Times New Roman"/>
      <w:sz w:val="24"/>
      <w:szCs w:val="20"/>
    </w:rPr>
  </w:style>
  <w:style w:type="paragraph" w:customStyle="1" w:styleId="TableBullets">
    <w:name w:val="Table Bullets"/>
    <w:basedOn w:val="Normln"/>
    <w:qFormat/>
    <w:rsid w:val="009B5CF0"/>
    <w:pPr>
      <w:numPr>
        <w:numId w:val="15"/>
      </w:numPr>
      <w:spacing w:before="0" w:after="0"/>
      <w:jc w:val="left"/>
    </w:pPr>
    <w:rPr>
      <w:rFonts w:ascii="Arial Narrow" w:hAnsi="Arial Narrow" w:cs="Arial Narrow"/>
      <w:sz w:val="18"/>
    </w:rPr>
  </w:style>
  <w:style w:type="paragraph" w:customStyle="1" w:styleId="BodyText22">
    <w:name w:val="Body Text 22"/>
    <w:basedOn w:val="Normln"/>
    <w:qFormat/>
    <w:rsid w:val="009B5CF0"/>
    <w:pPr>
      <w:overflowPunct w:val="0"/>
      <w:spacing w:before="0" w:after="0" w:line="240" w:lineRule="auto"/>
      <w:textAlignment w:val="baseline"/>
    </w:pPr>
    <w:rPr>
      <w:rFonts w:ascii="Courier New" w:hAnsi="Courier New" w:cs="Courier New"/>
      <w:b/>
      <w:sz w:val="18"/>
      <w:szCs w:val="20"/>
    </w:rPr>
  </w:style>
  <w:style w:type="paragraph" w:customStyle="1" w:styleId="Seznamspismeny">
    <w:name w:val="Seznam s pismeny"/>
    <w:basedOn w:val="Seznamsodrkami1"/>
    <w:qFormat/>
    <w:rsid w:val="009B5CF0"/>
    <w:pPr>
      <w:spacing w:before="80" w:line="240" w:lineRule="exact"/>
    </w:pPr>
    <w:rPr>
      <w:bCs/>
    </w:rPr>
  </w:style>
  <w:style w:type="paragraph" w:customStyle="1" w:styleId="Pismenaseznam">
    <w:name w:val="Pismena seznam"/>
    <w:basedOn w:val="Seznamsodrkami1"/>
    <w:next w:val="BodySingle"/>
    <w:qFormat/>
    <w:rsid w:val="009B5CF0"/>
    <w:rPr>
      <w:rFonts w:eastAsia="SimSun"/>
    </w:rPr>
  </w:style>
  <w:style w:type="paragraph" w:customStyle="1" w:styleId="bodysingle0">
    <w:name w:val="bodysingle"/>
    <w:basedOn w:val="Normln"/>
    <w:qFormat/>
    <w:rsid w:val="009B5CF0"/>
    <w:pPr>
      <w:spacing w:before="280" w:after="280" w:line="240" w:lineRule="auto"/>
      <w:jc w:val="left"/>
    </w:pPr>
    <w:rPr>
      <w:rFonts w:ascii="Times New Roman" w:hAnsi="Times New Roman" w:cs="Times New Roman"/>
      <w:sz w:val="24"/>
    </w:rPr>
  </w:style>
  <w:style w:type="paragraph" w:customStyle="1" w:styleId="BodyComment">
    <w:name w:val="Body Comment"/>
    <w:basedOn w:val="BodySingle"/>
    <w:next w:val="BodySingle"/>
    <w:qFormat/>
    <w:rsid w:val="009B5CF0"/>
    <w:pPr>
      <w:shd w:val="clear" w:color="auto" w:fill="FFDDDD"/>
      <w:spacing w:before="20" w:line="180" w:lineRule="exact"/>
    </w:pPr>
    <w:rPr>
      <w:spacing w:val="-8"/>
      <w:sz w:val="14"/>
    </w:rPr>
  </w:style>
  <w:style w:type="paragraph" w:customStyle="1" w:styleId="SeznamAbecedni">
    <w:name w:val="Seznam Abecedni"/>
    <w:basedOn w:val="BodySingle"/>
    <w:qFormat/>
    <w:rsid w:val="009B5CF0"/>
    <w:pPr>
      <w:numPr>
        <w:numId w:val="9"/>
      </w:numPr>
      <w:tabs>
        <w:tab w:val="left" w:pos="360"/>
      </w:tabs>
    </w:pPr>
    <w:rPr>
      <w:rFonts w:cs="Courier New"/>
      <w:spacing w:val="-8"/>
    </w:rPr>
  </w:style>
  <w:style w:type="paragraph" w:customStyle="1" w:styleId="Bulletpoints">
    <w:name w:val="Bullet points"/>
    <w:basedOn w:val="BodySingle"/>
    <w:qFormat/>
    <w:rsid w:val="009B5CF0"/>
    <w:pPr>
      <w:numPr>
        <w:numId w:val="10"/>
      </w:numPr>
      <w:spacing w:before="120"/>
    </w:pPr>
    <w:rPr>
      <w:szCs w:val="24"/>
    </w:rPr>
  </w:style>
  <w:style w:type="paragraph" w:customStyle="1" w:styleId="Bodysingle1">
    <w:name w:val="Body single"/>
    <w:basedOn w:val="Normln"/>
    <w:qFormat/>
    <w:rsid w:val="009B5CF0"/>
    <w:pPr>
      <w:spacing w:before="120" w:after="120" w:line="240" w:lineRule="exact"/>
    </w:pPr>
    <w:rPr>
      <w:rFonts w:ascii="Times New Roman" w:hAnsi="Times New Roman" w:cs="Times New Roman"/>
      <w:sz w:val="24"/>
    </w:rPr>
  </w:style>
  <w:style w:type="paragraph" w:styleId="Textpoznpodarou">
    <w:name w:val="footnote text"/>
    <w:basedOn w:val="Normln"/>
    <w:link w:val="TextpoznpodarouChar1"/>
    <w:rsid w:val="009B5CF0"/>
    <w:rPr>
      <w:sz w:val="20"/>
      <w:szCs w:val="20"/>
      <w:lang w:val="x-none"/>
    </w:rPr>
  </w:style>
  <w:style w:type="paragraph" w:customStyle="1" w:styleId="Smlouva">
    <w:name w:val="Smlouva"/>
    <w:basedOn w:val="Normln"/>
    <w:qFormat/>
    <w:rsid w:val="009B5CF0"/>
    <w:pPr>
      <w:spacing w:before="0" w:after="0" w:line="240" w:lineRule="auto"/>
      <w:jc w:val="left"/>
    </w:pPr>
    <w:rPr>
      <w:rFonts w:ascii="Times New Roman" w:hAnsi="Times New Roman" w:cs="Times New Roman"/>
      <w:sz w:val="24"/>
    </w:rPr>
  </w:style>
  <w:style w:type="paragraph" w:styleId="Obsah3">
    <w:name w:val="toc 3"/>
    <w:basedOn w:val="Normln"/>
    <w:next w:val="Normln"/>
    <w:rsid w:val="009B5CF0"/>
    <w:pPr>
      <w:ind w:left="320"/>
    </w:pPr>
  </w:style>
  <w:style w:type="paragraph" w:customStyle="1" w:styleId="Textkomente1">
    <w:name w:val="Text komentáře1"/>
    <w:basedOn w:val="Normln"/>
    <w:qFormat/>
    <w:rsid w:val="009B5CF0"/>
    <w:rPr>
      <w:sz w:val="20"/>
      <w:szCs w:val="20"/>
    </w:rPr>
  </w:style>
  <w:style w:type="paragraph" w:customStyle="1" w:styleId="Textkomente2">
    <w:name w:val="Text komentáře2"/>
    <w:basedOn w:val="Normln"/>
    <w:qFormat/>
    <w:rsid w:val="009B5CF0"/>
    <w:pPr>
      <w:suppressAutoHyphens w:val="0"/>
    </w:pPr>
    <w:rPr>
      <w:sz w:val="20"/>
      <w:szCs w:val="20"/>
      <w:lang w:val="x-none"/>
    </w:rPr>
  </w:style>
  <w:style w:type="paragraph" w:styleId="Textkomente">
    <w:name w:val="annotation text"/>
    <w:basedOn w:val="Normln"/>
    <w:link w:val="TextkomenteChar1"/>
    <w:uiPriority w:val="99"/>
    <w:semiHidden/>
    <w:unhideWhenUsed/>
    <w:qFormat/>
    <w:rsid w:val="009B5CF0"/>
    <w:pPr>
      <w:spacing w:line="240" w:lineRule="auto"/>
    </w:pPr>
    <w:rPr>
      <w:sz w:val="20"/>
      <w:szCs w:val="20"/>
    </w:rPr>
  </w:style>
  <w:style w:type="paragraph" w:styleId="Pedmtkomente">
    <w:name w:val="annotation subject"/>
    <w:basedOn w:val="Textkomente1"/>
    <w:next w:val="Textkomente1"/>
    <w:link w:val="PedmtkomenteChar1"/>
    <w:qFormat/>
    <w:rsid w:val="009B5CF0"/>
    <w:rPr>
      <w:b/>
      <w:bCs/>
      <w:lang w:val="x-none"/>
    </w:rPr>
  </w:style>
  <w:style w:type="paragraph" w:customStyle="1" w:styleId="StyleSeznamspismenyBold">
    <w:name w:val="Style Seznam s pismeny + Bold"/>
    <w:basedOn w:val="Seznamspismeny"/>
    <w:qFormat/>
    <w:rsid w:val="009B5CF0"/>
    <w:pPr>
      <w:ind w:left="680" w:hanging="340"/>
    </w:pPr>
    <w:rPr>
      <w:b/>
    </w:rPr>
  </w:style>
  <w:style w:type="paragraph" w:customStyle="1" w:styleId="Legal2L1">
    <w:name w:val="Legal2_L1"/>
    <w:basedOn w:val="Normln"/>
    <w:next w:val="Zkladntext"/>
    <w:qFormat/>
    <w:rsid w:val="009B5CF0"/>
    <w:pPr>
      <w:numPr>
        <w:numId w:val="8"/>
      </w:numPr>
      <w:spacing w:before="0" w:after="240" w:line="240" w:lineRule="auto"/>
      <w:jc w:val="left"/>
    </w:pPr>
    <w:rPr>
      <w:rFonts w:ascii="Times New Roman" w:hAnsi="Times New Roman" w:cs="Times New Roman"/>
      <w:sz w:val="24"/>
      <w:szCs w:val="20"/>
      <w:lang w:val="en-US"/>
    </w:rPr>
  </w:style>
  <w:style w:type="paragraph" w:customStyle="1" w:styleId="Legal2L2">
    <w:name w:val="Legal2_L2"/>
    <w:basedOn w:val="Legal2L1"/>
    <w:next w:val="Zkladntext"/>
    <w:qFormat/>
    <w:rsid w:val="009B5CF0"/>
    <w:pPr>
      <w:jc w:val="both"/>
    </w:pPr>
  </w:style>
  <w:style w:type="paragraph" w:customStyle="1" w:styleId="Legal2L3">
    <w:name w:val="Legal2_L3"/>
    <w:basedOn w:val="Legal2L2"/>
    <w:next w:val="Zkladntext"/>
    <w:qFormat/>
    <w:rsid w:val="009B5CF0"/>
    <w:pPr>
      <w:jc w:val="left"/>
    </w:pPr>
  </w:style>
  <w:style w:type="paragraph" w:customStyle="1" w:styleId="Legal2L4">
    <w:name w:val="Legal2_L4"/>
    <w:basedOn w:val="Legal2L3"/>
    <w:next w:val="Zkladntext"/>
    <w:qFormat/>
    <w:rsid w:val="009B5CF0"/>
    <w:rPr>
      <w:lang w:val="cs-CZ"/>
    </w:rPr>
  </w:style>
  <w:style w:type="paragraph" w:customStyle="1" w:styleId="Legal2L5">
    <w:name w:val="Legal2_L5"/>
    <w:basedOn w:val="Legal2L4"/>
    <w:next w:val="Zkladntext"/>
    <w:qFormat/>
    <w:rsid w:val="009B5CF0"/>
  </w:style>
  <w:style w:type="paragraph" w:customStyle="1" w:styleId="Legal2L6">
    <w:name w:val="Legal2_L6"/>
    <w:basedOn w:val="Legal2L5"/>
    <w:next w:val="Zkladntext"/>
    <w:qFormat/>
    <w:rsid w:val="009B5CF0"/>
  </w:style>
  <w:style w:type="paragraph" w:customStyle="1" w:styleId="Legal2L7">
    <w:name w:val="Legal2_L7"/>
    <w:basedOn w:val="Legal2L6"/>
    <w:next w:val="Zkladntext"/>
    <w:qFormat/>
    <w:rsid w:val="009B5CF0"/>
  </w:style>
  <w:style w:type="paragraph" w:customStyle="1" w:styleId="Legal2L8">
    <w:name w:val="Legal2_L8"/>
    <w:basedOn w:val="Legal2L7"/>
    <w:next w:val="Zkladntext"/>
    <w:qFormat/>
    <w:rsid w:val="009B5CF0"/>
  </w:style>
  <w:style w:type="paragraph" w:customStyle="1" w:styleId="Legal2L9">
    <w:name w:val="Legal2_L9"/>
    <w:basedOn w:val="Legal2L8"/>
    <w:next w:val="Zkladntext"/>
    <w:qFormat/>
    <w:rsid w:val="009B5CF0"/>
  </w:style>
  <w:style w:type="paragraph" w:customStyle="1" w:styleId="StyleSmlouvaVerdana9ptBoldAfter6pt">
    <w:name w:val="Style Smlouva + Verdana 9 pt Bold After:  6 pt"/>
    <w:basedOn w:val="Smlouva"/>
    <w:qFormat/>
    <w:rsid w:val="009B5CF0"/>
    <w:pPr>
      <w:widowControl w:val="0"/>
      <w:numPr>
        <w:numId w:val="14"/>
      </w:numPr>
      <w:spacing w:before="360" w:after="120"/>
    </w:pPr>
    <w:rPr>
      <w:rFonts w:ascii="Arial" w:hAnsi="Arial" w:cs="Arial"/>
      <w:b/>
      <w:bCs/>
      <w:sz w:val="22"/>
      <w:szCs w:val="20"/>
    </w:rPr>
  </w:style>
  <w:style w:type="paragraph" w:styleId="Obsah4">
    <w:name w:val="toc 4"/>
    <w:basedOn w:val="Normln"/>
    <w:next w:val="Normln"/>
    <w:rsid w:val="009B5CF0"/>
    <w:pPr>
      <w:spacing w:before="0" w:after="0" w:line="240" w:lineRule="auto"/>
      <w:ind w:left="720"/>
      <w:jc w:val="left"/>
    </w:pPr>
    <w:rPr>
      <w:rFonts w:ascii="Times New Roman" w:hAnsi="Times New Roman" w:cs="Times New Roman"/>
      <w:sz w:val="24"/>
    </w:rPr>
  </w:style>
  <w:style w:type="paragraph" w:styleId="Obsah5">
    <w:name w:val="toc 5"/>
    <w:basedOn w:val="Normln"/>
    <w:next w:val="Normln"/>
    <w:rsid w:val="009B5CF0"/>
    <w:pPr>
      <w:spacing w:before="0" w:after="0" w:line="240" w:lineRule="auto"/>
      <w:ind w:left="960"/>
      <w:jc w:val="left"/>
    </w:pPr>
    <w:rPr>
      <w:rFonts w:ascii="Times New Roman" w:hAnsi="Times New Roman" w:cs="Times New Roman"/>
      <w:sz w:val="24"/>
    </w:rPr>
  </w:style>
  <w:style w:type="paragraph" w:styleId="Obsah6">
    <w:name w:val="toc 6"/>
    <w:basedOn w:val="Normln"/>
    <w:next w:val="Normln"/>
    <w:rsid w:val="009B5CF0"/>
    <w:pPr>
      <w:spacing w:before="0" w:after="0" w:line="240" w:lineRule="auto"/>
      <w:ind w:left="1200"/>
      <w:jc w:val="left"/>
    </w:pPr>
    <w:rPr>
      <w:rFonts w:ascii="Times New Roman" w:hAnsi="Times New Roman" w:cs="Times New Roman"/>
      <w:sz w:val="24"/>
    </w:rPr>
  </w:style>
  <w:style w:type="paragraph" w:styleId="Obsah7">
    <w:name w:val="toc 7"/>
    <w:basedOn w:val="Normln"/>
    <w:next w:val="Normln"/>
    <w:rsid w:val="009B5CF0"/>
    <w:pPr>
      <w:spacing w:before="0" w:after="0" w:line="240" w:lineRule="auto"/>
      <w:ind w:left="1440"/>
      <w:jc w:val="left"/>
    </w:pPr>
    <w:rPr>
      <w:rFonts w:ascii="Times New Roman" w:hAnsi="Times New Roman" w:cs="Times New Roman"/>
      <w:sz w:val="24"/>
    </w:rPr>
  </w:style>
  <w:style w:type="paragraph" w:styleId="Obsah8">
    <w:name w:val="toc 8"/>
    <w:basedOn w:val="Normln"/>
    <w:next w:val="Normln"/>
    <w:rsid w:val="009B5CF0"/>
    <w:pPr>
      <w:spacing w:before="0" w:after="0" w:line="240" w:lineRule="auto"/>
      <w:ind w:left="1680"/>
      <w:jc w:val="left"/>
    </w:pPr>
    <w:rPr>
      <w:rFonts w:ascii="Times New Roman" w:hAnsi="Times New Roman" w:cs="Times New Roman"/>
      <w:sz w:val="24"/>
    </w:rPr>
  </w:style>
  <w:style w:type="paragraph" w:styleId="Obsah9">
    <w:name w:val="toc 9"/>
    <w:basedOn w:val="Normln"/>
    <w:next w:val="Normln"/>
    <w:rsid w:val="009B5CF0"/>
    <w:pPr>
      <w:spacing w:before="0" w:after="0" w:line="240" w:lineRule="auto"/>
      <w:ind w:left="1920"/>
      <w:jc w:val="left"/>
    </w:pPr>
    <w:rPr>
      <w:rFonts w:ascii="Times New Roman" w:hAnsi="Times New Roman" w:cs="Times New Roman"/>
      <w:sz w:val="24"/>
    </w:rPr>
  </w:style>
  <w:style w:type="paragraph" w:customStyle="1" w:styleId="Titulek10">
    <w:name w:val="Titulek1"/>
    <w:basedOn w:val="Normln"/>
    <w:next w:val="Normln"/>
    <w:qFormat/>
    <w:rsid w:val="009B5CF0"/>
    <w:rPr>
      <w:b/>
      <w:bCs/>
      <w:sz w:val="20"/>
      <w:szCs w:val="20"/>
    </w:rPr>
  </w:style>
  <w:style w:type="paragraph" w:customStyle="1" w:styleId="Textbodu">
    <w:name w:val="Text bodu"/>
    <w:basedOn w:val="Normln"/>
    <w:qFormat/>
    <w:rsid w:val="009B5CF0"/>
    <w:pPr>
      <w:spacing w:before="0" w:after="0" w:line="240" w:lineRule="auto"/>
      <w:ind w:left="851" w:hanging="426"/>
    </w:pPr>
    <w:rPr>
      <w:rFonts w:ascii="Times New Roman" w:hAnsi="Times New Roman" w:cs="Times New Roman"/>
      <w:sz w:val="24"/>
      <w:szCs w:val="20"/>
    </w:rPr>
  </w:style>
  <w:style w:type="paragraph" w:customStyle="1" w:styleId="StyleListBullet2Black">
    <w:name w:val="Style List Bullet 2 + Black"/>
    <w:basedOn w:val="Normln"/>
    <w:qFormat/>
    <w:rsid w:val="009B5CF0"/>
    <w:pPr>
      <w:spacing w:line="240" w:lineRule="exact"/>
      <w:ind w:left="720" w:hanging="360"/>
    </w:pPr>
  </w:style>
  <w:style w:type="paragraph" w:customStyle="1" w:styleId="StyleNadpis2PPPNotBoldAuto">
    <w:name w:val="Style Nadpis 2 PPP + Not Bold Auto"/>
    <w:basedOn w:val="Nadpis2PPP"/>
    <w:qFormat/>
    <w:rsid w:val="009B5CF0"/>
    <w:pPr>
      <w:numPr>
        <w:numId w:val="0"/>
      </w:numPr>
    </w:pPr>
    <w:rPr>
      <w:rFonts w:ascii="Times New Roman" w:hAnsi="Times New Roman" w:cs="Times New Roman"/>
      <w:color w:val="auto"/>
    </w:rPr>
  </w:style>
  <w:style w:type="paragraph" w:customStyle="1" w:styleId="StyleSeznamspismenyLeft05cmFirstline0cm">
    <w:name w:val="Style Seznam s pismeny + Left:  05 cm First line:  0 cm"/>
    <w:basedOn w:val="Seznamspismeny"/>
    <w:qFormat/>
    <w:rsid w:val="009B5CF0"/>
    <w:pPr>
      <w:ind w:left="284"/>
    </w:pPr>
    <w:rPr>
      <w:rFonts w:ascii="Times New Roman" w:hAnsi="Times New Roman" w:cs="Times New Roman"/>
      <w:bCs w:val="0"/>
      <w:sz w:val="24"/>
      <w:szCs w:val="20"/>
    </w:rPr>
  </w:style>
  <w:style w:type="paragraph" w:customStyle="1" w:styleId="StyleHeading1Auto">
    <w:name w:val="Style Heading 1 + Auto"/>
    <w:basedOn w:val="Nadpis1"/>
    <w:qFormat/>
    <w:rsid w:val="009B5CF0"/>
    <w:pPr>
      <w:numPr>
        <w:numId w:val="0"/>
      </w:numPr>
      <w:ind w:left="432" w:hanging="432"/>
    </w:pPr>
    <w:rPr>
      <w:rFonts w:ascii="Times New Roman" w:hAnsi="Times New Roman" w:cs="Times New Roman"/>
      <w:b/>
      <w:caps/>
      <w:color w:val="auto"/>
      <w:szCs w:val="44"/>
    </w:rPr>
  </w:style>
  <w:style w:type="paragraph" w:customStyle="1" w:styleId="StyleNadpis2PPPAuto">
    <w:name w:val="Style Nadpis 2 PPP + Auto"/>
    <w:basedOn w:val="Nadpis2PPP"/>
    <w:qFormat/>
    <w:rsid w:val="009B5CF0"/>
    <w:pPr>
      <w:numPr>
        <w:numId w:val="0"/>
      </w:numPr>
    </w:pPr>
    <w:rPr>
      <w:rFonts w:ascii="Times New Roman" w:hAnsi="Times New Roman" w:cs="Times New Roman"/>
      <w:bCs w:val="0"/>
      <w:color w:val="auto"/>
    </w:rPr>
  </w:style>
  <w:style w:type="paragraph" w:customStyle="1" w:styleId="smluvnitext">
    <w:name w:val="smluvni text"/>
    <w:basedOn w:val="Normln"/>
    <w:qFormat/>
    <w:rsid w:val="009B5CF0"/>
    <w:pPr>
      <w:numPr>
        <w:numId w:val="11"/>
      </w:numPr>
      <w:spacing w:before="0" w:after="240" w:line="240" w:lineRule="auto"/>
    </w:pPr>
    <w:rPr>
      <w:rFonts w:ascii="Times New Roman" w:hAnsi="Times New Roman" w:cs="Times New Roman"/>
      <w:sz w:val="24"/>
      <w:szCs w:val="20"/>
      <w:lang w:val="en-GB"/>
    </w:rPr>
  </w:style>
  <w:style w:type="paragraph" w:customStyle="1" w:styleId="StylNadpis1Arial11b">
    <w:name w:val="Styl Nadpis 1 + Arial 11 b."/>
    <w:basedOn w:val="Nadpis1"/>
    <w:qFormat/>
    <w:rsid w:val="009B5CF0"/>
    <w:pPr>
      <w:keepLines w:val="0"/>
      <w:numPr>
        <w:numId w:val="0"/>
      </w:numPr>
      <w:spacing w:before="320" w:after="240" w:line="240" w:lineRule="auto"/>
      <w:ind w:left="432" w:hanging="432"/>
    </w:pPr>
    <w:rPr>
      <w:b/>
      <w:bCs/>
      <w:caps/>
      <w:color w:val="auto"/>
      <w:sz w:val="22"/>
      <w:szCs w:val="20"/>
    </w:rPr>
  </w:style>
  <w:style w:type="paragraph" w:customStyle="1" w:styleId="Style11">
    <w:name w:val="Style11"/>
    <w:basedOn w:val="Normln"/>
    <w:qFormat/>
    <w:rsid w:val="009B5CF0"/>
    <w:pPr>
      <w:widowControl w:val="0"/>
      <w:spacing w:before="0" w:after="0" w:line="274" w:lineRule="exact"/>
    </w:pPr>
    <w:rPr>
      <w:rFonts w:ascii="Times New Roman" w:hAnsi="Times New Roman" w:cs="Times New Roman"/>
      <w:sz w:val="24"/>
    </w:rPr>
  </w:style>
  <w:style w:type="paragraph" w:customStyle="1" w:styleId="Style12">
    <w:name w:val="Style12"/>
    <w:basedOn w:val="Normln"/>
    <w:qFormat/>
    <w:rsid w:val="009B5CF0"/>
    <w:pPr>
      <w:widowControl w:val="0"/>
      <w:spacing w:before="0" w:after="0" w:line="240" w:lineRule="auto"/>
    </w:pPr>
    <w:rPr>
      <w:rFonts w:ascii="Times New Roman" w:hAnsi="Times New Roman" w:cs="Times New Roman"/>
      <w:sz w:val="24"/>
    </w:rPr>
  </w:style>
  <w:style w:type="paragraph" w:customStyle="1" w:styleId="Style1">
    <w:name w:val="Style1"/>
    <w:basedOn w:val="Normln"/>
    <w:qFormat/>
    <w:rsid w:val="009B5CF0"/>
    <w:pPr>
      <w:widowControl w:val="0"/>
      <w:spacing w:before="0" w:after="0" w:line="240" w:lineRule="auto"/>
      <w:jc w:val="left"/>
    </w:pPr>
    <w:rPr>
      <w:rFonts w:ascii="Arial Narrow" w:hAnsi="Arial Narrow" w:cs="Arial Narrow"/>
      <w:sz w:val="24"/>
    </w:rPr>
  </w:style>
  <w:style w:type="paragraph" w:customStyle="1" w:styleId="Style6">
    <w:name w:val="Style6"/>
    <w:basedOn w:val="Normln"/>
    <w:qFormat/>
    <w:rsid w:val="009B5CF0"/>
    <w:pPr>
      <w:widowControl w:val="0"/>
      <w:spacing w:before="0" w:after="0" w:line="240" w:lineRule="exact"/>
    </w:pPr>
    <w:rPr>
      <w:rFonts w:ascii="Arial Narrow" w:hAnsi="Arial Narrow" w:cs="Arial Narrow"/>
      <w:sz w:val="24"/>
    </w:rPr>
  </w:style>
  <w:style w:type="paragraph" w:customStyle="1" w:styleId="Style7">
    <w:name w:val="Style7"/>
    <w:basedOn w:val="Normln"/>
    <w:qFormat/>
    <w:rsid w:val="009B5CF0"/>
    <w:pPr>
      <w:widowControl w:val="0"/>
      <w:spacing w:before="0" w:after="0" w:line="238" w:lineRule="exact"/>
      <w:ind w:firstLine="701"/>
    </w:pPr>
    <w:rPr>
      <w:rFonts w:ascii="Arial Narrow" w:hAnsi="Arial Narrow" w:cs="Arial Narrow"/>
      <w:sz w:val="24"/>
    </w:rPr>
  </w:style>
  <w:style w:type="paragraph" w:customStyle="1" w:styleId="Style8">
    <w:name w:val="Style8"/>
    <w:basedOn w:val="Normln"/>
    <w:qFormat/>
    <w:rsid w:val="009B5CF0"/>
    <w:pPr>
      <w:widowControl w:val="0"/>
      <w:spacing w:before="0" w:after="0" w:line="240" w:lineRule="exact"/>
      <w:ind w:hanging="533"/>
    </w:pPr>
    <w:rPr>
      <w:rFonts w:ascii="Arial Narrow" w:hAnsi="Arial Narrow" w:cs="Arial Narrow"/>
      <w:sz w:val="24"/>
    </w:rPr>
  </w:style>
  <w:style w:type="paragraph" w:customStyle="1" w:styleId="Style9">
    <w:name w:val="Style9"/>
    <w:basedOn w:val="Normln"/>
    <w:qFormat/>
    <w:rsid w:val="009B5CF0"/>
    <w:pPr>
      <w:widowControl w:val="0"/>
      <w:spacing w:before="0" w:after="0" w:line="240" w:lineRule="exact"/>
      <w:ind w:hanging="331"/>
    </w:pPr>
    <w:rPr>
      <w:rFonts w:ascii="Arial Narrow" w:hAnsi="Arial Narrow" w:cs="Arial Narrow"/>
      <w:sz w:val="24"/>
    </w:rPr>
  </w:style>
  <w:style w:type="paragraph" w:customStyle="1" w:styleId="Style15">
    <w:name w:val="Style15"/>
    <w:basedOn w:val="Normln"/>
    <w:qFormat/>
    <w:rsid w:val="009B5CF0"/>
    <w:pPr>
      <w:widowControl w:val="0"/>
      <w:spacing w:before="0" w:after="0" w:line="245" w:lineRule="exact"/>
      <w:ind w:hanging="403"/>
    </w:pPr>
    <w:rPr>
      <w:rFonts w:ascii="Arial Narrow" w:hAnsi="Arial Narrow" w:cs="Arial Narrow"/>
      <w:sz w:val="24"/>
    </w:rPr>
  </w:style>
  <w:style w:type="paragraph" w:customStyle="1" w:styleId="Style16">
    <w:name w:val="Style16"/>
    <w:basedOn w:val="Normln"/>
    <w:qFormat/>
    <w:rsid w:val="009B5CF0"/>
    <w:pPr>
      <w:widowControl w:val="0"/>
      <w:spacing w:before="0" w:after="0" w:line="240" w:lineRule="exact"/>
      <w:ind w:hanging="326"/>
    </w:pPr>
    <w:rPr>
      <w:rFonts w:ascii="Arial Narrow" w:hAnsi="Arial Narrow" w:cs="Arial Narrow"/>
      <w:sz w:val="24"/>
    </w:rPr>
  </w:style>
  <w:style w:type="paragraph" w:customStyle="1" w:styleId="Style22">
    <w:name w:val="Style22"/>
    <w:basedOn w:val="Normln"/>
    <w:qFormat/>
    <w:rsid w:val="009B5CF0"/>
    <w:pPr>
      <w:widowControl w:val="0"/>
      <w:spacing w:before="0" w:after="0" w:line="238" w:lineRule="exact"/>
      <w:ind w:hanging="336"/>
    </w:pPr>
    <w:rPr>
      <w:rFonts w:ascii="Arial Narrow" w:hAnsi="Arial Narrow" w:cs="Arial Narrow"/>
      <w:sz w:val="24"/>
    </w:rPr>
  </w:style>
  <w:style w:type="paragraph" w:customStyle="1" w:styleId="Style23">
    <w:name w:val="Style23"/>
    <w:basedOn w:val="Normln"/>
    <w:qFormat/>
    <w:rsid w:val="009B5CF0"/>
    <w:pPr>
      <w:widowControl w:val="0"/>
      <w:spacing w:before="0" w:after="0" w:line="240" w:lineRule="exact"/>
      <w:ind w:hanging="538"/>
    </w:pPr>
    <w:rPr>
      <w:rFonts w:ascii="Arial Narrow" w:hAnsi="Arial Narrow" w:cs="Arial Narrow"/>
      <w:sz w:val="24"/>
    </w:rPr>
  </w:style>
  <w:style w:type="paragraph" w:styleId="Normlnweb">
    <w:name w:val="Normal (Web)"/>
    <w:basedOn w:val="Normln"/>
    <w:uiPriority w:val="99"/>
    <w:qFormat/>
    <w:rsid w:val="009B5CF0"/>
    <w:pPr>
      <w:spacing w:before="280" w:after="280" w:line="240" w:lineRule="auto"/>
      <w:jc w:val="left"/>
    </w:pPr>
    <w:rPr>
      <w:rFonts w:ascii="Times New Roman" w:hAnsi="Times New Roman" w:cs="Times New Roman"/>
      <w:sz w:val="24"/>
    </w:rPr>
  </w:style>
  <w:style w:type="paragraph" w:customStyle="1" w:styleId="NormlnIMP">
    <w:name w:val="Normální_IMP"/>
    <w:basedOn w:val="Normln"/>
    <w:qFormat/>
    <w:rsid w:val="009B5CF0"/>
    <w:pPr>
      <w:widowControl w:val="0"/>
      <w:spacing w:before="0" w:after="0" w:line="228" w:lineRule="auto"/>
      <w:jc w:val="left"/>
    </w:pPr>
    <w:rPr>
      <w:rFonts w:ascii="Times New Roman" w:hAnsi="Times New Roman" w:cs="Times New Roman"/>
      <w:sz w:val="24"/>
      <w:szCs w:val="20"/>
    </w:rPr>
  </w:style>
  <w:style w:type="paragraph" w:customStyle="1" w:styleId="nadpishlavni2">
    <w:name w:val="nadpis hlavni 2"/>
    <w:basedOn w:val="Normln"/>
    <w:next w:val="Normln"/>
    <w:qFormat/>
    <w:rsid w:val="009B5CF0"/>
    <w:pPr>
      <w:numPr>
        <w:numId w:val="13"/>
      </w:numPr>
      <w:tabs>
        <w:tab w:val="left" w:pos="567"/>
      </w:tabs>
      <w:spacing w:line="240" w:lineRule="auto"/>
      <w:jc w:val="left"/>
    </w:pPr>
    <w:rPr>
      <w:rFonts w:ascii="Frutiger CE 45 Light" w:hAnsi="Frutiger CE 45 Light" w:cs="Frutiger CE 45 Light"/>
      <w:sz w:val="24"/>
    </w:rPr>
  </w:style>
  <w:style w:type="paragraph" w:customStyle="1" w:styleId="nadpishlavni3">
    <w:name w:val="nadpis hlavni 3"/>
    <w:basedOn w:val="Normln"/>
    <w:next w:val="Normln"/>
    <w:qFormat/>
    <w:rsid w:val="009B5CF0"/>
    <w:pPr>
      <w:spacing w:line="240" w:lineRule="auto"/>
      <w:ind w:left="567" w:hanging="567"/>
      <w:jc w:val="left"/>
    </w:pPr>
    <w:rPr>
      <w:rFonts w:ascii="Frutiger CE 45 Light" w:hAnsi="Frutiger CE 45 Light" w:cs="Frutiger CE 45 Light"/>
      <w:sz w:val="24"/>
    </w:rPr>
  </w:style>
  <w:style w:type="paragraph" w:customStyle="1" w:styleId="nadpishlavni1">
    <w:name w:val="nadpis hlavni 1"/>
    <w:basedOn w:val="Normln"/>
    <w:next w:val="nadpishlavni2"/>
    <w:qFormat/>
    <w:rsid w:val="009B5CF0"/>
    <w:pPr>
      <w:spacing w:before="120" w:after="120" w:line="240" w:lineRule="auto"/>
      <w:ind w:left="567" w:hanging="567"/>
      <w:jc w:val="left"/>
    </w:pPr>
    <w:rPr>
      <w:rFonts w:ascii="Frutiger CE 45 Light" w:hAnsi="Frutiger CE 45 Light" w:cs="Frutiger CE 45 Light"/>
      <w:b/>
      <w:sz w:val="24"/>
    </w:rPr>
  </w:style>
  <w:style w:type="paragraph" w:customStyle="1" w:styleId="nadpisrimsky">
    <w:name w:val="nadpis rimsky"/>
    <w:basedOn w:val="Normln"/>
    <w:next w:val="nadpishlavni1"/>
    <w:qFormat/>
    <w:rsid w:val="009B5CF0"/>
    <w:pPr>
      <w:spacing w:before="360" w:after="240" w:line="240" w:lineRule="auto"/>
      <w:ind w:left="567" w:hanging="567"/>
      <w:jc w:val="left"/>
    </w:pPr>
    <w:rPr>
      <w:rFonts w:ascii="Frutiger CE 45 Light" w:hAnsi="Frutiger CE 45 Light" w:cs="Frutiger CE 45 Light"/>
      <w:b/>
      <w:caps/>
      <w:sz w:val="24"/>
    </w:rPr>
  </w:style>
  <w:style w:type="paragraph" w:customStyle="1" w:styleId="podet">
    <w:name w:val="podúčet"/>
    <w:basedOn w:val="Normln"/>
    <w:qFormat/>
    <w:rsid w:val="009B5CF0"/>
    <w:pPr>
      <w:spacing w:before="0" w:after="0" w:line="240" w:lineRule="auto"/>
      <w:ind w:left="567" w:hanging="567"/>
      <w:jc w:val="left"/>
    </w:pPr>
    <w:rPr>
      <w:rFonts w:ascii="Times New Roman" w:hAnsi="Times New Roman" w:cs="Times New Roman"/>
      <w:sz w:val="24"/>
    </w:rPr>
  </w:style>
  <w:style w:type="paragraph" w:customStyle="1" w:styleId="Style5">
    <w:name w:val="Style5"/>
    <w:basedOn w:val="Normln"/>
    <w:qFormat/>
    <w:rsid w:val="009B5CF0"/>
    <w:pPr>
      <w:widowControl w:val="0"/>
      <w:spacing w:before="0" w:after="0" w:line="508" w:lineRule="exact"/>
      <w:jc w:val="center"/>
    </w:pPr>
    <w:rPr>
      <w:rFonts w:ascii="Arial" w:hAnsi="Arial" w:cs="Arial"/>
      <w:sz w:val="24"/>
    </w:rPr>
  </w:style>
  <w:style w:type="paragraph" w:styleId="Odstavecseseznamem">
    <w:name w:val="List Paragraph"/>
    <w:basedOn w:val="Normln"/>
    <w:uiPriority w:val="34"/>
    <w:qFormat/>
    <w:rsid w:val="009B5CF0"/>
    <w:pPr>
      <w:spacing w:before="0" w:after="0" w:line="240" w:lineRule="auto"/>
      <w:ind w:left="720"/>
      <w:jc w:val="left"/>
    </w:pPr>
    <w:rPr>
      <w:rFonts w:ascii="Calibri" w:hAnsi="Calibri" w:cs="Calibri"/>
      <w:sz w:val="22"/>
      <w:szCs w:val="22"/>
    </w:rPr>
  </w:style>
  <w:style w:type="paragraph" w:customStyle="1" w:styleId="Obsahtabulky">
    <w:name w:val="Obsah tabulky"/>
    <w:basedOn w:val="Normln"/>
    <w:qFormat/>
    <w:rsid w:val="009B5CF0"/>
    <w:pPr>
      <w:suppressLineNumbers/>
    </w:pPr>
  </w:style>
  <w:style w:type="paragraph" w:customStyle="1" w:styleId="Nadpistabulky">
    <w:name w:val="Nadpis tabulky"/>
    <w:basedOn w:val="Obsahtabulky"/>
    <w:qFormat/>
    <w:rsid w:val="009B5CF0"/>
    <w:pPr>
      <w:jc w:val="center"/>
    </w:pPr>
    <w:rPr>
      <w:b/>
      <w:bCs/>
    </w:rPr>
  </w:style>
  <w:style w:type="paragraph" w:customStyle="1" w:styleId="Obsah10">
    <w:name w:val="Obsah 10"/>
    <w:basedOn w:val="Rejstk"/>
    <w:qFormat/>
    <w:rsid w:val="009B5CF0"/>
    <w:pPr>
      <w:ind w:left="2547"/>
    </w:pPr>
  </w:style>
  <w:style w:type="paragraph" w:customStyle="1" w:styleId="Obsahrmce">
    <w:name w:val="Obsah rámce"/>
    <w:basedOn w:val="Zkladntext"/>
    <w:qFormat/>
    <w:rsid w:val="009B5CF0"/>
  </w:style>
  <w:style w:type="paragraph" w:styleId="Textvysvtlivek">
    <w:name w:val="endnote text"/>
    <w:basedOn w:val="Normln"/>
    <w:link w:val="TextvysvtlivekChar1"/>
    <w:rsid w:val="009B5CF0"/>
    <w:rPr>
      <w:sz w:val="20"/>
      <w:szCs w:val="20"/>
      <w:lang w:val="x-none"/>
    </w:rPr>
  </w:style>
  <w:style w:type="paragraph" w:customStyle="1" w:styleId="Odstavecseseznamem1">
    <w:name w:val="Odstavec se seznamem1"/>
    <w:basedOn w:val="Normln"/>
    <w:qFormat/>
    <w:rsid w:val="009B5CF0"/>
    <w:pPr>
      <w:suppressAutoHyphens w:val="0"/>
      <w:spacing w:before="0" w:after="0" w:line="240" w:lineRule="auto"/>
      <w:ind w:left="720"/>
      <w:jc w:val="left"/>
    </w:pPr>
    <w:rPr>
      <w:rFonts w:ascii="Times New Roman" w:hAnsi="Times New Roman" w:cs="Times New Roman"/>
      <w:sz w:val="24"/>
    </w:rPr>
  </w:style>
  <w:style w:type="paragraph" w:customStyle="1" w:styleId="Normln11">
    <w:name w:val="Normální11"/>
    <w:basedOn w:val="Normln"/>
    <w:qFormat/>
    <w:rsid w:val="009B5CF0"/>
    <w:pPr>
      <w:widowControl w:val="0"/>
      <w:suppressAutoHyphens w:val="0"/>
      <w:spacing w:before="0" w:after="0" w:line="240" w:lineRule="auto"/>
      <w:jc w:val="left"/>
    </w:pPr>
    <w:rPr>
      <w:rFonts w:ascii="Arial" w:hAnsi="Arial" w:cs="Arial"/>
      <w:sz w:val="24"/>
      <w:szCs w:val="20"/>
    </w:rPr>
  </w:style>
  <w:style w:type="paragraph" w:customStyle="1" w:styleId="Seznamsodrkami22">
    <w:name w:val="Seznam s odrážkami 22"/>
    <w:basedOn w:val="Normln"/>
    <w:qFormat/>
    <w:rsid w:val="009B5CF0"/>
    <w:pPr>
      <w:numPr>
        <w:numId w:val="22"/>
      </w:numPr>
      <w:suppressAutoHyphens w:val="0"/>
      <w:spacing w:line="240" w:lineRule="exact"/>
    </w:pPr>
    <w:rPr>
      <w:rFonts w:ascii="Times New Roman" w:hAnsi="Times New Roman" w:cs="Times New Roman"/>
      <w:sz w:val="24"/>
      <w:szCs w:val="16"/>
    </w:rPr>
  </w:style>
  <w:style w:type="paragraph" w:customStyle="1" w:styleId="Seznamsodrkami32">
    <w:name w:val="Seznam s odrážkami 32"/>
    <w:basedOn w:val="Normln"/>
    <w:qFormat/>
    <w:rsid w:val="009B5CF0"/>
    <w:pPr>
      <w:tabs>
        <w:tab w:val="left" w:pos="926"/>
      </w:tabs>
      <w:suppressAutoHyphens w:val="0"/>
      <w:spacing w:line="240" w:lineRule="exact"/>
      <w:ind w:left="926" w:hanging="360"/>
    </w:pPr>
  </w:style>
  <w:style w:type="paragraph" w:customStyle="1" w:styleId="Seznamsodrkami42">
    <w:name w:val="Seznam s odrážkami 42"/>
    <w:basedOn w:val="Normln"/>
    <w:qFormat/>
    <w:rsid w:val="009B5CF0"/>
    <w:pPr>
      <w:tabs>
        <w:tab w:val="left" w:pos="926"/>
      </w:tabs>
      <w:suppressAutoHyphens w:val="0"/>
      <w:spacing w:line="240" w:lineRule="exact"/>
      <w:ind w:left="926" w:hanging="360"/>
    </w:pPr>
  </w:style>
  <w:style w:type="paragraph" w:customStyle="1" w:styleId="Seznamsodrkami52">
    <w:name w:val="Seznam s odrážkami 52"/>
    <w:basedOn w:val="Normln"/>
    <w:qFormat/>
    <w:rsid w:val="009B5CF0"/>
    <w:pPr>
      <w:tabs>
        <w:tab w:val="left" w:pos="926"/>
      </w:tabs>
      <w:suppressAutoHyphens w:val="0"/>
      <w:spacing w:after="290"/>
      <w:ind w:left="926" w:hanging="360"/>
    </w:pPr>
  </w:style>
  <w:style w:type="paragraph" w:customStyle="1" w:styleId="slovanseznam2">
    <w:name w:val="Číslovaný seznam2"/>
    <w:basedOn w:val="Normln"/>
    <w:qFormat/>
    <w:rsid w:val="009B5CF0"/>
    <w:pPr>
      <w:numPr>
        <w:numId w:val="3"/>
      </w:numPr>
      <w:tabs>
        <w:tab w:val="left" w:pos="360"/>
      </w:tabs>
      <w:ind w:left="360" w:firstLine="0"/>
    </w:pPr>
  </w:style>
  <w:style w:type="paragraph" w:customStyle="1" w:styleId="Seznamsodrkami2">
    <w:name w:val="Seznam s odrážkami2"/>
    <w:basedOn w:val="Normln"/>
    <w:qFormat/>
    <w:rsid w:val="009B5CF0"/>
    <w:pPr>
      <w:numPr>
        <w:numId w:val="20"/>
      </w:numPr>
      <w:suppressAutoHyphens w:val="0"/>
    </w:pPr>
    <w:rPr>
      <w:szCs w:val="16"/>
    </w:rPr>
  </w:style>
  <w:style w:type="paragraph" w:styleId="Nadpisobsahu">
    <w:name w:val="TOC Heading"/>
    <w:basedOn w:val="Nadpis1"/>
    <w:next w:val="Normln"/>
    <w:qFormat/>
    <w:rsid w:val="009B5CF0"/>
    <w:pPr>
      <w:numPr>
        <w:numId w:val="0"/>
      </w:numPr>
      <w:suppressAutoHyphens w:val="0"/>
      <w:spacing w:before="480" w:after="0" w:line="276" w:lineRule="auto"/>
      <w:ind w:left="432" w:hanging="432"/>
    </w:pPr>
    <w:rPr>
      <w:rFonts w:ascii="Cambria" w:eastAsia="Malgun Gothic" w:hAnsi="Cambria" w:cs="Times New Roman"/>
      <w:b/>
      <w:bCs/>
      <w:color w:val="365F91"/>
      <w:sz w:val="28"/>
      <w:szCs w:val="28"/>
    </w:rPr>
  </w:style>
  <w:style w:type="paragraph" w:styleId="Revize">
    <w:name w:val="Revision"/>
    <w:qFormat/>
    <w:rsid w:val="009B5CF0"/>
    <w:rPr>
      <w:rFonts w:ascii="Verdana" w:eastAsia="Times New Roman" w:hAnsi="Verdana" w:cs="Verdana"/>
      <w:sz w:val="16"/>
      <w:szCs w:val="24"/>
      <w:lang w:eastAsia="ar-SA"/>
    </w:rPr>
  </w:style>
  <w:style w:type="paragraph" w:customStyle="1" w:styleId="Default">
    <w:name w:val="Default"/>
    <w:qFormat/>
    <w:rsid w:val="009B5CF0"/>
    <w:rPr>
      <w:rFonts w:ascii="Franklin Gothic Book" w:eastAsia="Times New Roman" w:hAnsi="Franklin Gothic Book" w:cs="Franklin Gothic Book"/>
      <w:color w:val="000000"/>
      <w:sz w:val="24"/>
      <w:szCs w:val="24"/>
      <w:lang w:eastAsia="cs-CZ"/>
    </w:rPr>
  </w:style>
  <w:style w:type="paragraph" w:styleId="Podnadpis">
    <w:name w:val="Subtitle"/>
    <w:basedOn w:val="Normln"/>
    <w:next w:val="Normln"/>
    <w:link w:val="PodnadpisChar"/>
    <w:uiPriority w:val="11"/>
    <w:qFormat/>
    <w:rsid w:val="009B5CF0"/>
    <w:pPr>
      <w:spacing w:after="160"/>
    </w:pPr>
    <w:rPr>
      <w:rFonts w:asciiTheme="minorHAnsi" w:eastAsiaTheme="minorEastAsia" w:hAnsiTheme="minorHAnsi" w:cstheme="minorBidi"/>
      <w:color w:val="5A5A5A" w:themeColor="text1" w:themeTint="A5"/>
      <w:spacing w:val="15"/>
      <w:sz w:val="22"/>
      <w:szCs w:val="22"/>
    </w:rPr>
  </w:style>
  <w:style w:type="table" w:styleId="Mkatabulky">
    <w:name w:val="Table Grid"/>
    <w:basedOn w:val="Normlntabulka"/>
    <w:uiPriority w:val="59"/>
    <w:unhideWhenUsed/>
    <w:rsid w:val="00F85E6D"/>
    <w:rPr>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info@iora.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2C955-C8DD-4E58-BE42-3EE7A13DA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18</Pages>
  <Words>4182</Words>
  <Characters>24675</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iora</dc:creator>
  <dc:description/>
  <cp:lastModifiedBy>iora</cp:lastModifiedBy>
  <cp:revision>22</cp:revision>
  <dcterms:created xsi:type="dcterms:W3CDTF">2021-06-15T08:19:00Z</dcterms:created>
  <dcterms:modified xsi:type="dcterms:W3CDTF">2021-08-17T13:28:00Z</dcterms:modified>
  <dc:language>cs-CZ</dc:language>
</cp:coreProperties>
</file>